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A4" w:rsidRPr="009F3610" w:rsidRDefault="007B51A4" w:rsidP="00B35237">
      <w:pPr>
        <w:keepNext/>
        <w:keepLines/>
        <w:tabs>
          <w:tab w:val="left" w:pos="2805"/>
        </w:tabs>
        <w:suppressAutoHyphens/>
        <w:spacing w:after="240" w:line="240" w:lineRule="auto"/>
        <w:rPr>
          <w:rFonts w:ascii="Franklin Gothic Book" w:eastAsia="Times New Roman" w:hAnsi="Franklin Gothic Book" w:cstheme="minorHAnsi"/>
          <w:b/>
          <w:caps/>
          <w:sz w:val="32"/>
          <w:szCs w:val="32"/>
          <w:lang w:val="en-US" w:eastAsia="en-CA"/>
        </w:rPr>
      </w:pPr>
      <w:bookmarkStart w:id="0" w:name="_GoBack"/>
      <w:bookmarkEnd w:id="0"/>
    </w:p>
    <w:p w:rsidR="007B51A4" w:rsidRPr="009F3610" w:rsidRDefault="007B51A4" w:rsidP="00B35237">
      <w:pPr>
        <w:keepNext/>
        <w:keepLines/>
        <w:suppressAutoHyphens/>
        <w:spacing w:after="240" w:line="240" w:lineRule="auto"/>
        <w:jc w:val="center"/>
        <w:rPr>
          <w:rFonts w:ascii="Franklin Gothic Book" w:eastAsia="Times New Roman" w:hAnsi="Franklin Gothic Book" w:cstheme="minorHAnsi"/>
          <w:b/>
          <w:caps/>
          <w:sz w:val="32"/>
          <w:szCs w:val="32"/>
          <w:lang w:val="en-US" w:eastAsia="en-CA"/>
        </w:rPr>
      </w:pPr>
    </w:p>
    <w:p w:rsidR="007B51A4" w:rsidRPr="009F3610" w:rsidRDefault="007B51A4" w:rsidP="00B35237">
      <w:pPr>
        <w:suppressAutoHyphens/>
        <w:spacing w:after="240" w:line="240" w:lineRule="auto"/>
        <w:jc w:val="both"/>
        <w:rPr>
          <w:rFonts w:ascii="Franklin Gothic Book" w:eastAsia="Times New Roman" w:hAnsi="Franklin Gothic Book" w:cstheme="minorHAnsi"/>
          <w:sz w:val="32"/>
          <w:szCs w:val="32"/>
          <w:lang w:val="en-US" w:eastAsia="en-CA"/>
        </w:rPr>
      </w:pPr>
    </w:p>
    <w:p w:rsidR="007B51A4" w:rsidRPr="009F3610" w:rsidRDefault="007B51A4" w:rsidP="00B35237">
      <w:pPr>
        <w:suppressAutoHyphens/>
        <w:spacing w:after="240" w:line="240" w:lineRule="auto"/>
        <w:jc w:val="both"/>
        <w:rPr>
          <w:rFonts w:ascii="Franklin Gothic Book" w:eastAsia="Times New Roman" w:hAnsi="Franklin Gothic Book" w:cstheme="minorHAnsi"/>
          <w:sz w:val="32"/>
          <w:szCs w:val="32"/>
          <w:lang w:val="en-US" w:eastAsia="en-CA"/>
        </w:rPr>
      </w:pPr>
    </w:p>
    <w:p w:rsidR="007B51A4" w:rsidRPr="009F3610" w:rsidRDefault="007B51A4" w:rsidP="00B35237">
      <w:pPr>
        <w:suppressAutoHyphens/>
        <w:spacing w:after="240" w:line="240" w:lineRule="auto"/>
        <w:jc w:val="both"/>
        <w:rPr>
          <w:rFonts w:ascii="Franklin Gothic Book" w:eastAsia="Times New Roman" w:hAnsi="Franklin Gothic Book" w:cstheme="minorHAnsi"/>
          <w:sz w:val="32"/>
          <w:szCs w:val="32"/>
          <w:lang w:val="en-US" w:eastAsia="en-CA"/>
        </w:rPr>
      </w:pPr>
    </w:p>
    <w:p w:rsidR="007B51A4" w:rsidRPr="009F3610" w:rsidRDefault="007B51A4" w:rsidP="00B35237">
      <w:pPr>
        <w:suppressAutoHyphens/>
        <w:spacing w:after="240" w:line="240" w:lineRule="auto"/>
        <w:jc w:val="both"/>
        <w:rPr>
          <w:rFonts w:ascii="Franklin Gothic Book" w:eastAsia="Times New Roman" w:hAnsi="Franklin Gothic Book" w:cstheme="minorHAnsi"/>
          <w:sz w:val="32"/>
          <w:szCs w:val="32"/>
          <w:lang w:val="en-US" w:eastAsia="en-CA"/>
        </w:rPr>
      </w:pPr>
    </w:p>
    <w:p w:rsidR="009A1931" w:rsidRPr="009F3610" w:rsidRDefault="009A1931" w:rsidP="00B35237">
      <w:pPr>
        <w:suppressAutoHyphens/>
        <w:spacing w:after="240" w:line="240" w:lineRule="auto"/>
        <w:jc w:val="both"/>
        <w:rPr>
          <w:rFonts w:ascii="Franklin Gothic Book" w:eastAsia="Times New Roman" w:hAnsi="Franklin Gothic Book" w:cstheme="minorHAnsi"/>
          <w:sz w:val="32"/>
          <w:szCs w:val="32"/>
          <w:lang w:val="en-US" w:eastAsia="en-CA"/>
        </w:rPr>
      </w:pPr>
    </w:p>
    <w:p w:rsidR="007B51A4" w:rsidRPr="009F3610" w:rsidRDefault="007B51A4" w:rsidP="00B35237">
      <w:pPr>
        <w:suppressAutoHyphens/>
        <w:spacing w:after="240" w:line="240" w:lineRule="auto"/>
        <w:jc w:val="both"/>
        <w:rPr>
          <w:rFonts w:ascii="Franklin Gothic Book" w:eastAsia="Times New Roman" w:hAnsi="Franklin Gothic Book" w:cstheme="minorHAnsi"/>
          <w:color w:val="1F3864" w:themeColor="accent1" w:themeShade="80"/>
          <w:sz w:val="32"/>
          <w:szCs w:val="32"/>
          <w:lang w:val="en-US" w:eastAsia="en-CA"/>
        </w:rPr>
      </w:pPr>
    </w:p>
    <w:p w:rsidR="00B11B6C" w:rsidRPr="009F3610" w:rsidRDefault="00275D26" w:rsidP="00B35237">
      <w:pPr>
        <w:suppressAutoHyphens/>
        <w:spacing w:after="240" w:line="240" w:lineRule="auto"/>
        <w:jc w:val="center"/>
        <w:rPr>
          <w:rFonts w:ascii="Franklin Gothic Book" w:eastAsia="Times New Roman" w:hAnsi="Franklin Gothic Book" w:cstheme="minorHAnsi"/>
          <w:b/>
          <w:sz w:val="40"/>
          <w:szCs w:val="40"/>
        </w:rPr>
      </w:pPr>
      <w:r w:rsidRPr="009F3610">
        <w:rPr>
          <w:rFonts w:ascii="Franklin Gothic Book" w:eastAsia="Times New Roman" w:hAnsi="Franklin Gothic Book" w:cstheme="minorHAnsi"/>
          <w:b/>
          <w:sz w:val="40"/>
          <w:szCs w:val="40"/>
        </w:rPr>
        <w:t xml:space="preserve">ОТЧЕТ </w:t>
      </w:r>
      <w:r w:rsidR="00C03881">
        <w:rPr>
          <w:rFonts w:ascii="Franklin Gothic Book" w:eastAsia="Times New Roman" w:hAnsi="Franklin Gothic Book" w:cstheme="minorHAnsi"/>
          <w:b/>
          <w:sz w:val="40"/>
          <w:szCs w:val="40"/>
        </w:rPr>
        <w:t>П</w:t>
      </w:r>
      <w:r w:rsidRPr="009F3610">
        <w:rPr>
          <w:rFonts w:ascii="Franklin Gothic Book" w:eastAsia="Times New Roman" w:hAnsi="Franklin Gothic Book" w:cstheme="minorHAnsi"/>
          <w:b/>
          <w:sz w:val="40"/>
          <w:szCs w:val="40"/>
        </w:rPr>
        <w:t xml:space="preserve">О ВЫПОЛНЕННОЙ РАБОТЕ ПО МОДУЛЮ </w:t>
      </w:r>
      <w:r w:rsidRPr="009F3610">
        <w:rPr>
          <w:rFonts w:ascii="Franklin Gothic Book" w:eastAsia="Times New Roman" w:hAnsi="Franklin Gothic Book" w:cstheme="minorHAnsi"/>
          <w:b/>
          <w:sz w:val="40"/>
          <w:szCs w:val="40"/>
          <w:lang w:val="en-US"/>
        </w:rPr>
        <w:t>I</w:t>
      </w:r>
    </w:p>
    <w:p w:rsidR="00B11B6C" w:rsidRPr="009F3610" w:rsidRDefault="00B11B6C" w:rsidP="00B35237">
      <w:pPr>
        <w:suppressAutoHyphens/>
        <w:spacing w:after="240" w:line="240" w:lineRule="auto"/>
        <w:jc w:val="center"/>
        <w:rPr>
          <w:rFonts w:ascii="Franklin Gothic Book" w:eastAsia="Times New Roman" w:hAnsi="Franklin Gothic Book" w:cstheme="minorHAnsi"/>
          <w:b/>
          <w:color w:val="1F3864" w:themeColor="accent1" w:themeShade="80"/>
          <w:sz w:val="32"/>
          <w:szCs w:val="32"/>
        </w:rPr>
      </w:pPr>
    </w:p>
    <w:p w:rsidR="00B11B6C" w:rsidRPr="009F3610" w:rsidRDefault="00B11B6C" w:rsidP="00B35237">
      <w:pPr>
        <w:suppressAutoHyphens/>
        <w:spacing w:after="240" w:line="240" w:lineRule="auto"/>
        <w:jc w:val="center"/>
        <w:rPr>
          <w:rFonts w:ascii="Franklin Gothic Book" w:eastAsia="Times New Roman" w:hAnsi="Franklin Gothic Book" w:cstheme="minorHAnsi"/>
          <w:b/>
          <w:color w:val="1F3864" w:themeColor="accent1" w:themeShade="80"/>
          <w:sz w:val="32"/>
          <w:szCs w:val="32"/>
        </w:rPr>
      </w:pPr>
    </w:p>
    <w:p w:rsidR="00B11B6C" w:rsidRPr="009F3610" w:rsidRDefault="00B11B6C" w:rsidP="00B35237">
      <w:pPr>
        <w:suppressAutoHyphens/>
        <w:spacing w:after="240" w:line="240" w:lineRule="auto"/>
        <w:jc w:val="center"/>
        <w:rPr>
          <w:rFonts w:ascii="Franklin Gothic Book" w:eastAsia="Times New Roman" w:hAnsi="Franklin Gothic Book" w:cstheme="minorHAnsi"/>
          <w:b/>
          <w:color w:val="1F3864" w:themeColor="accent1" w:themeShade="80"/>
          <w:sz w:val="32"/>
          <w:szCs w:val="32"/>
        </w:rPr>
      </w:pPr>
    </w:p>
    <w:p w:rsidR="00B11B6C" w:rsidRPr="009F3610" w:rsidRDefault="00B11B6C" w:rsidP="00B35237">
      <w:pPr>
        <w:suppressAutoHyphens/>
        <w:spacing w:after="240" w:line="240" w:lineRule="auto"/>
        <w:jc w:val="center"/>
        <w:rPr>
          <w:rFonts w:ascii="Franklin Gothic Book" w:eastAsia="Times New Roman" w:hAnsi="Franklin Gothic Book" w:cstheme="minorHAnsi"/>
          <w:b/>
          <w:color w:val="1F3864" w:themeColor="accent1" w:themeShade="80"/>
          <w:sz w:val="32"/>
          <w:szCs w:val="32"/>
        </w:rPr>
      </w:pPr>
    </w:p>
    <w:p w:rsidR="00B11B6C" w:rsidRPr="009F3610" w:rsidRDefault="00B11B6C" w:rsidP="00B35237">
      <w:pPr>
        <w:suppressAutoHyphens/>
        <w:spacing w:after="240" w:line="240" w:lineRule="auto"/>
        <w:jc w:val="center"/>
        <w:rPr>
          <w:rFonts w:ascii="Franklin Gothic Book" w:eastAsia="Times New Roman" w:hAnsi="Franklin Gothic Book" w:cstheme="minorHAnsi"/>
          <w:b/>
          <w:color w:val="1F3864" w:themeColor="accent1" w:themeShade="80"/>
          <w:sz w:val="32"/>
          <w:szCs w:val="32"/>
        </w:rPr>
      </w:pPr>
    </w:p>
    <w:p w:rsidR="00B11B6C" w:rsidRPr="009F3610" w:rsidRDefault="00B11B6C" w:rsidP="00B35237">
      <w:pPr>
        <w:suppressAutoHyphens/>
        <w:spacing w:after="240" w:line="240" w:lineRule="auto"/>
        <w:jc w:val="center"/>
        <w:rPr>
          <w:rFonts w:ascii="Franklin Gothic Book" w:eastAsia="Times New Roman" w:hAnsi="Franklin Gothic Book" w:cstheme="minorHAnsi"/>
          <w:b/>
          <w:color w:val="1F3864" w:themeColor="accent1" w:themeShade="80"/>
          <w:sz w:val="32"/>
          <w:szCs w:val="32"/>
        </w:rPr>
      </w:pPr>
    </w:p>
    <w:p w:rsidR="00B11B6C" w:rsidRPr="009F3610" w:rsidRDefault="00B11B6C" w:rsidP="00B35237">
      <w:pPr>
        <w:suppressAutoHyphens/>
        <w:spacing w:after="240" w:line="240" w:lineRule="auto"/>
        <w:jc w:val="center"/>
        <w:rPr>
          <w:rFonts w:ascii="Franklin Gothic Book" w:eastAsia="Times New Roman" w:hAnsi="Franklin Gothic Book" w:cstheme="minorHAnsi"/>
          <w:b/>
          <w:color w:val="1F3864" w:themeColor="accent1" w:themeShade="80"/>
          <w:sz w:val="32"/>
          <w:szCs w:val="32"/>
        </w:rPr>
      </w:pPr>
    </w:p>
    <w:p w:rsidR="00B11B6C" w:rsidRPr="009F3610" w:rsidRDefault="00B11B6C" w:rsidP="00B35237">
      <w:pPr>
        <w:suppressAutoHyphens/>
        <w:spacing w:after="240" w:line="240" w:lineRule="auto"/>
        <w:jc w:val="center"/>
        <w:rPr>
          <w:rFonts w:ascii="Franklin Gothic Book" w:eastAsia="Times New Roman" w:hAnsi="Franklin Gothic Book" w:cstheme="minorHAnsi"/>
          <w:b/>
          <w:color w:val="1F3864" w:themeColor="accent1" w:themeShade="80"/>
          <w:sz w:val="32"/>
          <w:szCs w:val="32"/>
        </w:rPr>
      </w:pPr>
    </w:p>
    <w:p w:rsidR="00B11B6C" w:rsidRPr="009F3610" w:rsidRDefault="00B11B6C" w:rsidP="00B35237">
      <w:pPr>
        <w:suppressAutoHyphens/>
        <w:spacing w:after="240" w:line="240" w:lineRule="auto"/>
        <w:jc w:val="center"/>
        <w:rPr>
          <w:rFonts w:ascii="Franklin Gothic Book" w:eastAsia="Times New Roman" w:hAnsi="Franklin Gothic Book" w:cstheme="minorHAnsi"/>
          <w:b/>
          <w:color w:val="1F3864" w:themeColor="accent1" w:themeShade="80"/>
          <w:sz w:val="32"/>
          <w:szCs w:val="32"/>
        </w:rPr>
      </w:pPr>
    </w:p>
    <w:p w:rsidR="00B11B6C" w:rsidRPr="009F3610" w:rsidRDefault="00B11B6C" w:rsidP="00B35237">
      <w:pPr>
        <w:suppressAutoHyphens/>
        <w:spacing w:after="240" w:line="240" w:lineRule="auto"/>
        <w:rPr>
          <w:rFonts w:ascii="Franklin Gothic Book" w:eastAsia="Times New Roman" w:hAnsi="Franklin Gothic Book" w:cstheme="minorHAnsi"/>
          <w:b/>
          <w:color w:val="1F3864" w:themeColor="accent1" w:themeShade="80"/>
          <w:sz w:val="32"/>
          <w:szCs w:val="32"/>
        </w:rPr>
      </w:pPr>
    </w:p>
    <w:p w:rsidR="00B11B6C" w:rsidRPr="009F3610" w:rsidRDefault="00B11B6C" w:rsidP="00B35237">
      <w:pPr>
        <w:suppressAutoHyphens/>
        <w:spacing w:after="240" w:line="240" w:lineRule="auto"/>
        <w:jc w:val="center"/>
        <w:rPr>
          <w:rFonts w:ascii="Franklin Gothic Book" w:eastAsia="Times New Roman" w:hAnsi="Franklin Gothic Book" w:cstheme="minorHAnsi"/>
          <w:b/>
          <w:color w:val="1F3864" w:themeColor="accent1" w:themeShade="80"/>
          <w:sz w:val="32"/>
          <w:szCs w:val="32"/>
        </w:rPr>
      </w:pPr>
    </w:p>
    <w:p w:rsidR="00B11B6C" w:rsidRPr="009F3610" w:rsidRDefault="00C03881" w:rsidP="00B35237">
      <w:pPr>
        <w:suppressAutoHyphens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b/>
          <w:color w:val="000000"/>
        </w:rPr>
        <w:t>12 марта</w:t>
      </w:r>
      <w:r w:rsidR="00DA7110" w:rsidRPr="009F3610">
        <w:rPr>
          <w:rFonts w:ascii="Franklin Gothic Book" w:hAnsi="Franklin Gothic Book"/>
          <w:b/>
          <w:color w:val="000000"/>
        </w:rPr>
        <w:t xml:space="preserve"> </w:t>
      </w:r>
      <w:r w:rsidR="00B11B6C" w:rsidRPr="009F3610">
        <w:rPr>
          <w:rFonts w:ascii="Franklin Gothic Book" w:hAnsi="Franklin Gothic Book"/>
          <w:b/>
          <w:color w:val="000000"/>
        </w:rPr>
        <w:t>2020</w:t>
      </w:r>
      <w:r w:rsidR="00DA7110" w:rsidRPr="009F3610">
        <w:rPr>
          <w:rFonts w:ascii="Franklin Gothic Book" w:hAnsi="Franklin Gothic Book"/>
          <w:b/>
          <w:color w:val="000000"/>
        </w:rPr>
        <w:t xml:space="preserve"> г</w:t>
      </w:r>
      <w:r>
        <w:rPr>
          <w:rFonts w:ascii="Franklin Gothic Book" w:hAnsi="Franklin Gothic Book"/>
          <w:b/>
          <w:color w:val="000000"/>
        </w:rPr>
        <w:t>.</w:t>
      </w:r>
    </w:p>
    <w:p w:rsidR="00B11B6C" w:rsidRPr="009F3610" w:rsidRDefault="00B11B6C" w:rsidP="00B35237">
      <w:pPr>
        <w:suppressAutoHyphens/>
        <w:jc w:val="center"/>
        <w:rPr>
          <w:rFonts w:ascii="Franklin Gothic Book" w:hAnsi="Franklin Gothic Book"/>
          <w:b/>
          <w:color w:val="000000"/>
        </w:rPr>
      </w:pPr>
    </w:p>
    <w:p w:rsidR="007B51A4" w:rsidRPr="009F3610" w:rsidRDefault="00DA7110" w:rsidP="00B35237">
      <w:pPr>
        <w:suppressAutoHyphens/>
        <w:jc w:val="center"/>
        <w:rPr>
          <w:rFonts w:ascii="Franklin Gothic Book" w:hAnsi="Franklin Gothic Book"/>
          <w:color w:val="000000"/>
        </w:rPr>
      </w:pPr>
      <w:r w:rsidRPr="009F3610">
        <w:rPr>
          <w:rFonts w:ascii="Franklin Gothic Book" w:hAnsi="Franklin Gothic Book"/>
          <w:color w:val="000000"/>
        </w:rPr>
        <w:t xml:space="preserve">Подготовлен консорциумом под руководством </w:t>
      </w:r>
      <w:r w:rsidR="00B11B6C" w:rsidRPr="009F3610">
        <w:rPr>
          <w:rFonts w:ascii="Franklin Gothic Book" w:hAnsi="Franklin Gothic Book"/>
          <w:color w:val="000000"/>
          <w:lang w:val="en-US"/>
        </w:rPr>
        <w:t>AAM</w:t>
      </w:r>
      <w:r w:rsidR="00B11B6C" w:rsidRPr="009F3610">
        <w:rPr>
          <w:rFonts w:ascii="Franklin Gothic Book" w:hAnsi="Franklin Gothic Book"/>
          <w:color w:val="000000"/>
        </w:rPr>
        <w:t xml:space="preserve"> </w:t>
      </w:r>
      <w:r w:rsidR="00B11B6C" w:rsidRPr="009F3610">
        <w:rPr>
          <w:rFonts w:ascii="Franklin Gothic Book" w:hAnsi="Franklin Gothic Book"/>
          <w:color w:val="000000"/>
          <w:lang w:val="en-US"/>
        </w:rPr>
        <w:t>Management</w:t>
      </w:r>
      <w:r w:rsidR="00B11B6C" w:rsidRPr="009F3610">
        <w:rPr>
          <w:rFonts w:ascii="Franklin Gothic Book" w:hAnsi="Franklin Gothic Book"/>
          <w:color w:val="000000"/>
        </w:rPr>
        <w:t xml:space="preserve"> </w:t>
      </w:r>
      <w:r w:rsidR="00B11B6C" w:rsidRPr="009F3610">
        <w:rPr>
          <w:rFonts w:ascii="Franklin Gothic Book" w:hAnsi="Franklin Gothic Book"/>
          <w:color w:val="000000"/>
          <w:lang w:val="en-US"/>
        </w:rPr>
        <w:t>Information</w:t>
      </w:r>
      <w:r w:rsidR="00B11B6C" w:rsidRPr="009F3610">
        <w:rPr>
          <w:rFonts w:ascii="Franklin Gothic Book" w:hAnsi="Franklin Gothic Book"/>
          <w:color w:val="000000"/>
        </w:rPr>
        <w:t xml:space="preserve"> </w:t>
      </w:r>
      <w:r w:rsidR="00B11B6C" w:rsidRPr="009F3610">
        <w:rPr>
          <w:rFonts w:ascii="Franklin Gothic Book" w:hAnsi="Franklin Gothic Book"/>
          <w:color w:val="000000"/>
          <w:lang w:val="en-US"/>
        </w:rPr>
        <w:t>Consulting</w:t>
      </w:r>
      <w:r w:rsidR="00B11B6C" w:rsidRPr="009F3610">
        <w:rPr>
          <w:rFonts w:ascii="Franklin Gothic Book" w:hAnsi="Franklin Gothic Book"/>
          <w:color w:val="000000"/>
        </w:rPr>
        <w:t xml:space="preserve"> </w:t>
      </w:r>
      <w:r w:rsidR="00B11B6C" w:rsidRPr="009F3610">
        <w:rPr>
          <w:rFonts w:ascii="Franklin Gothic Book" w:hAnsi="Franklin Gothic Book"/>
          <w:color w:val="000000"/>
          <w:lang w:val="en-US"/>
        </w:rPr>
        <w:t>Ltd</w:t>
      </w:r>
      <w:r w:rsidR="00B11B6C" w:rsidRPr="009F3610">
        <w:rPr>
          <w:rFonts w:ascii="Franklin Gothic Book" w:hAnsi="Franklin Gothic Book"/>
          <w:color w:val="000000"/>
        </w:rPr>
        <w:t>.</w:t>
      </w:r>
      <w:r w:rsidR="007B51A4" w:rsidRPr="009F3610">
        <w:rPr>
          <w:rFonts w:ascii="Franklin Gothic Book" w:hAnsi="Franklin Gothic Book"/>
          <w:sz w:val="32"/>
          <w:szCs w:val="32"/>
        </w:rPr>
        <w:br w:type="page"/>
      </w:r>
    </w:p>
    <w:p w:rsidR="007B51A4" w:rsidRPr="009F3610" w:rsidRDefault="00531C7D" w:rsidP="00B35237">
      <w:pPr>
        <w:pStyle w:val="a7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5" w:themeFillShade="BF"/>
        <w:suppressAutoHyphens/>
        <w:spacing w:after="240" w:line="240" w:lineRule="auto"/>
        <w:ind w:left="142"/>
        <w:jc w:val="center"/>
        <w:outlineLvl w:val="0"/>
        <w:rPr>
          <w:rFonts w:ascii="Franklin Gothic Book" w:eastAsia="Times New Roman" w:hAnsi="Franklin Gothic Book" w:cstheme="minorHAnsi"/>
          <w:b/>
          <w:color w:val="FFFFFF" w:themeColor="background1"/>
          <w:lang w:eastAsia="en-CA"/>
        </w:rPr>
      </w:pPr>
      <w:bookmarkStart w:id="1" w:name="_Toc33129164"/>
      <w:r w:rsidRPr="009F3610">
        <w:rPr>
          <w:rFonts w:ascii="Franklin Gothic Book" w:eastAsia="Times New Roman" w:hAnsi="Franklin Gothic Book" w:cstheme="minorHAnsi"/>
          <w:b/>
          <w:color w:val="FFFFFF" w:themeColor="background1"/>
          <w:lang w:eastAsia="en-CA"/>
        </w:rPr>
        <w:lastRenderedPageBreak/>
        <w:t>СОДЕРЖАНИЕ</w:t>
      </w:r>
      <w:bookmarkEnd w:id="1"/>
    </w:p>
    <w:p w:rsidR="008D797D" w:rsidRDefault="00BE0D69">
      <w:pPr>
        <w:pStyle w:val="11"/>
        <w:rPr>
          <w:noProof/>
          <w:lang w:eastAsia="ru-RU"/>
        </w:rPr>
      </w:pPr>
      <w:r w:rsidRPr="009F3610">
        <w:rPr>
          <w:rFonts w:ascii="Franklin Gothic Book" w:eastAsia="Times New Roman" w:hAnsi="Franklin Gothic Book" w:cstheme="minorHAnsi"/>
          <w:caps/>
          <w:lang w:val="en-US"/>
        </w:rPr>
        <w:fldChar w:fldCharType="begin"/>
      </w:r>
      <w:r w:rsidR="00061A4B" w:rsidRPr="009F3610">
        <w:rPr>
          <w:rFonts w:ascii="Franklin Gothic Book" w:eastAsia="Times New Roman" w:hAnsi="Franklin Gothic Book" w:cstheme="minorHAnsi"/>
          <w:caps/>
          <w:lang w:val="en-US"/>
        </w:rPr>
        <w:instrText xml:space="preserve"> TOC \o "1-2" \h \z \u </w:instrText>
      </w:r>
      <w:r w:rsidRPr="009F3610">
        <w:rPr>
          <w:rFonts w:ascii="Franklin Gothic Book" w:eastAsia="Times New Roman" w:hAnsi="Franklin Gothic Book" w:cstheme="minorHAnsi"/>
          <w:caps/>
          <w:lang w:val="en-US"/>
        </w:rPr>
        <w:fldChar w:fldCharType="separate"/>
      </w:r>
      <w:hyperlink w:anchor="_Toc33129164" w:history="1">
        <w:r w:rsidR="008D797D" w:rsidRPr="0011278B">
          <w:rPr>
            <w:rStyle w:val="a8"/>
            <w:rFonts w:ascii="Franklin Gothic Book" w:eastAsia="Times New Roman" w:hAnsi="Franklin Gothic Book" w:cstheme="minorHAnsi"/>
            <w:b/>
            <w:noProof/>
            <w:lang w:eastAsia="en-CA"/>
          </w:rPr>
          <w:t>СОДЕРЖАНИЕ</w:t>
        </w:r>
        <w:r w:rsidR="008D79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D797D">
          <w:rPr>
            <w:noProof/>
            <w:webHidden/>
          </w:rPr>
          <w:instrText xml:space="preserve"> PAGEREF _Toc33129164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237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D797D" w:rsidRDefault="009034D3">
      <w:pPr>
        <w:pStyle w:val="11"/>
        <w:rPr>
          <w:noProof/>
          <w:lang w:eastAsia="ru-RU"/>
        </w:rPr>
      </w:pPr>
      <w:hyperlink w:anchor="_Toc33129165" w:history="1">
        <w:r w:rsidR="008D797D" w:rsidRPr="0011278B">
          <w:rPr>
            <w:rStyle w:val="a8"/>
            <w:rFonts w:ascii="Franklin Gothic Book" w:eastAsia="Times New Roman" w:hAnsi="Franklin Gothic Book" w:cstheme="minorHAnsi"/>
            <w:b/>
            <w:noProof/>
            <w:lang w:eastAsia="en-CA"/>
          </w:rPr>
          <w:t>ОПИСАНИЕ ПРОЕКТА</w:t>
        </w:r>
        <w:r w:rsidR="008D797D">
          <w:rPr>
            <w:noProof/>
            <w:webHidden/>
          </w:rPr>
          <w:tab/>
        </w:r>
        <w:r w:rsidR="00BE0D69">
          <w:rPr>
            <w:noProof/>
            <w:webHidden/>
          </w:rPr>
          <w:fldChar w:fldCharType="begin"/>
        </w:r>
        <w:r w:rsidR="008D797D">
          <w:rPr>
            <w:noProof/>
            <w:webHidden/>
          </w:rPr>
          <w:instrText xml:space="preserve"> PAGEREF _Toc33129165 \h </w:instrText>
        </w:r>
        <w:r w:rsidR="00BE0D69">
          <w:rPr>
            <w:noProof/>
            <w:webHidden/>
          </w:rPr>
        </w:r>
        <w:r w:rsidR="00BE0D69">
          <w:rPr>
            <w:noProof/>
            <w:webHidden/>
          </w:rPr>
          <w:fldChar w:fldCharType="separate"/>
        </w:r>
        <w:r w:rsidR="00622372">
          <w:rPr>
            <w:noProof/>
            <w:webHidden/>
          </w:rPr>
          <w:t>3</w:t>
        </w:r>
        <w:r w:rsidR="00BE0D69">
          <w:rPr>
            <w:noProof/>
            <w:webHidden/>
          </w:rPr>
          <w:fldChar w:fldCharType="end"/>
        </w:r>
      </w:hyperlink>
    </w:p>
    <w:p w:rsidR="008D797D" w:rsidRDefault="009034D3">
      <w:pPr>
        <w:pStyle w:val="11"/>
        <w:rPr>
          <w:noProof/>
          <w:lang w:eastAsia="ru-RU"/>
        </w:rPr>
      </w:pPr>
      <w:hyperlink w:anchor="_Toc33129166" w:history="1">
        <w:r w:rsidR="008D797D" w:rsidRPr="0011278B">
          <w:rPr>
            <w:rStyle w:val="a8"/>
            <w:rFonts w:ascii="Franklin Gothic Book" w:eastAsia="Times New Roman" w:hAnsi="Franklin Gothic Book" w:cstheme="minorHAnsi"/>
            <w:b/>
            <w:noProof/>
            <w:lang w:val="en-US" w:eastAsia="en-CA"/>
          </w:rPr>
          <w:t>1.</w:t>
        </w:r>
        <w:r w:rsidR="008D797D">
          <w:rPr>
            <w:noProof/>
            <w:lang w:eastAsia="ru-RU"/>
          </w:rPr>
          <w:tab/>
        </w:r>
        <w:r w:rsidR="008D797D" w:rsidRPr="0011278B">
          <w:rPr>
            <w:rStyle w:val="a8"/>
            <w:rFonts w:ascii="Franklin Gothic Book" w:eastAsia="Times New Roman" w:hAnsi="Franklin Gothic Book" w:cstheme="minorHAnsi"/>
            <w:b/>
            <w:noProof/>
            <w:lang w:eastAsia="en-CA"/>
          </w:rPr>
          <w:t>ВВЕДЕНИЕ</w:t>
        </w:r>
        <w:r w:rsidR="008D797D">
          <w:rPr>
            <w:noProof/>
            <w:webHidden/>
          </w:rPr>
          <w:tab/>
        </w:r>
        <w:r w:rsidR="00BE0D69">
          <w:rPr>
            <w:noProof/>
            <w:webHidden/>
          </w:rPr>
          <w:fldChar w:fldCharType="begin"/>
        </w:r>
        <w:r w:rsidR="008D797D">
          <w:rPr>
            <w:noProof/>
            <w:webHidden/>
          </w:rPr>
          <w:instrText xml:space="preserve"> PAGEREF _Toc33129166 \h </w:instrText>
        </w:r>
        <w:r w:rsidR="00BE0D69">
          <w:rPr>
            <w:noProof/>
            <w:webHidden/>
          </w:rPr>
        </w:r>
        <w:r w:rsidR="00BE0D69">
          <w:rPr>
            <w:noProof/>
            <w:webHidden/>
          </w:rPr>
          <w:fldChar w:fldCharType="separate"/>
        </w:r>
        <w:r w:rsidR="00622372">
          <w:rPr>
            <w:noProof/>
            <w:webHidden/>
          </w:rPr>
          <w:t>4</w:t>
        </w:r>
        <w:r w:rsidR="00BE0D69">
          <w:rPr>
            <w:noProof/>
            <w:webHidden/>
          </w:rPr>
          <w:fldChar w:fldCharType="end"/>
        </w:r>
      </w:hyperlink>
    </w:p>
    <w:p w:rsidR="008D797D" w:rsidRDefault="009034D3">
      <w:pPr>
        <w:pStyle w:val="11"/>
        <w:tabs>
          <w:tab w:val="left" w:pos="660"/>
        </w:tabs>
        <w:rPr>
          <w:noProof/>
          <w:lang w:eastAsia="ru-RU"/>
        </w:rPr>
      </w:pPr>
      <w:hyperlink w:anchor="_Toc33129167" w:history="1">
        <w:r w:rsidR="008D797D" w:rsidRPr="0011278B">
          <w:rPr>
            <w:rStyle w:val="a8"/>
            <w:rFonts w:ascii="Franklin Gothic Book" w:hAnsi="Franklin Gothic Book" w:cstheme="minorHAnsi"/>
            <w:b/>
            <w:noProof/>
            <w:lang w:val="en-US" w:eastAsia="en-CA"/>
          </w:rPr>
          <w:t>1.1.</w:t>
        </w:r>
        <w:r w:rsidR="008D797D">
          <w:rPr>
            <w:noProof/>
            <w:lang w:eastAsia="ru-RU"/>
          </w:rPr>
          <w:tab/>
        </w:r>
        <w:r w:rsidR="008D797D" w:rsidRPr="0011278B">
          <w:rPr>
            <w:rStyle w:val="a8"/>
            <w:rFonts w:ascii="Franklin Gothic Book" w:hAnsi="Franklin Gothic Book" w:cstheme="minorHAnsi"/>
            <w:b/>
            <w:noProof/>
            <w:lang w:val="en-US" w:eastAsia="en-CA"/>
          </w:rPr>
          <w:t xml:space="preserve">Цели и задачи </w:t>
        </w:r>
        <w:r w:rsidR="008D797D" w:rsidRPr="0011278B">
          <w:rPr>
            <w:rStyle w:val="a8"/>
            <w:rFonts w:ascii="Franklin Gothic Book" w:hAnsi="Franklin Gothic Book" w:cstheme="minorHAnsi"/>
            <w:b/>
            <w:noProof/>
            <w:lang w:val="kk-KZ" w:eastAsia="en-CA"/>
          </w:rPr>
          <w:t>П</w:t>
        </w:r>
        <w:r w:rsidR="008D797D" w:rsidRPr="0011278B">
          <w:rPr>
            <w:rStyle w:val="a8"/>
            <w:rFonts w:ascii="Franklin Gothic Book" w:hAnsi="Franklin Gothic Book" w:cstheme="minorHAnsi"/>
            <w:b/>
            <w:noProof/>
            <w:lang w:val="en-US" w:eastAsia="en-CA"/>
          </w:rPr>
          <w:t>роекта</w:t>
        </w:r>
        <w:r w:rsidR="008D797D">
          <w:rPr>
            <w:noProof/>
            <w:webHidden/>
          </w:rPr>
          <w:tab/>
        </w:r>
        <w:r w:rsidR="00BE0D69">
          <w:rPr>
            <w:noProof/>
            <w:webHidden/>
          </w:rPr>
          <w:fldChar w:fldCharType="begin"/>
        </w:r>
        <w:r w:rsidR="008D797D">
          <w:rPr>
            <w:noProof/>
            <w:webHidden/>
          </w:rPr>
          <w:instrText xml:space="preserve"> PAGEREF _Toc33129167 \h </w:instrText>
        </w:r>
        <w:r w:rsidR="00BE0D69">
          <w:rPr>
            <w:noProof/>
            <w:webHidden/>
          </w:rPr>
        </w:r>
        <w:r w:rsidR="00BE0D69">
          <w:rPr>
            <w:noProof/>
            <w:webHidden/>
          </w:rPr>
          <w:fldChar w:fldCharType="separate"/>
        </w:r>
        <w:r w:rsidR="00622372">
          <w:rPr>
            <w:noProof/>
            <w:webHidden/>
          </w:rPr>
          <w:t>4</w:t>
        </w:r>
        <w:r w:rsidR="00BE0D69">
          <w:rPr>
            <w:noProof/>
            <w:webHidden/>
          </w:rPr>
          <w:fldChar w:fldCharType="end"/>
        </w:r>
      </w:hyperlink>
    </w:p>
    <w:p w:rsidR="008D797D" w:rsidRDefault="009034D3">
      <w:pPr>
        <w:pStyle w:val="11"/>
        <w:tabs>
          <w:tab w:val="left" w:pos="660"/>
        </w:tabs>
        <w:rPr>
          <w:noProof/>
          <w:lang w:eastAsia="ru-RU"/>
        </w:rPr>
      </w:pPr>
      <w:hyperlink w:anchor="_Toc33129168" w:history="1">
        <w:r w:rsidR="008D797D" w:rsidRPr="0011278B">
          <w:rPr>
            <w:rStyle w:val="a8"/>
            <w:rFonts w:ascii="Franklin Gothic Book" w:hAnsi="Franklin Gothic Book" w:cstheme="minorHAnsi"/>
            <w:b/>
            <w:noProof/>
            <w:lang w:val="en-US" w:eastAsia="en-CA"/>
          </w:rPr>
          <w:t>1.2.</w:t>
        </w:r>
        <w:r w:rsidR="008D797D">
          <w:rPr>
            <w:noProof/>
            <w:lang w:eastAsia="ru-RU"/>
          </w:rPr>
          <w:tab/>
        </w:r>
        <w:r w:rsidR="008D797D" w:rsidRPr="0011278B">
          <w:rPr>
            <w:rStyle w:val="a8"/>
            <w:rFonts w:ascii="Franklin Gothic Book" w:hAnsi="Franklin Gothic Book" w:cstheme="minorHAnsi"/>
            <w:b/>
            <w:noProof/>
            <w:lang w:val="en-US" w:eastAsia="en-CA"/>
          </w:rPr>
          <w:t xml:space="preserve">Структура </w:t>
        </w:r>
        <w:r w:rsidR="008D797D" w:rsidRPr="0011278B">
          <w:rPr>
            <w:rStyle w:val="a8"/>
            <w:rFonts w:ascii="Franklin Gothic Book" w:hAnsi="Franklin Gothic Book" w:cstheme="minorHAnsi"/>
            <w:b/>
            <w:noProof/>
            <w:lang w:val="kk-KZ" w:eastAsia="en-CA"/>
          </w:rPr>
          <w:t>О</w:t>
        </w:r>
        <w:r w:rsidR="008D797D" w:rsidRPr="0011278B">
          <w:rPr>
            <w:rStyle w:val="a8"/>
            <w:rFonts w:ascii="Franklin Gothic Book" w:hAnsi="Franklin Gothic Book" w:cstheme="minorHAnsi"/>
            <w:b/>
            <w:noProof/>
            <w:lang w:val="en-US" w:eastAsia="en-CA"/>
          </w:rPr>
          <w:t>тчета</w:t>
        </w:r>
        <w:r w:rsidR="008D797D">
          <w:rPr>
            <w:noProof/>
            <w:webHidden/>
          </w:rPr>
          <w:tab/>
        </w:r>
        <w:r w:rsidR="00BE0D69">
          <w:rPr>
            <w:noProof/>
            <w:webHidden/>
          </w:rPr>
          <w:fldChar w:fldCharType="begin"/>
        </w:r>
        <w:r w:rsidR="008D797D">
          <w:rPr>
            <w:noProof/>
            <w:webHidden/>
          </w:rPr>
          <w:instrText xml:space="preserve"> PAGEREF _Toc33129168 \h </w:instrText>
        </w:r>
        <w:r w:rsidR="00BE0D69">
          <w:rPr>
            <w:noProof/>
            <w:webHidden/>
          </w:rPr>
        </w:r>
        <w:r w:rsidR="00BE0D69">
          <w:rPr>
            <w:noProof/>
            <w:webHidden/>
          </w:rPr>
          <w:fldChar w:fldCharType="separate"/>
        </w:r>
        <w:r w:rsidR="00622372">
          <w:rPr>
            <w:noProof/>
            <w:webHidden/>
          </w:rPr>
          <w:t>5</w:t>
        </w:r>
        <w:r w:rsidR="00BE0D69">
          <w:rPr>
            <w:noProof/>
            <w:webHidden/>
          </w:rPr>
          <w:fldChar w:fldCharType="end"/>
        </w:r>
      </w:hyperlink>
    </w:p>
    <w:p w:rsidR="008D797D" w:rsidRDefault="009034D3">
      <w:pPr>
        <w:pStyle w:val="11"/>
        <w:rPr>
          <w:noProof/>
          <w:lang w:eastAsia="ru-RU"/>
        </w:rPr>
      </w:pPr>
      <w:hyperlink w:anchor="_Toc33129169" w:history="1">
        <w:r w:rsidR="008D797D" w:rsidRPr="0011278B">
          <w:rPr>
            <w:rStyle w:val="a8"/>
            <w:rFonts w:ascii="Franklin Gothic Book" w:eastAsia="Times New Roman" w:hAnsi="Franklin Gothic Book" w:cstheme="majorHAnsi"/>
            <w:b/>
            <w:noProof/>
            <w:lang w:val="en-US" w:eastAsia="en-CA"/>
          </w:rPr>
          <w:t>2.</w:t>
        </w:r>
        <w:r w:rsidR="008D797D">
          <w:rPr>
            <w:noProof/>
            <w:lang w:eastAsia="ru-RU"/>
          </w:rPr>
          <w:tab/>
        </w:r>
        <w:r w:rsidR="008D797D" w:rsidRPr="0011278B">
          <w:rPr>
            <w:rStyle w:val="a8"/>
            <w:rFonts w:ascii="Franklin Gothic Book" w:hAnsi="Franklin Gothic Book"/>
            <w:b/>
            <w:noProof/>
            <w:lang w:val="en-US"/>
          </w:rPr>
          <w:t>ОПРЕДЕЛЕНИЯ И СОКРАЩЕНИЯ</w:t>
        </w:r>
        <w:r w:rsidR="008D797D">
          <w:rPr>
            <w:noProof/>
            <w:webHidden/>
          </w:rPr>
          <w:tab/>
        </w:r>
        <w:r w:rsidR="00BE0D69">
          <w:rPr>
            <w:noProof/>
            <w:webHidden/>
          </w:rPr>
          <w:fldChar w:fldCharType="begin"/>
        </w:r>
        <w:r w:rsidR="008D797D">
          <w:rPr>
            <w:noProof/>
            <w:webHidden/>
          </w:rPr>
          <w:instrText xml:space="preserve"> PAGEREF _Toc33129169 \h </w:instrText>
        </w:r>
        <w:r w:rsidR="00BE0D69">
          <w:rPr>
            <w:noProof/>
            <w:webHidden/>
          </w:rPr>
        </w:r>
        <w:r w:rsidR="00BE0D69">
          <w:rPr>
            <w:noProof/>
            <w:webHidden/>
          </w:rPr>
          <w:fldChar w:fldCharType="separate"/>
        </w:r>
        <w:r w:rsidR="00622372">
          <w:rPr>
            <w:noProof/>
            <w:webHidden/>
          </w:rPr>
          <w:t>6</w:t>
        </w:r>
        <w:r w:rsidR="00BE0D69">
          <w:rPr>
            <w:noProof/>
            <w:webHidden/>
          </w:rPr>
          <w:fldChar w:fldCharType="end"/>
        </w:r>
      </w:hyperlink>
    </w:p>
    <w:p w:rsidR="008D797D" w:rsidRDefault="009034D3">
      <w:pPr>
        <w:pStyle w:val="11"/>
        <w:rPr>
          <w:noProof/>
          <w:lang w:eastAsia="ru-RU"/>
        </w:rPr>
      </w:pPr>
      <w:hyperlink w:anchor="_Toc33129170" w:history="1">
        <w:r w:rsidR="008D797D" w:rsidRPr="0011278B">
          <w:rPr>
            <w:rStyle w:val="a8"/>
            <w:rFonts w:ascii="Franklin Gothic Book" w:eastAsia="Times New Roman" w:hAnsi="Franklin Gothic Book" w:cstheme="majorHAnsi"/>
            <w:b/>
            <w:noProof/>
            <w:lang w:eastAsia="en-CA"/>
          </w:rPr>
          <w:t>3.</w:t>
        </w:r>
        <w:r w:rsidR="008D797D">
          <w:rPr>
            <w:noProof/>
            <w:lang w:eastAsia="ru-RU"/>
          </w:rPr>
          <w:tab/>
        </w:r>
        <w:r w:rsidR="008D797D" w:rsidRPr="0011278B">
          <w:rPr>
            <w:rStyle w:val="a8"/>
            <w:rFonts w:ascii="Franklin Gothic Book" w:hAnsi="Franklin Gothic Book"/>
            <w:b/>
            <w:noProof/>
          </w:rPr>
          <w:t>ОБЗОР ДЕЙСТВУЮЩЕЙ ПРАВОВОЙ БАЗЫ, СВЯЗАННОЙ С ГОСУДАРСТВЕННОЙ РЕГИСТРАЦИЕЙ</w:t>
        </w:r>
        <w:r w:rsidR="008D797D">
          <w:rPr>
            <w:noProof/>
            <w:webHidden/>
          </w:rPr>
          <w:tab/>
        </w:r>
        <w:r w:rsidR="00BE0D69">
          <w:rPr>
            <w:noProof/>
            <w:webHidden/>
          </w:rPr>
          <w:fldChar w:fldCharType="begin"/>
        </w:r>
        <w:r w:rsidR="008D797D">
          <w:rPr>
            <w:noProof/>
            <w:webHidden/>
          </w:rPr>
          <w:instrText xml:space="preserve"> PAGEREF _Toc33129170 \h </w:instrText>
        </w:r>
        <w:r w:rsidR="00BE0D69">
          <w:rPr>
            <w:noProof/>
            <w:webHidden/>
          </w:rPr>
        </w:r>
        <w:r w:rsidR="00BE0D69">
          <w:rPr>
            <w:noProof/>
            <w:webHidden/>
          </w:rPr>
          <w:fldChar w:fldCharType="separate"/>
        </w:r>
        <w:r w:rsidR="00622372">
          <w:rPr>
            <w:noProof/>
            <w:webHidden/>
          </w:rPr>
          <w:t>9</w:t>
        </w:r>
        <w:r w:rsidR="00BE0D69">
          <w:rPr>
            <w:noProof/>
            <w:webHidden/>
          </w:rPr>
          <w:fldChar w:fldCharType="end"/>
        </w:r>
      </w:hyperlink>
    </w:p>
    <w:p w:rsidR="008D797D" w:rsidRDefault="009034D3">
      <w:pPr>
        <w:pStyle w:val="21"/>
        <w:rPr>
          <w:noProof/>
          <w:lang w:eastAsia="ru-RU"/>
        </w:rPr>
      </w:pPr>
      <w:hyperlink w:anchor="_Toc33129171" w:history="1">
        <w:r w:rsidR="008D797D" w:rsidRPr="0011278B">
          <w:rPr>
            <w:rStyle w:val="a8"/>
            <w:rFonts w:asciiTheme="majorHAnsi" w:hAnsiTheme="majorHAnsi" w:cstheme="majorHAnsi"/>
            <w:b/>
            <w:noProof/>
            <w:lang w:eastAsia="en-CA"/>
          </w:rPr>
          <w:t>3.1.</w:t>
        </w:r>
        <w:r w:rsidR="008D797D">
          <w:rPr>
            <w:noProof/>
            <w:lang w:eastAsia="ru-RU"/>
          </w:rPr>
          <w:tab/>
        </w:r>
        <w:r w:rsidR="008D797D" w:rsidRPr="0011278B">
          <w:rPr>
            <w:rStyle w:val="a8"/>
            <w:rFonts w:ascii="Franklin Gothic Book" w:hAnsi="Franklin Gothic Book" w:cstheme="majorHAnsi"/>
            <w:b/>
            <w:noProof/>
            <w:lang w:eastAsia="en-CA"/>
          </w:rPr>
          <w:t>Общие положения о концепции регистрации юридических лиц, филиалов и представительств</w:t>
        </w:r>
        <w:r w:rsidR="008D797D">
          <w:rPr>
            <w:noProof/>
            <w:webHidden/>
          </w:rPr>
          <w:tab/>
        </w:r>
        <w:r w:rsidR="00BE0D69">
          <w:rPr>
            <w:noProof/>
            <w:webHidden/>
          </w:rPr>
          <w:fldChar w:fldCharType="begin"/>
        </w:r>
        <w:r w:rsidR="008D797D">
          <w:rPr>
            <w:noProof/>
            <w:webHidden/>
          </w:rPr>
          <w:instrText xml:space="preserve"> PAGEREF _Toc33129171 \h </w:instrText>
        </w:r>
        <w:r w:rsidR="00BE0D69">
          <w:rPr>
            <w:noProof/>
            <w:webHidden/>
          </w:rPr>
        </w:r>
        <w:r w:rsidR="00BE0D69">
          <w:rPr>
            <w:noProof/>
            <w:webHidden/>
          </w:rPr>
          <w:fldChar w:fldCharType="separate"/>
        </w:r>
        <w:r w:rsidR="00622372">
          <w:rPr>
            <w:noProof/>
            <w:webHidden/>
          </w:rPr>
          <w:t>9</w:t>
        </w:r>
        <w:r w:rsidR="00BE0D69">
          <w:rPr>
            <w:noProof/>
            <w:webHidden/>
          </w:rPr>
          <w:fldChar w:fldCharType="end"/>
        </w:r>
      </w:hyperlink>
    </w:p>
    <w:p w:rsidR="008D797D" w:rsidRDefault="009034D3">
      <w:pPr>
        <w:pStyle w:val="21"/>
        <w:rPr>
          <w:noProof/>
          <w:lang w:eastAsia="ru-RU"/>
        </w:rPr>
      </w:pPr>
      <w:hyperlink w:anchor="_Toc33129172" w:history="1">
        <w:r w:rsidR="008D797D" w:rsidRPr="0011278B">
          <w:rPr>
            <w:rStyle w:val="a8"/>
            <w:rFonts w:asciiTheme="majorHAnsi" w:hAnsiTheme="majorHAnsi" w:cstheme="majorHAnsi"/>
            <w:b/>
            <w:noProof/>
            <w:lang w:eastAsia="en-CA"/>
          </w:rPr>
          <w:t>3.2.</w:t>
        </w:r>
        <w:r w:rsidR="008D797D">
          <w:rPr>
            <w:noProof/>
            <w:lang w:eastAsia="ru-RU"/>
          </w:rPr>
          <w:tab/>
        </w:r>
        <w:r w:rsidR="008D797D" w:rsidRPr="0011278B">
          <w:rPr>
            <w:rStyle w:val="a8"/>
            <w:rFonts w:ascii="Franklin Gothic Book" w:hAnsi="Franklin Gothic Book" w:cstheme="majorHAnsi"/>
            <w:b/>
            <w:noProof/>
            <w:lang w:eastAsia="en-CA"/>
          </w:rPr>
          <w:t xml:space="preserve">Государственные органы, </w:t>
        </w:r>
        <w:r w:rsidR="008D797D" w:rsidRPr="0011278B">
          <w:rPr>
            <w:rStyle w:val="a8"/>
            <w:rFonts w:ascii="Franklin Gothic Book" w:hAnsi="Franklin Gothic Book" w:cstheme="majorHAnsi"/>
            <w:b/>
            <w:noProof/>
            <w:lang w:val="kk-KZ" w:eastAsia="en-CA"/>
          </w:rPr>
          <w:t xml:space="preserve">вовлеченные </w:t>
        </w:r>
        <w:r w:rsidR="008D797D" w:rsidRPr="0011278B">
          <w:rPr>
            <w:rStyle w:val="a8"/>
            <w:rFonts w:ascii="Franklin Gothic Book" w:hAnsi="Franklin Gothic Book" w:cstheme="majorHAnsi"/>
            <w:b/>
            <w:noProof/>
            <w:lang w:eastAsia="en-CA"/>
          </w:rPr>
          <w:t>в проце</w:t>
        </w:r>
        <w:r w:rsidR="008D797D" w:rsidRPr="0011278B">
          <w:rPr>
            <w:rStyle w:val="a8"/>
            <w:rFonts w:ascii="Franklin Gothic Book" w:hAnsi="Franklin Gothic Book" w:cstheme="majorHAnsi"/>
            <w:b/>
            <w:noProof/>
            <w:lang w:val="kk-KZ" w:eastAsia="en-CA"/>
          </w:rPr>
          <w:t xml:space="preserve">сс </w:t>
        </w:r>
        <w:r w:rsidR="008D797D" w:rsidRPr="0011278B">
          <w:rPr>
            <w:rStyle w:val="a8"/>
            <w:rFonts w:ascii="Franklin Gothic Book" w:hAnsi="Franklin Gothic Book" w:cstheme="majorHAnsi"/>
            <w:b/>
            <w:noProof/>
            <w:lang w:eastAsia="en-CA"/>
          </w:rPr>
          <w:t>регистрации</w:t>
        </w:r>
        <w:r w:rsidR="008D797D">
          <w:rPr>
            <w:noProof/>
            <w:webHidden/>
          </w:rPr>
          <w:tab/>
        </w:r>
        <w:r w:rsidR="00BE0D69">
          <w:rPr>
            <w:noProof/>
            <w:webHidden/>
          </w:rPr>
          <w:fldChar w:fldCharType="begin"/>
        </w:r>
        <w:r w:rsidR="008D797D">
          <w:rPr>
            <w:noProof/>
            <w:webHidden/>
          </w:rPr>
          <w:instrText xml:space="preserve"> PAGEREF _Toc33129172 \h </w:instrText>
        </w:r>
        <w:r w:rsidR="00BE0D69">
          <w:rPr>
            <w:noProof/>
            <w:webHidden/>
          </w:rPr>
        </w:r>
        <w:r w:rsidR="00BE0D69">
          <w:rPr>
            <w:noProof/>
            <w:webHidden/>
          </w:rPr>
          <w:fldChar w:fldCharType="separate"/>
        </w:r>
        <w:r w:rsidR="00622372">
          <w:rPr>
            <w:noProof/>
            <w:webHidden/>
          </w:rPr>
          <w:t>11</w:t>
        </w:r>
        <w:r w:rsidR="00BE0D69">
          <w:rPr>
            <w:noProof/>
            <w:webHidden/>
          </w:rPr>
          <w:fldChar w:fldCharType="end"/>
        </w:r>
      </w:hyperlink>
    </w:p>
    <w:p w:rsidR="008D797D" w:rsidRDefault="009034D3">
      <w:pPr>
        <w:pStyle w:val="21"/>
        <w:rPr>
          <w:noProof/>
          <w:lang w:eastAsia="ru-RU"/>
        </w:rPr>
      </w:pPr>
      <w:hyperlink w:anchor="_Toc33129173" w:history="1">
        <w:r w:rsidR="008D797D" w:rsidRPr="0011278B">
          <w:rPr>
            <w:rStyle w:val="a8"/>
            <w:rFonts w:asciiTheme="majorHAnsi" w:hAnsiTheme="majorHAnsi" w:cstheme="majorHAnsi"/>
            <w:b/>
            <w:noProof/>
            <w:lang w:val="en-US" w:eastAsia="en-CA"/>
          </w:rPr>
          <w:t>3.3.</w:t>
        </w:r>
        <w:r w:rsidR="008D797D">
          <w:rPr>
            <w:noProof/>
            <w:lang w:eastAsia="ru-RU"/>
          </w:rPr>
          <w:tab/>
        </w:r>
        <w:r w:rsidR="008D797D" w:rsidRPr="0011278B">
          <w:rPr>
            <w:rStyle w:val="a8"/>
            <w:rFonts w:ascii="Franklin Gothic Book" w:hAnsi="Franklin Gothic Book" w:cstheme="majorHAnsi"/>
            <w:b/>
            <w:noProof/>
            <w:lang w:val="kk-KZ" w:eastAsia="en-CA"/>
          </w:rPr>
          <w:t>Действующ</w:t>
        </w:r>
        <w:r w:rsidR="008D797D" w:rsidRPr="0011278B">
          <w:rPr>
            <w:rStyle w:val="a8"/>
            <w:rFonts w:ascii="Franklin Gothic Book" w:hAnsi="Franklin Gothic Book" w:cstheme="majorHAnsi"/>
            <w:b/>
            <w:noProof/>
            <w:lang w:val="en-US" w:eastAsia="en-CA"/>
          </w:rPr>
          <w:t>ая правовая база</w:t>
        </w:r>
        <w:r w:rsidR="008D797D">
          <w:rPr>
            <w:noProof/>
            <w:webHidden/>
          </w:rPr>
          <w:tab/>
        </w:r>
        <w:r w:rsidR="00BE0D69">
          <w:rPr>
            <w:noProof/>
            <w:webHidden/>
          </w:rPr>
          <w:fldChar w:fldCharType="begin"/>
        </w:r>
        <w:r w:rsidR="008D797D">
          <w:rPr>
            <w:noProof/>
            <w:webHidden/>
          </w:rPr>
          <w:instrText xml:space="preserve"> PAGEREF _Toc33129173 \h </w:instrText>
        </w:r>
        <w:r w:rsidR="00BE0D69">
          <w:rPr>
            <w:noProof/>
            <w:webHidden/>
          </w:rPr>
        </w:r>
        <w:r w:rsidR="00BE0D69">
          <w:rPr>
            <w:noProof/>
            <w:webHidden/>
          </w:rPr>
          <w:fldChar w:fldCharType="separate"/>
        </w:r>
        <w:r w:rsidR="00622372">
          <w:rPr>
            <w:noProof/>
            <w:webHidden/>
          </w:rPr>
          <w:t>11</w:t>
        </w:r>
        <w:r w:rsidR="00BE0D69">
          <w:rPr>
            <w:noProof/>
            <w:webHidden/>
          </w:rPr>
          <w:fldChar w:fldCharType="end"/>
        </w:r>
      </w:hyperlink>
    </w:p>
    <w:p w:rsidR="008D797D" w:rsidRDefault="009034D3">
      <w:pPr>
        <w:pStyle w:val="21"/>
        <w:rPr>
          <w:noProof/>
          <w:lang w:eastAsia="ru-RU"/>
        </w:rPr>
      </w:pPr>
      <w:hyperlink w:anchor="_Toc33129174" w:history="1">
        <w:r w:rsidR="008D797D" w:rsidRPr="0011278B">
          <w:rPr>
            <w:rStyle w:val="a8"/>
            <w:rFonts w:asciiTheme="majorHAnsi" w:hAnsiTheme="majorHAnsi" w:cstheme="majorHAnsi"/>
            <w:b/>
            <w:noProof/>
            <w:lang w:eastAsia="en-CA"/>
          </w:rPr>
          <w:t>3.4.</w:t>
        </w:r>
        <w:r w:rsidR="008D797D">
          <w:rPr>
            <w:noProof/>
            <w:lang w:eastAsia="ru-RU"/>
          </w:rPr>
          <w:tab/>
        </w:r>
        <w:r w:rsidR="008D797D" w:rsidRPr="0011278B">
          <w:rPr>
            <w:rStyle w:val="a8"/>
            <w:rFonts w:ascii="Franklin Gothic Book" w:hAnsi="Franklin Gothic Book" w:cstheme="majorHAnsi"/>
            <w:b/>
            <w:noProof/>
            <w:lang w:eastAsia="en-CA"/>
          </w:rPr>
          <w:t>Основные принципы создания юридических лиц, филиалов и представительств</w:t>
        </w:r>
        <w:r w:rsidR="008D797D">
          <w:rPr>
            <w:noProof/>
            <w:webHidden/>
          </w:rPr>
          <w:tab/>
        </w:r>
        <w:r w:rsidR="00BE0D69">
          <w:rPr>
            <w:noProof/>
            <w:webHidden/>
          </w:rPr>
          <w:fldChar w:fldCharType="begin"/>
        </w:r>
        <w:r w:rsidR="008D797D">
          <w:rPr>
            <w:noProof/>
            <w:webHidden/>
          </w:rPr>
          <w:instrText xml:space="preserve"> PAGEREF _Toc33129174 \h </w:instrText>
        </w:r>
        <w:r w:rsidR="00BE0D69">
          <w:rPr>
            <w:noProof/>
            <w:webHidden/>
          </w:rPr>
        </w:r>
        <w:r w:rsidR="00BE0D69">
          <w:rPr>
            <w:noProof/>
            <w:webHidden/>
          </w:rPr>
          <w:fldChar w:fldCharType="separate"/>
        </w:r>
        <w:r w:rsidR="00622372">
          <w:rPr>
            <w:noProof/>
            <w:webHidden/>
          </w:rPr>
          <w:t>16</w:t>
        </w:r>
        <w:r w:rsidR="00BE0D69">
          <w:rPr>
            <w:noProof/>
            <w:webHidden/>
          </w:rPr>
          <w:fldChar w:fldCharType="end"/>
        </w:r>
      </w:hyperlink>
    </w:p>
    <w:p w:rsidR="008D797D" w:rsidRDefault="009034D3">
      <w:pPr>
        <w:pStyle w:val="21"/>
        <w:rPr>
          <w:noProof/>
          <w:lang w:eastAsia="ru-RU"/>
        </w:rPr>
      </w:pPr>
      <w:hyperlink w:anchor="_Toc33129175" w:history="1">
        <w:r w:rsidR="008D797D" w:rsidRPr="0011278B">
          <w:rPr>
            <w:rStyle w:val="a8"/>
            <w:rFonts w:asciiTheme="majorHAnsi" w:hAnsiTheme="majorHAnsi" w:cstheme="majorHAnsi"/>
            <w:b/>
            <w:noProof/>
            <w:lang w:eastAsia="en-CA"/>
          </w:rPr>
          <w:t>3.5.</w:t>
        </w:r>
        <w:r w:rsidR="008D797D">
          <w:rPr>
            <w:noProof/>
            <w:lang w:eastAsia="ru-RU"/>
          </w:rPr>
          <w:tab/>
        </w:r>
        <w:r w:rsidR="008D797D" w:rsidRPr="0011278B">
          <w:rPr>
            <w:rStyle w:val="a8"/>
            <w:rFonts w:ascii="Franklin Gothic Book" w:hAnsi="Franklin Gothic Book" w:cstheme="majorHAnsi"/>
            <w:b/>
            <w:noProof/>
            <w:lang w:eastAsia="en-CA"/>
          </w:rPr>
          <w:t>Процедура регистрации и перерегистрации</w:t>
        </w:r>
        <w:r w:rsidR="008D797D">
          <w:rPr>
            <w:noProof/>
            <w:webHidden/>
          </w:rPr>
          <w:tab/>
        </w:r>
        <w:r w:rsidR="00BE0D69">
          <w:rPr>
            <w:noProof/>
            <w:webHidden/>
          </w:rPr>
          <w:fldChar w:fldCharType="begin"/>
        </w:r>
        <w:r w:rsidR="008D797D">
          <w:rPr>
            <w:noProof/>
            <w:webHidden/>
          </w:rPr>
          <w:instrText xml:space="preserve"> PAGEREF _Toc33129175 \h </w:instrText>
        </w:r>
        <w:r w:rsidR="00BE0D69">
          <w:rPr>
            <w:noProof/>
            <w:webHidden/>
          </w:rPr>
        </w:r>
        <w:r w:rsidR="00BE0D69">
          <w:rPr>
            <w:noProof/>
            <w:webHidden/>
          </w:rPr>
          <w:fldChar w:fldCharType="separate"/>
        </w:r>
        <w:r w:rsidR="00622372">
          <w:rPr>
            <w:noProof/>
            <w:webHidden/>
          </w:rPr>
          <w:t>17</w:t>
        </w:r>
        <w:r w:rsidR="00BE0D69">
          <w:rPr>
            <w:noProof/>
            <w:webHidden/>
          </w:rPr>
          <w:fldChar w:fldCharType="end"/>
        </w:r>
      </w:hyperlink>
    </w:p>
    <w:p w:rsidR="008D797D" w:rsidRDefault="009034D3">
      <w:pPr>
        <w:pStyle w:val="21"/>
        <w:rPr>
          <w:noProof/>
          <w:lang w:eastAsia="ru-RU"/>
        </w:rPr>
      </w:pPr>
      <w:hyperlink w:anchor="_Toc33129176" w:history="1">
        <w:r w:rsidR="008D797D" w:rsidRPr="0011278B">
          <w:rPr>
            <w:rStyle w:val="a8"/>
            <w:rFonts w:asciiTheme="majorHAnsi" w:hAnsiTheme="majorHAnsi" w:cstheme="majorHAnsi"/>
            <w:b/>
            <w:noProof/>
            <w:lang w:eastAsia="en-CA"/>
          </w:rPr>
          <w:t>3.6.</w:t>
        </w:r>
        <w:r w:rsidR="008D797D">
          <w:rPr>
            <w:noProof/>
            <w:lang w:eastAsia="ru-RU"/>
          </w:rPr>
          <w:tab/>
        </w:r>
        <w:r w:rsidR="008D797D" w:rsidRPr="0011278B">
          <w:rPr>
            <w:rStyle w:val="a8"/>
            <w:rFonts w:ascii="Franklin Gothic Book" w:hAnsi="Franklin Gothic Book" w:cstheme="majorHAnsi"/>
            <w:b/>
            <w:noProof/>
            <w:lang w:eastAsia="en-CA"/>
          </w:rPr>
          <w:t>Доступные источники информации о регистрации</w:t>
        </w:r>
        <w:r w:rsidR="008D797D">
          <w:rPr>
            <w:noProof/>
            <w:webHidden/>
          </w:rPr>
          <w:tab/>
        </w:r>
        <w:r w:rsidR="00BE0D69">
          <w:rPr>
            <w:noProof/>
            <w:webHidden/>
          </w:rPr>
          <w:fldChar w:fldCharType="begin"/>
        </w:r>
        <w:r w:rsidR="008D797D">
          <w:rPr>
            <w:noProof/>
            <w:webHidden/>
          </w:rPr>
          <w:instrText xml:space="preserve"> PAGEREF _Toc33129176 \h </w:instrText>
        </w:r>
        <w:r w:rsidR="00BE0D69">
          <w:rPr>
            <w:noProof/>
            <w:webHidden/>
          </w:rPr>
        </w:r>
        <w:r w:rsidR="00BE0D69">
          <w:rPr>
            <w:noProof/>
            <w:webHidden/>
          </w:rPr>
          <w:fldChar w:fldCharType="separate"/>
        </w:r>
        <w:r w:rsidR="00622372">
          <w:rPr>
            <w:noProof/>
            <w:webHidden/>
          </w:rPr>
          <w:t>20</w:t>
        </w:r>
        <w:r w:rsidR="00BE0D69">
          <w:rPr>
            <w:noProof/>
            <w:webHidden/>
          </w:rPr>
          <w:fldChar w:fldCharType="end"/>
        </w:r>
      </w:hyperlink>
    </w:p>
    <w:p w:rsidR="008D797D" w:rsidRDefault="009034D3">
      <w:pPr>
        <w:pStyle w:val="11"/>
        <w:rPr>
          <w:noProof/>
          <w:lang w:eastAsia="ru-RU"/>
        </w:rPr>
      </w:pPr>
      <w:hyperlink w:anchor="_Toc33129177" w:history="1">
        <w:r w:rsidR="008D797D" w:rsidRPr="0011278B">
          <w:rPr>
            <w:rStyle w:val="a8"/>
            <w:rFonts w:ascii="Franklin Gothic Book" w:eastAsia="Times New Roman" w:hAnsi="Franklin Gothic Book" w:cstheme="majorHAnsi"/>
            <w:b/>
            <w:noProof/>
            <w:lang w:val="en-US" w:eastAsia="en-CA"/>
          </w:rPr>
          <w:t>4.</w:t>
        </w:r>
        <w:r w:rsidR="008D797D">
          <w:rPr>
            <w:noProof/>
            <w:lang w:eastAsia="ru-RU"/>
          </w:rPr>
          <w:tab/>
        </w:r>
        <w:r w:rsidR="008D797D" w:rsidRPr="0011278B">
          <w:rPr>
            <w:rStyle w:val="a8"/>
            <w:rFonts w:ascii="Franklin Gothic Book" w:hAnsi="Franklin Gothic Book"/>
            <w:b/>
            <w:noProof/>
          </w:rPr>
          <w:t>ВЫЯВЛЕННЫЕ ПРОБЛЕМЫ И ЗАКЛЮЧЕНИЯ</w:t>
        </w:r>
        <w:r w:rsidR="008D797D">
          <w:rPr>
            <w:noProof/>
            <w:webHidden/>
          </w:rPr>
          <w:tab/>
        </w:r>
        <w:r w:rsidR="00BE0D69">
          <w:rPr>
            <w:noProof/>
            <w:webHidden/>
          </w:rPr>
          <w:fldChar w:fldCharType="begin"/>
        </w:r>
        <w:r w:rsidR="008D797D">
          <w:rPr>
            <w:noProof/>
            <w:webHidden/>
          </w:rPr>
          <w:instrText xml:space="preserve"> PAGEREF _Toc33129177 \h </w:instrText>
        </w:r>
        <w:r w:rsidR="00BE0D69">
          <w:rPr>
            <w:noProof/>
            <w:webHidden/>
          </w:rPr>
        </w:r>
        <w:r w:rsidR="00BE0D69">
          <w:rPr>
            <w:noProof/>
            <w:webHidden/>
          </w:rPr>
          <w:fldChar w:fldCharType="separate"/>
        </w:r>
        <w:r w:rsidR="00622372">
          <w:rPr>
            <w:noProof/>
            <w:webHidden/>
          </w:rPr>
          <w:t>21</w:t>
        </w:r>
        <w:r w:rsidR="00BE0D69">
          <w:rPr>
            <w:noProof/>
            <w:webHidden/>
          </w:rPr>
          <w:fldChar w:fldCharType="end"/>
        </w:r>
      </w:hyperlink>
    </w:p>
    <w:p w:rsidR="008D797D" w:rsidRDefault="009034D3">
      <w:pPr>
        <w:pStyle w:val="21"/>
        <w:rPr>
          <w:noProof/>
          <w:lang w:eastAsia="ru-RU"/>
        </w:rPr>
      </w:pPr>
      <w:hyperlink w:anchor="_Toc33129178" w:history="1">
        <w:r w:rsidR="008D797D" w:rsidRPr="0011278B">
          <w:rPr>
            <w:rStyle w:val="a8"/>
            <w:rFonts w:asciiTheme="majorHAnsi" w:hAnsiTheme="majorHAnsi" w:cstheme="majorHAnsi"/>
            <w:b/>
            <w:noProof/>
            <w:lang w:eastAsia="en-CA"/>
          </w:rPr>
          <w:t>4.1.</w:t>
        </w:r>
        <w:r w:rsidR="008D797D">
          <w:rPr>
            <w:noProof/>
            <w:lang w:eastAsia="ru-RU"/>
          </w:rPr>
          <w:tab/>
        </w:r>
        <w:r w:rsidR="008D797D" w:rsidRPr="0011278B">
          <w:rPr>
            <w:rStyle w:val="a8"/>
            <w:rFonts w:ascii="Franklin Gothic Book" w:hAnsi="Franklin Gothic Book" w:cstheme="majorHAnsi"/>
            <w:b/>
            <w:noProof/>
            <w:lang w:eastAsia="en-CA"/>
          </w:rPr>
          <w:t>Основные правовые вопросы</w:t>
        </w:r>
        <w:r w:rsidR="008D797D">
          <w:rPr>
            <w:noProof/>
            <w:webHidden/>
          </w:rPr>
          <w:tab/>
        </w:r>
        <w:r w:rsidR="00BE0D69">
          <w:rPr>
            <w:noProof/>
            <w:webHidden/>
          </w:rPr>
          <w:fldChar w:fldCharType="begin"/>
        </w:r>
        <w:r w:rsidR="008D797D">
          <w:rPr>
            <w:noProof/>
            <w:webHidden/>
          </w:rPr>
          <w:instrText xml:space="preserve"> PAGEREF _Toc33129178 \h </w:instrText>
        </w:r>
        <w:r w:rsidR="00BE0D69">
          <w:rPr>
            <w:noProof/>
            <w:webHidden/>
          </w:rPr>
        </w:r>
        <w:r w:rsidR="00BE0D69">
          <w:rPr>
            <w:noProof/>
            <w:webHidden/>
          </w:rPr>
          <w:fldChar w:fldCharType="separate"/>
        </w:r>
        <w:r w:rsidR="00622372">
          <w:rPr>
            <w:noProof/>
            <w:webHidden/>
          </w:rPr>
          <w:t>21</w:t>
        </w:r>
        <w:r w:rsidR="00BE0D69">
          <w:rPr>
            <w:noProof/>
            <w:webHidden/>
          </w:rPr>
          <w:fldChar w:fldCharType="end"/>
        </w:r>
      </w:hyperlink>
    </w:p>
    <w:p w:rsidR="008D797D" w:rsidRDefault="009034D3">
      <w:pPr>
        <w:pStyle w:val="21"/>
        <w:rPr>
          <w:noProof/>
          <w:lang w:eastAsia="ru-RU"/>
        </w:rPr>
      </w:pPr>
      <w:hyperlink w:anchor="_Toc33129179" w:history="1">
        <w:r w:rsidR="008D797D" w:rsidRPr="0011278B">
          <w:rPr>
            <w:rStyle w:val="a8"/>
            <w:rFonts w:asciiTheme="majorHAnsi" w:hAnsiTheme="majorHAnsi" w:cstheme="majorHAnsi"/>
            <w:b/>
            <w:noProof/>
            <w:lang w:val="en-US" w:eastAsia="en-CA"/>
          </w:rPr>
          <w:t>4.2.</w:t>
        </w:r>
        <w:r w:rsidR="008D797D">
          <w:rPr>
            <w:noProof/>
            <w:lang w:eastAsia="ru-RU"/>
          </w:rPr>
          <w:tab/>
        </w:r>
        <w:r w:rsidR="008D797D" w:rsidRPr="0011278B">
          <w:rPr>
            <w:rStyle w:val="a8"/>
            <w:rFonts w:ascii="Franklin Gothic Book" w:hAnsi="Franklin Gothic Book" w:cstheme="majorHAnsi"/>
            <w:b/>
            <w:noProof/>
            <w:lang w:val="en-US" w:eastAsia="en-CA"/>
          </w:rPr>
          <w:t>Недостаточность источников информации</w:t>
        </w:r>
        <w:r w:rsidR="008D797D">
          <w:rPr>
            <w:noProof/>
            <w:webHidden/>
          </w:rPr>
          <w:tab/>
        </w:r>
        <w:r w:rsidR="00BE0D69">
          <w:rPr>
            <w:noProof/>
            <w:webHidden/>
          </w:rPr>
          <w:fldChar w:fldCharType="begin"/>
        </w:r>
        <w:r w:rsidR="008D797D">
          <w:rPr>
            <w:noProof/>
            <w:webHidden/>
          </w:rPr>
          <w:instrText xml:space="preserve"> PAGEREF _Toc33129179 \h </w:instrText>
        </w:r>
        <w:r w:rsidR="00BE0D69">
          <w:rPr>
            <w:noProof/>
            <w:webHidden/>
          </w:rPr>
        </w:r>
        <w:r w:rsidR="00BE0D69">
          <w:rPr>
            <w:noProof/>
            <w:webHidden/>
          </w:rPr>
          <w:fldChar w:fldCharType="separate"/>
        </w:r>
        <w:r w:rsidR="00622372">
          <w:rPr>
            <w:noProof/>
            <w:webHidden/>
          </w:rPr>
          <w:t>26</w:t>
        </w:r>
        <w:r w:rsidR="00BE0D69">
          <w:rPr>
            <w:noProof/>
            <w:webHidden/>
          </w:rPr>
          <w:fldChar w:fldCharType="end"/>
        </w:r>
      </w:hyperlink>
    </w:p>
    <w:p w:rsidR="008D797D" w:rsidRDefault="009034D3">
      <w:pPr>
        <w:pStyle w:val="21"/>
        <w:rPr>
          <w:noProof/>
          <w:lang w:eastAsia="ru-RU"/>
        </w:rPr>
      </w:pPr>
      <w:hyperlink w:anchor="_Toc33129180" w:history="1">
        <w:r w:rsidR="008D797D" w:rsidRPr="0011278B">
          <w:rPr>
            <w:rStyle w:val="a8"/>
            <w:rFonts w:asciiTheme="majorHAnsi" w:hAnsiTheme="majorHAnsi" w:cstheme="majorHAnsi"/>
            <w:b/>
            <w:noProof/>
            <w:lang w:eastAsia="en-CA"/>
          </w:rPr>
          <w:t>4.3.</w:t>
        </w:r>
        <w:r w:rsidR="008D797D">
          <w:rPr>
            <w:noProof/>
            <w:lang w:eastAsia="ru-RU"/>
          </w:rPr>
          <w:tab/>
        </w:r>
        <w:r w:rsidR="008D797D" w:rsidRPr="0011278B">
          <w:rPr>
            <w:rStyle w:val="a8"/>
            <w:rFonts w:ascii="Franklin Gothic Book" w:hAnsi="Franklin Gothic Book" w:cstheme="majorHAnsi"/>
            <w:b/>
            <w:noProof/>
            <w:lang w:eastAsia="en-CA"/>
          </w:rPr>
          <w:t>Отсутствие единого подхода к вопросам регистрации и перерегистрации по всему Казахстану</w:t>
        </w:r>
        <w:r w:rsidR="008D797D">
          <w:rPr>
            <w:noProof/>
            <w:webHidden/>
          </w:rPr>
          <w:tab/>
        </w:r>
        <w:r w:rsidR="00BE0D69">
          <w:rPr>
            <w:noProof/>
            <w:webHidden/>
          </w:rPr>
          <w:fldChar w:fldCharType="begin"/>
        </w:r>
        <w:r w:rsidR="008D797D">
          <w:rPr>
            <w:noProof/>
            <w:webHidden/>
          </w:rPr>
          <w:instrText xml:space="preserve"> PAGEREF _Toc33129180 \h </w:instrText>
        </w:r>
        <w:r w:rsidR="00BE0D69">
          <w:rPr>
            <w:noProof/>
            <w:webHidden/>
          </w:rPr>
        </w:r>
        <w:r w:rsidR="00BE0D69">
          <w:rPr>
            <w:noProof/>
            <w:webHidden/>
          </w:rPr>
          <w:fldChar w:fldCharType="separate"/>
        </w:r>
        <w:r w:rsidR="00622372">
          <w:rPr>
            <w:noProof/>
            <w:webHidden/>
          </w:rPr>
          <w:t>28</w:t>
        </w:r>
        <w:r w:rsidR="00BE0D69">
          <w:rPr>
            <w:noProof/>
            <w:webHidden/>
          </w:rPr>
          <w:fldChar w:fldCharType="end"/>
        </w:r>
      </w:hyperlink>
    </w:p>
    <w:p w:rsidR="008D797D" w:rsidRDefault="009034D3">
      <w:pPr>
        <w:pStyle w:val="21"/>
        <w:rPr>
          <w:noProof/>
          <w:lang w:eastAsia="ru-RU"/>
        </w:rPr>
      </w:pPr>
      <w:hyperlink w:anchor="_Toc33129181" w:history="1">
        <w:r w:rsidR="008D797D" w:rsidRPr="0011278B">
          <w:rPr>
            <w:rStyle w:val="a8"/>
            <w:rFonts w:asciiTheme="majorHAnsi" w:hAnsiTheme="majorHAnsi" w:cstheme="majorHAnsi"/>
            <w:b/>
            <w:noProof/>
            <w:lang w:eastAsia="en-CA"/>
          </w:rPr>
          <w:t>4.4.</w:t>
        </w:r>
        <w:r w:rsidR="008D797D">
          <w:rPr>
            <w:noProof/>
            <w:lang w:eastAsia="ru-RU"/>
          </w:rPr>
          <w:tab/>
        </w:r>
        <w:r w:rsidR="008D797D" w:rsidRPr="0011278B">
          <w:rPr>
            <w:rStyle w:val="a8"/>
            <w:rFonts w:ascii="Franklin Gothic Book" w:hAnsi="Franklin Gothic Book" w:cstheme="majorHAnsi"/>
            <w:b/>
            <w:noProof/>
            <w:lang w:eastAsia="en-CA"/>
          </w:rPr>
          <w:t xml:space="preserve">Административные вопросы в структуре </w:t>
        </w:r>
        <w:r w:rsidR="008D797D" w:rsidRPr="0011278B">
          <w:rPr>
            <w:rStyle w:val="a8"/>
            <w:rFonts w:ascii="Franklin Gothic Book" w:hAnsi="Franklin Gothic Book" w:cstheme="majorHAnsi"/>
            <w:b/>
            <w:noProof/>
            <w:lang w:val="kk-KZ" w:eastAsia="en-CA"/>
          </w:rPr>
          <w:t>О</w:t>
        </w:r>
        <w:r w:rsidR="008D797D" w:rsidRPr="0011278B">
          <w:rPr>
            <w:rStyle w:val="a8"/>
            <w:rFonts w:ascii="Franklin Gothic Book" w:hAnsi="Franklin Gothic Book" w:cstheme="majorHAnsi"/>
            <w:b/>
            <w:noProof/>
            <w:lang w:eastAsia="en-CA"/>
          </w:rPr>
          <w:t>рганов</w:t>
        </w:r>
        <w:r w:rsidR="008D797D" w:rsidRPr="0011278B">
          <w:rPr>
            <w:rStyle w:val="a8"/>
            <w:rFonts w:ascii="Franklin Gothic Book" w:hAnsi="Franklin Gothic Book" w:cstheme="majorHAnsi"/>
            <w:b/>
            <w:noProof/>
            <w:lang w:val="kk-KZ" w:eastAsia="en-CA"/>
          </w:rPr>
          <w:t xml:space="preserve"> регистрации</w:t>
        </w:r>
        <w:r w:rsidR="008D797D">
          <w:rPr>
            <w:noProof/>
            <w:webHidden/>
          </w:rPr>
          <w:tab/>
        </w:r>
        <w:r w:rsidR="00BE0D69">
          <w:rPr>
            <w:noProof/>
            <w:webHidden/>
          </w:rPr>
          <w:fldChar w:fldCharType="begin"/>
        </w:r>
        <w:r w:rsidR="008D797D">
          <w:rPr>
            <w:noProof/>
            <w:webHidden/>
          </w:rPr>
          <w:instrText xml:space="preserve"> PAGEREF _Toc33129181 \h </w:instrText>
        </w:r>
        <w:r w:rsidR="00BE0D69">
          <w:rPr>
            <w:noProof/>
            <w:webHidden/>
          </w:rPr>
        </w:r>
        <w:r w:rsidR="00BE0D69">
          <w:rPr>
            <w:noProof/>
            <w:webHidden/>
          </w:rPr>
          <w:fldChar w:fldCharType="separate"/>
        </w:r>
        <w:r w:rsidR="00622372">
          <w:rPr>
            <w:noProof/>
            <w:webHidden/>
          </w:rPr>
          <w:t>29</w:t>
        </w:r>
        <w:r w:rsidR="00BE0D69">
          <w:rPr>
            <w:noProof/>
            <w:webHidden/>
          </w:rPr>
          <w:fldChar w:fldCharType="end"/>
        </w:r>
      </w:hyperlink>
    </w:p>
    <w:p w:rsidR="008D797D" w:rsidRDefault="009034D3">
      <w:pPr>
        <w:pStyle w:val="21"/>
        <w:rPr>
          <w:noProof/>
          <w:lang w:eastAsia="ru-RU"/>
        </w:rPr>
      </w:pPr>
      <w:hyperlink w:anchor="_Toc33129182" w:history="1">
        <w:r w:rsidR="008D797D" w:rsidRPr="0011278B">
          <w:rPr>
            <w:rStyle w:val="a8"/>
            <w:rFonts w:asciiTheme="majorHAnsi" w:hAnsiTheme="majorHAnsi" w:cstheme="majorHAnsi"/>
            <w:b/>
            <w:noProof/>
            <w:lang w:eastAsia="en-CA"/>
          </w:rPr>
          <w:t>4.5.</w:t>
        </w:r>
        <w:r w:rsidR="008D797D">
          <w:rPr>
            <w:noProof/>
            <w:lang w:eastAsia="ru-RU"/>
          </w:rPr>
          <w:tab/>
        </w:r>
        <w:r w:rsidR="008D797D" w:rsidRPr="0011278B">
          <w:rPr>
            <w:rStyle w:val="a8"/>
            <w:rFonts w:ascii="Franklin Gothic Book" w:hAnsi="Franklin Gothic Book" w:cstheme="majorHAnsi"/>
            <w:b/>
            <w:noProof/>
            <w:lang w:eastAsia="en-CA"/>
          </w:rPr>
          <w:t>Некоторые технические дефекты в соответствующем программном обеспечении, применяемого при регистрации и перерегистрации</w:t>
        </w:r>
        <w:r w:rsidR="008D797D">
          <w:rPr>
            <w:noProof/>
            <w:webHidden/>
          </w:rPr>
          <w:tab/>
        </w:r>
        <w:r w:rsidR="00BE0D69">
          <w:rPr>
            <w:noProof/>
            <w:webHidden/>
          </w:rPr>
          <w:fldChar w:fldCharType="begin"/>
        </w:r>
        <w:r w:rsidR="008D797D">
          <w:rPr>
            <w:noProof/>
            <w:webHidden/>
          </w:rPr>
          <w:instrText xml:space="preserve"> PAGEREF _Toc33129182 \h </w:instrText>
        </w:r>
        <w:r w:rsidR="00BE0D69">
          <w:rPr>
            <w:noProof/>
            <w:webHidden/>
          </w:rPr>
        </w:r>
        <w:r w:rsidR="00BE0D69">
          <w:rPr>
            <w:noProof/>
            <w:webHidden/>
          </w:rPr>
          <w:fldChar w:fldCharType="separate"/>
        </w:r>
        <w:r w:rsidR="00622372">
          <w:rPr>
            <w:noProof/>
            <w:webHidden/>
          </w:rPr>
          <w:t>30</w:t>
        </w:r>
        <w:r w:rsidR="00BE0D69">
          <w:rPr>
            <w:noProof/>
            <w:webHidden/>
          </w:rPr>
          <w:fldChar w:fldCharType="end"/>
        </w:r>
      </w:hyperlink>
    </w:p>
    <w:p w:rsidR="008D797D" w:rsidRDefault="009034D3">
      <w:pPr>
        <w:pStyle w:val="11"/>
        <w:rPr>
          <w:noProof/>
          <w:lang w:eastAsia="ru-RU"/>
        </w:rPr>
      </w:pPr>
      <w:hyperlink w:anchor="_Toc33129183" w:history="1">
        <w:r w:rsidR="008D797D" w:rsidRPr="0011278B">
          <w:rPr>
            <w:rStyle w:val="a8"/>
            <w:rFonts w:ascii="Franklin Gothic Book" w:eastAsia="Times New Roman" w:hAnsi="Franklin Gothic Book" w:cstheme="majorHAnsi"/>
            <w:b/>
            <w:noProof/>
            <w:lang w:eastAsia="en-CA"/>
          </w:rPr>
          <w:t>5.</w:t>
        </w:r>
        <w:r w:rsidR="008D797D">
          <w:rPr>
            <w:noProof/>
            <w:lang w:eastAsia="ru-RU"/>
          </w:rPr>
          <w:tab/>
        </w:r>
        <w:r w:rsidR="008D797D" w:rsidRPr="0011278B">
          <w:rPr>
            <w:rStyle w:val="a8"/>
            <w:rFonts w:ascii="Franklin Gothic Book" w:hAnsi="Franklin Gothic Book"/>
            <w:b/>
            <w:noProof/>
            <w:lang w:val="kk-KZ"/>
          </w:rPr>
          <w:t xml:space="preserve">МЕРЫ ДЛЯ ПРИНЯТИЯ В КРАТКОСРОЧНОЙ ПЕРСПЕКТИВЕ </w:t>
        </w:r>
        <w:r w:rsidR="008D797D" w:rsidRPr="0011278B">
          <w:rPr>
            <w:rStyle w:val="a8"/>
            <w:rFonts w:ascii="Franklin Gothic Book" w:hAnsi="Franklin Gothic Book"/>
            <w:b/>
            <w:noProof/>
          </w:rPr>
          <w:t xml:space="preserve"> И ДОЛГОСРОЧНЫЕ МЕРЫ</w:t>
        </w:r>
        <w:r w:rsidR="008D797D">
          <w:rPr>
            <w:noProof/>
            <w:webHidden/>
          </w:rPr>
          <w:tab/>
        </w:r>
        <w:r w:rsidR="00BE0D69">
          <w:rPr>
            <w:noProof/>
            <w:webHidden/>
          </w:rPr>
          <w:fldChar w:fldCharType="begin"/>
        </w:r>
        <w:r w:rsidR="008D797D">
          <w:rPr>
            <w:noProof/>
            <w:webHidden/>
          </w:rPr>
          <w:instrText xml:space="preserve"> PAGEREF _Toc33129183 \h </w:instrText>
        </w:r>
        <w:r w:rsidR="00BE0D69">
          <w:rPr>
            <w:noProof/>
            <w:webHidden/>
          </w:rPr>
        </w:r>
        <w:r w:rsidR="00BE0D69">
          <w:rPr>
            <w:noProof/>
            <w:webHidden/>
          </w:rPr>
          <w:fldChar w:fldCharType="separate"/>
        </w:r>
        <w:r w:rsidR="00622372">
          <w:rPr>
            <w:noProof/>
            <w:webHidden/>
          </w:rPr>
          <w:t>32</w:t>
        </w:r>
        <w:r w:rsidR="00BE0D69">
          <w:rPr>
            <w:noProof/>
            <w:webHidden/>
          </w:rPr>
          <w:fldChar w:fldCharType="end"/>
        </w:r>
      </w:hyperlink>
    </w:p>
    <w:p w:rsidR="008D797D" w:rsidRDefault="009034D3">
      <w:pPr>
        <w:pStyle w:val="21"/>
        <w:rPr>
          <w:noProof/>
          <w:lang w:eastAsia="ru-RU"/>
        </w:rPr>
      </w:pPr>
      <w:hyperlink w:anchor="_Toc33129184" w:history="1">
        <w:r w:rsidR="008D797D" w:rsidRPr="0011278B">
          <w:rPr>
            <w:rStyle w:val="a8"/>
            <w:rFonts w:asciiTheme="majorHAnsi" w:hAnsiTheme="majorHAnsi" w:cstheme="majorHAnsi"/>
            <w:b/>
            <w:noProof/>
            <w:lang w:eastAsia="en-CA"/>
          </w:rPr>
          <w:t>5.1.</w:t>
        </w:r>
        <w:r w:rsidR="008D797D">
          <w:rPr>
            <w:noProof/>
            <w:lang w:eastAsia="ru-RU"/>
          </w:rPr>
          <w:tab/>
        </w:r>
        <w:r w:rsidR="008D797D" w:rsidRPr="0011278B">
          <w:rPr>
            <w:rStyle w:val="a8"/>
            <w:rFonts w:ascii="Franklin Gothic Book" w:hAnsi="Franklin Gothic Book" w:cstheme="majorHAnsi"/>
            <w:b/>
            <w:noProof/>
            <w:lang w:eastAsia="en-CA"/>
          </w:rPr>
          <w:t>Дополнительные источники информации, доступные для местных и иностранных бизнесменов (виды, формы, местонахождение)</w:t>
        </w:r>
        <w:r w:rsidR="008D797D">
          <w:rPr>
            <w:noProof/>
            <w:webHidden/>
          </w:rPr>
          <w:tab/>
        </w:r>
        <w:r w:rsidR="00BE0D69">
          <w:rPr>
            <w:noProof/>
            <w:webHidden/>
          </w:rPr>
          <w:fldChar w:fldCharType="begin"/>
        </w:r>
        <w:r w:rsidR="008D797D">
          <w:rPr>
            <w:noProof/>
            <w:webHidden/>
          </w:rPr>
          <w:instrText xml:space="preserve"> PAGEREF _Toc33129184 \h </w:instrText>
        </w:r>
        <w:r w:rsidR="00BE0D69">
          <w:rPr>
            <w:noProof/>
            <w:webHidden/>
          </w:rPr>
        </w:r>
        <w:r w:rsidR="00BE0D69">
          <w:rPr>
            <w:noProof/>
            <w:webHidden/>
          </w:rPr>
          <w:fldChar w:fldCharType="separate"/>
        </w:r>
        <w:r w:rsidR="00622372">
          <w:rPr>
            <w:noProof/>
            <w:webHidden/>
          </w:rPr>
          <w:t>32</w:t>
        </w:r>
        <w:r w:rsidR="00BE0D69">
          <w:rPr>
            <w:noProof/>
            <w:webHidden/>
          </w:rPr>
          <w:fldChar w:fldCharType="end"/>
        </w:r>
      </w:hyperlink>
    </w:p>
    <w:p w:rsidR="008D797D" w:rsidRDefault="009034D3">
      <w:pPr>
        <w:pStyle w:val="21"/>
        <w:rPr>
          <w:noProof/>
          <w:lang w:eastAsia="ru-RU"/>
        </w:rPr>
      </w:pPr>
      <w:hyperlink w:anchor="_Toc33129185" w:history="1">
        <w:r w:rsidR="008D797D" w:rsidRPr="0011278B">
          <w:rPr>
            <w:rStyle w:val="a8"/>
            <w:rFonts w:asciiTheme="majorHAnsi" w:hAnsiTheme="majorHAnsi" w:cstheme="majorHAnsi"/>
            <w:b/>
            <w:noProof/>
            <w:lang w:eastAsia="en-CA"/>
          </w:rPr>
          <w:t>5.2.</w:t>
        </w:r>
        <w:r w:rsidR="008D797D">
          <w:rPr>
            <w:noProof/>
            <w:lang w:eastAsia="ru-RU"/>
          </w:rPr>
          <w:tab/>
        </w:r>
        <w:r w:rsidR="008D797D" w:rsidRPr="0011278B">
          <w:rPr>
            <w:rStyle w:val="a8"/>
            <w:rFonts w:ascii="Franklin Gothic Book" w:hAnsi="Franklin Gothic Book" w:cstheme="majorHAnsi"/>
            <w:b/>
            <w:noProof/>
            <w:lang w:eastAsia="en-CA"/>
          </w:rPr>
          <w:t>Развитие потенциала сотрудников Органов регистрации для применения единого подхода к вопросам государственной регистрации по всему Казахстану</w:t>
        </w:r>
        <w:r w:rsidR="008D797D">
          <w:rPr>
            <w:noProof/>
            <w:webHidden/>
          </w:rPr>
          <w:tab/>
        </w:r>
        <w:r w:rsidR="00BE0D69">
          <w:rPr>
            <w:noProof/>
            <w:webHidden/>
          </w:rPr>
          <w:fldChar w:fldCharType="begin"/>
        </w:r>
        <w:r w:rsidR="008D797D">
          <w:rPr>
            <w:noProof/>
            <w:webHidden/>
          </w:rPr>
          <w:instrText xml:space="preserve"> PAGEREF _Toc33129185 \h </w:instrText>
        </w:r>
        <w:r w:rsidR="00BE0D69">
          <w:rPr>
            <w:noProof/>
            <w:webHidden/>
          </w:rPr>
        </w:r>
        <w:r w:rsidR="00BE0D69">
          <w:rPr>
            <w:noProof/>
            <w:webHidden/>
          </w:rPr>
          <w:fldChar w:fldCharType="separate"/>
        </w:r>
        <w:r w:rsidR="00622372">
          <w:rPr>
            <w:noProof/>
            <w:webHidden/>
          </w:rPr>
          <w:t>34</w:t>
        </w:r>
        <w:r w:rsidR="00BE0D69">
          <w:rPr>
            <w:noProof/>
            <w:webHidden/>
          </w:rPr>
          <w:fldChar w:fldCharType="end"/>
        </w:r>
      </w:hyperlink>
    </w:p>
    <w:p w:rsidR="008D797D" w:rsidRDefault="009034D3">
      <w:pPr>
        <w:pStyle w:val="21"/>
        <w:rPr>
          <w:noProof/>
          <w:lang w:eastAsia="ru-RU"/>
        </w:rPr>
      </w:pPr>
      <w:hyperlink w:anchor="_Toc33129186" w:history="1">
        <w:r w:rsidR="008D797D" w:rsidRPr="0011278B">
          <w:rPr>
            <w:rStyle w:val="a8"/>
            <w:rFonts w:asciiTheme="majorHAnsi" w:hAnsiTheme="majorHAnsi" w:cstheme="majorHAnsi"/>
            <w:b/>
            <w:noProof/>
            <w:lang w:eastAsia="en-CA"/>
          </w:rPr>
          <w:t>5.3.</w:t>
        </w:r>
        <w:r w:rsidR="008D797D">
          <w:rPr>
            <w:noProof/>
            <w:lang w:eastAsia="ru-RU"/>
          </w:rPr>
          <w:tab/>
        </w:r>
        <w:r w:rsidR="008D797D" w:rsidRPr="0011278B">
          <w:rPr>
            <w:rStyle w:val="a8"/>
            <w:rFonts w:ascii="Franklin Gothic Book" w:hAnsi="Franklin Gothic Book" w:cstheme="majorHAnsi"/>
            <w:b/>
            <w:noProof/>
            <w:lang w:eastAsia="en-CA"/>
          </w:rPr>
          <w:t>Обмен данными с другими государственными органами и соответствующими лицами и организациями</w:t>
        </w:r>
        <w:r w:rsidR="008D797D">
          <w:rPr>
            <w:noProof/>
            <w:webHidden/>
          </w:rPr>
          <w:tab/>
        </w:r>
        <w:r w:rsidR="00BE0D69">
          <w:rPr>
            <w:noProof/>
            <w:webHidden/>
          </w:rPr>
          <w:fldChar w:fldCharType="begin"/>
        </w:r>
        <w:r w:rsidR="008D797D">
          <w:rPr>
            <w:noProof/>
            <w:webHidden/>
          </w:rPr>
          <w:instrText xml:space="preserve"> PAGEREF _Toc33129186 \h </w:instrText>
        </w:r>
        <w:r w:rsidR="00BE0D69">
          <w:rPr>
            <w:noProof/>
            <w:webHidden/>
          </w:rPr>
        </w:r>
        <w:r w:rsidR="00BE0D69">
          <w:rPr>
            <w:noProof/>
            <w:webHidden/>
          </w:rPr>
          <w:fldChar w:fldCharType="separate"/>
        </w:r>
        <w:r w:rsidR="00622372">
          <w:rPr>
            <w:noProof/>
            <w:webHidden/>
          </w:rPr>
          <w:t>35</w:t>
        </w:r>
        <w:r w:rsidR="00BE0D69">
          <w:rPr>
            <w:noProof/>
            <w:webHidden/>
          </w:rPr>
          <w:fldChar w:fldCharType="end"/>
        </w:r>
      </w:hyperlink>
    </w:p>
    <w:p w:rsidR="008D797D" w:rsidRDefault="009034D3">
      <w:pPr>
        <w:pStyle w:val="21"/>
        <w:rPr>
          <w:noProof/>
          <w:lang w:eastAsia="ru-RU"/>
        </w:rPr>
      </w:pPr>
      <w:hyperlink w:anchor="_Toc33129187" w:history="1">
        <w:r w:rsidR="008D797D" w:rsidRPr="0011278B">
          <w:rPr>
            <w:rStyle w:val="a8"/>
            <w:rFonts w:asciiTheme="majorHAnsi" w:hAnsiTheme="majorHAnsi" w:cstheme="majorHAnsi"/>
            <w:b/>
            <w:noProof/>
            <w:lang w:eastAsia="en-CA"/>
          </w:rPr>
          <w:t>5.4.</w:t>
        </w:r>
        <w:r w:rsidR="008D797D">
          <w:rPr>
            <w:noProof/>
            <w:lang w:eastAsia="ru-RU"/>
          </w:rPr>
          <w:tab/>
        </w:r>
        <w:r w:rsidR="008D797D" w:rsidRPr="0011278B">
          <w:rPr>
            <w:rStyle w:val="a8"/>
            <w:rFonts w:ascii="Franklin Gothic Book" w:hAnsi="Franklin Gothic Book" w:cstheme="majorHAnsi"/>
            <w:b/>
            <w:noProof/>
            <w:lang w:eastAsia="en-CA"/>
          </w:rPr>
          <w:t>Улучшение технической и программной поддержки</w:t>
        </w:r>
        <w:r w:rsidR="008D797D">
          <w:rPr>
            <w:noProof/>
            <w:webHidden/>
          </w:rPr>
          <w:tab/>
        </w:r>
        <w:r w:rsidR="00BE0D69">
          <w:rPr>
            <w:noProof/>
            <w:webHidden/>
          </w:rPr>
          <w:fldChar w:fldCharType="begin"/>
        </w:r>
        <w:r w:rsidR="008D797D">
          <w:rPr>
            <w:noProof/>
            <w:webHidden/>
          </w:rPr>
          <w:instrText xml:space="preserve"> PAGEREF _Toc33129187 \h </w:instrText>
        </w:r>
        <w:r w:rsidR="00BE0D69">
          <w:rPr>
            <w:noProof/>
            <w:webHidden/>
          </w:rPr>
        </w:r>
        <w:r w:rsidR="00BE0D69">
          <w:rPr>
            <w:noProof/>
            <w:webHidden/>
          </w:rPr>
          <w:fldChar w:fldCharType="separate"/>
        </w:r>
        <w:r w:rsidR="00622372">
          <w:rPr>
            <w:noProof/>
            <w:webHidden/>
          </w:rPr>
          <w:t>35</w:t>
        </w:r>
        <w:r w:rsidR="00BE0D69">
          <w:rPr>
            <w:noProof/>
            <w:webHidden/>
          </w:rPr>
          <w:fldChar w:fldCharType="end"/>
        </w:r>
      </w:hyperlink>
    </w:p>
    <w:p w:rsidR="008D797D" w:rsidRDefault="009034D3">
      <w:pPr>
        <w:pStyle w:val="11"/>
        <w:rPr>
          <w:noProof/>
          <w:lang w:eastAsia="ru-RU"/>
        </w:rPr>
      </w:pPr>
      <w:hyperlink w:anchor="_Toc33129188" w:history="1">
        <w:r w:rsidR="008D797D" w:rsidRPr="0011278B">
          <w:rPr>
            <w:rStyle w:val="a8"/>
            <w:rFonts w:ascii="Franklin Gothic Book" w:eastAsia="Times New Roman" w:hAnsi="Franklin Gothic Book" w:cstheme="majorHAnsi"/>
            <w:b/>
            <w:noProof/>
            <w:lang w:val="en-US" w:eastAsia="en-CA"/>
          </w:rPr>
          <w:t>6.</w:t>
        </w:r>
        <w:r w:rsidR="008D797D">
          <w:rPr>
            <w:noProof/>
            <w:lang w:eastAsia="ru-RU"/>
          </w:rPr>
          <w:tab/>
        </w:r>
        <w:r w:rsidR="008D797D" w:rsidRPr="0011278B">
          <w:rPr>
            <w:rStyle w:val="a8"/>
            <w:rFonts w:ascii="Franklin Gothic Book" w:hAnsi="Franklin Gothic Book"/>
            <w:b/>
            <w:noProof/>
          </w:rPr>
          <w:t>ПРИЛОЖЕНИЯ</w:t>
        </w:r>
        <w:r w:rsidR="008D797D">
          <w:rPr>
            <w:noProof/>
            <w:webHidden/>
          </w:rPr>
          <w:tab/>
        </w:r>
        <w:r w:rsidR="00BE0D69">
          <w:rPr>
            <w:noProof/>
            <w:webHidden/>
          </w:rPr>
          <w:fldChar w:fldCharType="begin"/>
        </w:r>
        <w:r w:rsidR="008D797D">
          <w:rPr>
            <w:noProof/>
            <w:webHidden/>
          </w:rPr>
          <w:instrText xml:space="preserve"> PAGEREF _Toc33129188 \h </w:instrText>
        </w:r>
        <w:r w:rsidR="00BE0D69">
          <w:rPr>
            <w:noProof/>
            <w:webHidden/>
          </w:rPr>
        </w:r>
        <w:r w:rsidR="00BE0D69">
          <w:rPr>
            <w:noProof/>
            <w:webHidden/>
          </w:rPr>
          <w:fldChar w:fldCharType="separate"/>
        </w:r>
        <w:r w:rsidR="00622372">
          <w:rPr>
            <w:noProof/>
            <w:webHidden/>
          </w:rPr>
          <w:t>37</w:t>
        </w:r>
        <w:r w:rsidR="00BE0D69">
          <w:rPr>
            <w:noProof/>
            <w:webHidden/>
          </w:rPr>
          <w:fldChar w:fldCharType="end"/>
        </w:r>
      </w:hyperlink>
    </w:p>
    <w:p w:rsidR="008D797D" w:rsidRDefault="009034D3">
      <w:pPr>
        <w:pStyle w:val="21"/>
        <w:rPr>
          <w:noProof/>
          <w:lang w:eastAsia="ru-RU"/>
        </w:rPr>
      </w:pPr>
      <w:hyperlink w:anchor="_Toc33129189" w:history="1">
        <w:r w:rsidR="008D797D" w:rsidRPr="0011278B">
          <w:rPr>
            <w:rStyle w:val="a8"/>
            <w:rFonts w:ascii="Franklin Gothic Book" w:hAnsi="Franklin Gothic Book" w:cstheme="majorHAnsi"/>
            <w:b/>
            <w:noProof/>
            <w:lang w:val="en-US" w:eastAsia="en-CA"/>
          </w:rPr>
          <w:t xml:space="preserve">График 1А. План </w:t>
        </w:r>
        <w:r w:rsidR="008D797D" w:rsidRPr="0011278B">
          <w:rPr>
            <w:rStyle w:val="a8"/>
            <w:rFonts w:ascii="Franklin Gothic Book" w:hAnsi="Franklin Gothic Book" w:cstheme="majorHAnsi"/>
            <w:b/>
            <w:noProof/>
            <w:lang w:eastAsia="en-CA"/>
          </w:rPr>
          <w:t>д</w:t>
        </w:r>
        <w:r w:rsidR="008D797D" w:rsidRPr="0011278B">
          <w:rPr>
            <w:rStyle w:val="a8"/>
            <w:rFonts w:ascii="Franklin Gothic Book" w:hAnsi="Franklin Gothic Book" w:cstheme="majorHAnsi"/>
            <w:b/>
            <w:noProof/>
            <w:lang w:val="en-US" w:eastAsia="en-CA"/>
          </w:rPr>
          <w:t>ействий</w:t>
        </w:r>
        <w:r w:rsidR="008D797D">
          <w:rPr>
            <w:noProof/>
            <w:webHidden/>
          </w:rPr>
          <w:tab/>
        </w:r>
        <w:r w:rsidR="00BE0D69">
          <w:rPr>
            <w:noProof/>
            <w:webHidden/>
          </w:rPr>
          <w:fldChar w:fldCharType="begin"/>
        </w:r>
        <w:r w:rsidR="008D797D">
          <w:rPr>
            <w:noProof/>
            <w:webHidden/>
          </w:rPr>
          <w:instrText xml:space="preserve"> PAGEREF _Toc33129189 \h </w:instrText>
        </w:r>
        <w:r w:rsidR="00BE0D69">
          <w:rPr>
            <w:noProof/>
            <w:webHidden/>
          </w:rPr>
        </w:r>
        <w:r w:rsidR="00BE0D69">
          <w:rPr>
            <w:noProof/>
            <w:webHidden/>
          </w:rPr>
          <w:fldChar w:fldCharType="separate"/>
        </w:r>
        <w:r w:rsidR="00622372">
          <w:rPr>
            <w:noProof/>
            <w:webHidden/>
          </w:rPr>
          <w:t>37</w:t>
        </w:r>
        <w:r w:rsidR="00BE0D69">
          <w:rPr>
            <w:noProof/>
            <w:webHidden/>
          </w:rPr>
          <w:fldChar w:fldCharType="end"/>
        </w:r>
      </w:hyperlink>
    </w:p>
    <w:p w:rsidR="008D797D" w:rsidRDefault="009034D3">
      <w:pPr>
        <w:pStyle w:val="21"/>
        <w:rPr>
          <w:noProof/>
          <w:lang w:eastAsia="ru-RU"/>
        </w:rPr>
      </w:pPr>
      <w:hyperlink w:anchor="_Toc33129190" w:history="1">
        <w:r w:rsidR="008D797D" w:rsidRPr="0011278B">
          <w:rPr>
            <w:rStyle w:val="a8"/>
            <w:rFonts w:ascii="Franklin Gothic Book" w:hAnsi="Franklin Gothic Book" w:cstheme="majorHAnsi"/>
            <w:b/>
            <w:noProof/>
            <w:lang w:eastAsia="en-CA"/>
          </w:rPr>
          <w:t>Приложение 1</w:t>
        </w:r>
        <w:r w:rsidR="008D797D" w:rsidRPr="0011278B">
          <w:rPr>
            <w:rStyle w:val="a8"/>
            <w:rFonts w:ascii="Franklin Gothic Book" w:hAnsi="Franklin Gothic Book" w:cstheme="majorHAnsi"/>
            <w:b/>
            <w:noProof/>
            <w:lang w:val="en-US" w:eastAsia="en-CA"/>
          </w:rPr>
          <w:t>B</w:t>
        </w:r>
        <w:r w:rsidR="008D797D" w:rsidRPr="0011278B">
          <w:rPr>
            <w:rStyle w:val="a8"/>
            <w:rFonts w:ascii="Franklin Gothic Book" w:hAnsi="Franklin Gothic Book" w:cstheme="majorHAnsi"/>
            <w:b/>
            <w:noProof/>
            <w:lang w:eastAsia="en-CA"/>
          </w:rPr>
          <w:t>. Основа для расчетов по Плану действий</w:t>
        </w:r>
        <w:r w:rsidR="008D797D">
          <w:rPr>
            <w:noProof/>
            <w:webHidden/>
          </w:rPr>
          <w:tab/>
        </w:r>
        <w:r w:rsidR="00BE0D69">
          <w:rPr>
            <w:noProof/>
            <w:webHidden/>
          </w:rPr>
          <w:fldChar w:fldCharType="begin"/>
        </w:r>
        <w:r w:rsidR="008D797D">
          <w:rPr>
            <w:noProof/>
            <w:webHidden/>
          </w:rPr>
          <w:instrText xml:space="preserve"> PAGEREF _Toc33129190 \h </w:instrText>
        </w:r>
        <w:r w:rsidR="00BE0D69">
          <w:rPr>
            <w:noProof/>
            <w:webHidden/>
          </w:rPr>
        </w:r>
        <w:r w:rsidR="00BE0D69">
          <w:rPr>
            <w:noProof/>
            <w:webHidden/>
          </w:rPr>
          <w:fldChar w:fldCharType="separate"/>
        </w:r>
        <w:r w:rsidR="00622372">
          <w:rPr>
            <w:noProof/>
            <w:webHidden/>
          </w:rPr>
          <w:t>42</w:t>
        </w:r>
        <w:r w:rsidR="00BE0D69">
          <w:rPr>
            <w:noProof/>
            <w:webHidden/>
          </w:rPr>
          <w:fldChar w:fldCharType="end"/>
        </w:r>
      </w:hyperlink>
    </w:p>
    <w:p w:rsidR="008D797D" w:rsidRDefault="009034D3">
      <w:pPr>
        <w:pStyle w:val="21"/>
        <w:rPr>
          <w:noProof/>
          <w:lang w:eastAsia="ru-RU"/>
        </w:rPr>
      </w:pPr>
      <w:hyperlink w:anchor="_Toc33129191" w:history="1">
        <w:r w:rsidR="008D797D" w:rsidRPr="0011278B">
          <w:rPr>
            <w:rStyle w:val="a8"/>
            <w:rFonts w:ascii="Franklin Gothic Book" w:hAnsi="Franklin Gothic Book" w:cstheme="majorHAnsi"/>
            <w:b/>
            <w:noProof/>
            <w:lang w:eastAsia="en-CA"/>
          </w:rPr>
          <w:t>Приложение 2. Требования к регистрации / перерегистрации</w:t>
        </w:r>
        <w:r w:rsidR="008D797D">
          <w:rPr>
            <w:noProof/>
            <w:webHidden/>
          </w:rPr>
          <w:tab/>
        </w:r>
        <w:r w:rsidR="00BE0D69">
          <w:rPr>
            <w:noProof/>
            <w:webHidden/>
          </w:rPr>
          <w:fldChar w:fldCharType="begin"/>
        </w:r>
        <w:r w:rsidR="008D797D">
          <w:rPr>
            <w:noProof/>
            <w:webHidden/>
          </w:rPr>
          <w:instrText xml:space="preserve"> PAGEREF _Toc33129191 \h </w:instrText>
        </w:r>
        <w:r w:rsidR="00BE0D69">
          <w:rPr>
            <w:noProof/>
            <w:webHidden/>
          </w:rPr>
        </w:r>
        <w:r w:rsidR="00BE0D69">
          <w:rPr>
            <w:noProof/>
            <w:webHidden/>
          </w:rPr>
          <w:fldChar w:fldCharType="separate"/>
        </w:r>
        <w:r w:rsidR="00622372">
          <w:rPr>
            <w:noProof/>
            <w:webHidden/>
          </w:rPr>
          <w:t>44</w:t>
        </w:r>
        <w:r w:rsidR="00BE0D69">
          <w:rPr>
            <w:noProof/>
            <w:webHidden/>
          </w:rPr>
          <w:fldChar w:fldCharType="end"/>
        </w:r>
      </w:hyperlink>
    </w:p>
    <w:p w:rsidR="00061A4B" w:rsidRPr="009F3610" w:rsidRDefault="00BE0D69" w:rsidP="00D62BE7">
      <w:pPr>
        <w:rPr>
          <w:rFonts w:ascii="Franklin Gothic Book" w:eastAsia="Times New Roman" w:hAnsi="Franklin Gothic Book"/>
          <w:lang w:val="en-US" w:eastAsia="en-CA"/>
        </w:rPr>
      </w:pPr>
      <w:r w:rsidRPr="009F3610">
        <w:rPr>
          <w:rFonts w:ascii="Franklin Gothic Book" w:eastAsia="Times New Roman" w:hAnsi="Franklin Gothic Book"/>
          <w:lang w:val="en-US" w:eastAsia="en-CA"/>
        </w:rPr>
        <w:fldChar w:fldCharType="end"/>
      </w:r>
    </w:p>
    <w:p w:rsidR="00B11B6C" w:rsidRPr="009F3610" w:rsidRDefault="00B11B6C" w:rsidP="00B35237">
      <w:pPr>
        <w:suppressAutoHyphens/>
        <w:rPr>
          <w:rFonts w:ascii="Franklin Gothic Book" w:eastAsia="Times New Roman" w:hAnsi="Franklin Gothic Book" w:cstheme="minorHAnsi"/>
          <w:lang w:val="en-US" w:eastAsia="en-CA"/>
        </w:rPr>
      </w:pPr>
      <w:r w:rsidRPr="009F3610">
        <w:rPr>
          <w:rFonts w:ascii="Franklin Gothic Book" w:eastAsia="Times New Roman" w:hAnsi="Franklin Gothic Book" w:cstheme="minorHAnsi"/>
          <w:lang w:val="en-US" w:eastAsia="en-CA"/>
        </w:rPr>
        <w:br w:type="page"/>
      </w:r>
    </w:p>
    <w:p w:rsidR="00B11B6C" w:rsidRPr="009F3610" w:rsidRDefault="00FA011E" w:rsidP="00B35237">
      <w:pPr>
        <w:pStyle w:val="a7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5" w:themeFillShade="BF"/>
        <w:suppressAutoHyphens/>
        <w:spacing w:after="240" w:line="240" w:lineRule="auto"/>
        <w:ind w:left="142"/>
        <w:jc w:val="center"/>
        <w:outlineLvl w:val="0"/>
        <w:rPr>
          <w:rFonts w:ascii="Franklin Gothic Book" w:eastAsia="Times New Roman" w:hAnsi="Franklin Gothic Book" w:cstheme="minorHAnsi"/>
          <w:b/>
          <w:color w:val="FFFFFF" w:themeColor="background1"/>
          <w:lang w:eastAsia="en-CA"/>
        </w:rPr>
      </w:pPr>
      <w:bookmarkStart w:id="2" w:name="_Toc33129165"/>
      <w:r w:rsidRPr="009F3610">
        <w:rPr>
          <w:rFonts w:ascii="Franklin Gothic Book" w:eastAsia="Times New Roman" w:hAnsi="Franklin Gothic Book" w:cstheme="minorHAnsi"/>
          <w:b/>
          <w:color w:val="FFFFFF" w:themeColor="background1"/>
          <w:lang w:eastAsia="en-CA"/>
        </w:rPr>
        <w:lastRenderedPageBreak/>
        <w:t>ОПИСАНИЕ ПРОЕКТА</w:t>
      </w:r>
      <w:bookmarkEnd w:id="2"/>
    </w:p>
    <w:p w:rsidR="00B11B6C" w:rsidRPr="009F3610" w:rsidRDefault="00B11B6C" w:rsidP="00CF2A06">
      <w:pPr>
        <w:numPr>
          <w:ilvl w:val="0"/>
          <w:numId w:val="14"/>
        </w:numPr>
        <w:suppressAutoHyphens/>
        <w:spacing w:before="240" w:after="0" w:line="276" w:lineRule="auto"/>
        <w:rPr>
          <w:rFonts w:ascii="Franklin Gothic Book" w:hAnsi="Franklin Gothic Book"/>
          <w:b/>
          <w:lang w:val="en-US"/>
        </w:rPr>
      </w:pPr>
    </w:p>
    <w:tbl>
      <w:tblPr>
        <w:tblW w:w="91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80" w:firstRow="0" w:lastRow="0" w:firstColumn="1" w:lastColumn="0" w:noHBand="0" w:noVBand="0"/>
      </w:tblPr>
      <w:tblGrid>
        <w:gridCol w:w="2709"/>
        <w:gridCol w:w="6490"/>
      </w:tblGrid>
      <w:tr w:rsidR="00B11B6C" w:rsidRPr="009F3610" w:rsidTr="005A332B">
        <w:trPr>
          <w:trHeight w:val="510"/>
        </w:trPr>
        <w:tc>
          <w:tcPr>
            <w:tcW w:w="2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11B6C" w:rsidRPr="009F3610" w:rsidRDefault="00FA011E" w:rsidP="00B35237">
            <w:pPr>
              <w:suppressAutoHyphens/>
              <w:ind w:left="57" w:right="57"/>
              <w:rPr>
                <w:rFonts w:ascii="Franklin Gothic Book" w:hAnsi="Franklin Gothic Book"/>
                <w:b/>
              </w:rPr>
            </w:pPr>
            <w:r w:rsidRPr="009F3610">
              <w:rPr>
                <w:rFonts w:ascii="Franklin Gothic Book" w:hAnsi="Franklin Gothic Book"/>
                <w:b/>
              </w:rPr>
              <w:t>Название проекта</w:t>
            </w:r>
          </w:p>
        </w:tc>
        <w:tc>
          <w:tcPr>
            <w:tcW w:w="6490" w:type="dxa"/>
            <w:shd w:val="clear" w:color="auto" w:fill="auto"/>
            <w:vAlign w:val="center"/>
          </w:tcPr>
          <w:p w:rsidR="00B11B6C" w:rsidRPr="009F3610" w:rsidRDefault="00FA011E" w:rsidP="00B35237">
            <w:pPr>
              <w:suppressAutoHyphens/>
              <w:ind w:left="57" w:right="57"/>
              <w:rPr>
                <w:rFonts w:ascii="Franklin Gothic Book" w:hAnsi="Franklin Gothic Book"/>
              </w:rPr>
            </w:pPr>
            <w:r w:rsidRPr="009F3610">
              <w:rPr>
                <w:rFonts w:ascii="Franklin Gothic Book" w:hAnsi="Franklin Gothic Book"/>
              </w:rPr>
              <w:t xml:space="preserve">Совершенствование государственных услуг по регистрации юридических лиц и </w:t>
            </w:r>
            <w:r w:rsidR="00485794" w:rsidRPr="009F3610">
              <w:rPr>
                <w:rFonts w:ascii="Franklin Gothic Book" w:hAnsi="Franklin Gothic Book"/>
              </w:rPr>
              <w:t xml:space="preserve">учетной </w:t>
            </w:r>
            <w:r w:rsidRPr="009F3610">
              <w:rPr>
                <w:rFonts w:ascii="Franklin Gothic Book" w:hAnsi="Franklin Gothic Book"/>
              </w:rPr>
              <w:t>регистрации их филиалов и представительств</w:t>
            </w:r>
          </w:p>
        </w:tc>
      </w:tr>
      <w:tr w:rsidR="00B11B6C" w:rsidRPr="009F3610" w:rsidTr="005A332B">
        <w:trPr>
          <w:trHeight w:val="397"/>
        </w:trPr>
        <w:tc>
          <w:tcPr>
            <w:tcW w:w="2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11B6C" w:rsidRPr="009F3610" w:rsidRDefault="00FA011E" w:rsidP="00B35237">
            <w:pPr>
              <w:suppressAutoHyphens/>
              <w:ind w:left="57" w:right="57"/>
              <w:rPr>
                <w:rFonts w:ascii="Franklin Gothic Book" w:hAnsi="Franklin Gothic Book"/>
                <w:b/>
                <w:lang w:val="en-US" w:eastAsia="pl-PL"/>
              </w:rPr>
            </w:pPr>
            <w:r w:rsidRPr="009F3610">
              <w:rPr>
                <w:rFonts w:ascii="Franklin Gothic Book" w:hAnsi="Franklin Gothic Book"/>
                <w:b/>
                <w:lang w:eastAsia="pl-PL"/>
              </w:rPr>
              <w:t>Номер контракта</w:t>
            </w:r>
          </w:p>
        </w:tc>
        <w:tc>
          <w:tcPr>
            <w:tcW w:w="6490" w:type="dxa"/>
            <w:shd w:val="clear" w:color="auto" w:fill="auto"/>
            <w:vAlign w:val="center"/>
          </w:tcPr>
          <w:p w:rsidR="00B11B6C" w:rsidRPr="009F3610" w:rsidRDefault="00B11B6C" w:rsidP="00B35237">
            <w:pPr>
              <w:suppressAutoHyphens/>
              <w:ind w:left="57" w:right="57"/>
              <w:rPr>
                <w:rFonts w:ascii="Franklin Gothic Book" w:hAnsi="Franklin Gothic Book"/>
                <w:lang w:val="en-US" w:eastAsia="pl-PL"/>
              </w:rPr>
            </w:pPr>
            <w:r w:rsidRPr="009F3610">
              <w:rPr>
                <w:rFonts w:ascii="Franklin Gothic Book" w:hAnsi="Franklin Gothic Book"/>
                <w:lang w:val="en-US"/>
              </w:rPr>
              <w:t>KZJSISP/QCBS-11</w:t>
            </w:r>
          </w:p>
        </w:tc>
      </w:tr>
      <w:tr w:rsidR="00B11B6C" w:rsidRPr="009F3610" w:rsidTr="005A332B">
        <w:trPr>
          <w:trHeight w:val="397"/>
        </w:trPr>
        <w:tc>
          <w:tcPr>
            <w:tcW w:w="2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11B6C" w:rsidRPr="009F3610" w:rsidRDefault="00FA011E" w:rsidP="00B35237">
            <w:pPr>
              <w:suppressAutoHyphens/>
              <w:ind w:left="57" w:right="57"/>
              <w:rPr>
                <w:rFonts w:ascii="Franklin Gothic Book" w:hAnsi="Franklin Gothic Book"/>
                <w:b/>
                <w:lang w:eastAsia="pl-PL"/>
              </w:rPr>
            </w:pPr>
            <w:r w:rsidRPr="009F3610">
              <w:rPr>
                <w:rFonts w:ascii="Franklin Gothic Book" w:hAnsi="Franklin Gothic Book"/>
                <w:b/>
                <w:lang w:eastAsia="pl-PL"/>
              </w:rPr>
              <w:t>Заказчик</w:t>
            </w:r>
          </w:p>
        </w:tc>
        <w:tc>
          <w:tcPr>
            <w:tcW w:w="6490" w:type="dxa"/>
            <w:shd w:val="clear" w:color="auto" w:fill="auto"/>
            <w:vAlign w:val="center"/>
          </w:tcPr>
          <w:p w:rsidR="00B11B6C" w:rsidRPr="009F3610" w:rsidRDefault="00FA011E" w:rsidP="00B35237">
            <w:pPr>
              <w:suppressAutoHyphens/>
              <w:ind w:left="57" w:right="57"/>
              <w:rPr>
                <w:rFonts w:ascii="Franklin Gothic Book" w:hAnsi="Franklin Gothic Book"/>
                <w:lang w:val="en-US" w:eastAsia="pl-PL"/>
              </w:rPr>
            </w:pPr>
            <w:r w:rsidRPr="009F3610">
              <w:rPr>
                <w:rFonts w:ascii="Franklin Gothic Book" w:hAnsi="Franklin Gothic Book"/>
                <w:lang w:val="en-US" w:eastAsia="pl-PL"/>
              </w:rPr>
              <w:t>Министерство юстиции Республики Казахстан</w:t>
            </w:r>
          </w:p>
        </w:tc>
      </w:tr>
      <w:tr w:rsidR="00B11B6C" w:rsidRPr="009F3610" w:rsidTr="005A332B">
        <w:trPr>
          <w:trHeight w:val="397"/>
        </w:trPr>
        <w:tc>
          <w:tcPr>
            <w:tcW w:w="2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11B6C" w:rsidRPr="009F3610" w:rsidRDefault="00FA011E" w:rsidP="00B35237">
            <w:pPr>
              <w:suppressAutoHyphens/>
              <w:ind w:left="57" w:right="57"/>
              <w:rPr>
                <w:rFonts w:ascii="Franklin Gothic Book" w:hAnsi="Franklin Gothic Book"/>
                <w:b/>
                <w:lang w:eastAsia="pl-PL"/>
              </w:rPr>
            </w:pPr>
            <w:r w:rsidRPr="009F3610">
              <w:rPr>
                <w:rFonts w:ascii="Franklin Gothic Book" w:hAnsi="Franklin Gothic Book"/>
                <w:b/>
                <w:lang w:eastAsia="pl-PL"/>
              </w:rPr>
              <w:t>Контактное лицо</w:t>
            </w:r>
          </w:p>
        </w:tc>
        <w:tc>
          <w:tcPr>
            <w:tcW w:w="6490" w:type="dxa"/>
            <w:shd w:val="clear" w:color="auto" w:fill="auto"/>
            <w:vAlign w:val="center"/>
          </w:tcPr>
          <w:p w:rsidR="00B11B6C" w:rsidRPr="009F3610" w:rsidRDefault="00FA011E" w:rsidP="00B35237">
            <w:pPr>
              <w:suppressAutoHyphens/>
              <w:ind w:left="57" w:right="57"/>
              <w:rPr>
                <w:rFonts w:ascii="Franklin Gothic Book" w:hAnsi="Franklin Gothic Book"/>
                <w:lang w:val="en-US" w:eastAsia="pl-PL"/>
              </w:rPr>
            </w:pPr>
            <w:r w:rsidRPr="009F3610">
              <w:rPr>
                <w:rFonts w:ascii="Franklin Gothic Book" w:hAnsi="Franklin Gothic Book"/>
                <w:lang w:val="en-US"/>
              </w:rPr>
              <w:t>Ахметова Акерке Естаевна</w:t>
            </w:r>
          </w:p>
        </w:tc>
      </w:tr>
      <w:tr w:rsidR="00B11B6C" w:rsidRPr="001C7D75" w:rsidTr="005A332B">
        <w:trPr>
          <w:trHeight w:val="397"/>
        </w:trPr>
        <w:tc>
          <w:tcPr>
            <w:tcW w:w="2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11B6C" w:rsidRPr="009F3610" w:rsidRDefault="00FA011E" w:rsidP="00B35237">
            <w:pPr>
              <w:suppressAutoHyphens/>
              <w:ind w:left="57" w:right="57"/>
              <w:rPr>
                <w:rFonts w:ascii="Franklin Gothic Book" w:hAnsi="Franklin Gothic Book"/>
                <w:b/>
                <w:lang w:val="en-US" w:eastAsia="pl-PL"/>
              </w:rPr>
            </w:pPr>
            <w:r w:rsidRPr="009F3610">
              <w:rPr>
                <w:rFonts w:ascii="Franklin Gothic Book" w:hAnsi="Franklin Gothic Book"/>
                <w:b/>
                <w:lang w:eastAsia="pl-PL"/>
              </w:rPr>
              <w:t>Подрядчик</w:t>
            </w:r>
          </w:p>
        </w:tc>
        <w:tc>
          <w:tcPr>
            <w:tcW w:w="6490" w:type="dxa"/>
            <w:shd w:val="clear" w:color="auto" w:fill="auto"/>
            <w:vAlign w:val="center"/>
          </w:tcPr>
          <w:p w:rsidR="00B11B6C" w:rsidRPr="009F3610" w:rsidRDefault="00B11B6C" w:rsidP="00B35237">
            <w:pPr>
              <w:suppressAutoHyphens/>
              <w:ind w:left="57" w:right="57"/>
              <w:rPr>
                <w:rFonts w:ascii="Franklin Gothic Book" w:hAnsi="Franklin Gothic Book"/>
                <w:lang w:val="en-US" w:eastAsia="pl-PL"/>
              </w:rPr>
            </w:pPr>
            <w:r w:rsidRPr="009F3610">
              <w:rPr>
                <w:rFonts w:ascii="Franklin Gothic Book" w:hAnsi="Franklin Gothic Book"/>
                <w:lang w:val="en-US" w:eastAsia="pl-PL"/>
              </w:rPr>
              <w:t>AAM Management Information Consulting Ltd.</w:t>
            </w:r>
          </w:p>
        </w:tc>
      </w:tr>
      <w:tr w:rsidR="00FA011E" w:rsidRPr="009F3610" w:rsidTr="005A332B">
        <w:trPr>
          <w:trHeight w:val="397"/>
        </w:trPr>
        <w:tc>
          <w:tcPr>
            <w:tcW w:w="2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A011E" w:rsidRPr="009F3610" w:rsidRDefault="00FA011E" w:rsidP="00FA011E">
            <w:pPr>
              <w:suppressAutoHyphens/>
              <w:ind w:left="57" w:right="57"/>
              <w:rPr>
                <w:rFonts w:ascii="Franklin Gothic Book" w:hAnsi="Franklin Gothic Book"/>
                <w:b/>
                <w:lang w:val="en-US" w:eastAsia="pl-PL"/>
              </w:rPr>
            </w:pPr>
            <w:r w:rsidRPr="009F3610">
              <w:rPr>
                <w:rFonts w:ascii="Franklin Gothic Book" w:hAnsi="Franklin Gothic Book"/>
                <w:b/>
                <w:lang w:eastAsia="pl-PL"/>
              </w:rPr>
              <w:t>Контактное лицо</w:t>
            </w:r>
          </w:p>
        </w:tc>
        <w:tc>
          <w:tcPr>
            <w:tcW w:w="6490" w:type="dxa"/>
            <w:shd w:val="clear" w:color="auto" w:fill="auto"/>
            <w:vAlign w:val="center"/>
          </w:tcPr>
          <w:p w:rsidR="00FA011E" w:rsidRPr="009F3610" w:rsidRDefault="00FA011E" w:rsidP="00FA011E">
            <w:pPr>
              <w:suppressAutoHyphens/>
              <w:ind w:left="57" w:right="57"/>
              <w:rPr>
                <w:rFonts w:ascii="Franklin Gothic Book" w:hAnsi="Franklin Gothic Book"/>
                <w:lang w:val="en-US" w:eastAsia="pl-PL"/>
              </w:rPr>
            </w:pPr>
            <w:r w:rsidRPr="009F3610">
              <w:rPr>
                <w:rFonts w:ascii="Franklin Gothic Book" w:eastAsia="Times New Roman" w:hAnsi="Franklin Gothic Book"/>
                <w:lang w:eastAsia="pl-PL"/>
              </w:rPr>
              <w:t>Нора Чер, руководитель проекта</w:t>
            </w:r>
          </w:p>
        </w:tc>
      </w:tr>
      <w:tr w:rsidR="00B11B6C" w:rsidRPr="009F3610" w:rsidTr="005A332B">
        <w:trPr>
          <w:trHeight w:val="397"/>
        </w:trPr>
        <w:tc>
          <w:tcPr>
            <w:tcW w:w="2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11B6C" w:rsidRPr="009F3610" w:rsidRDefault="00FA011E" w:rsidP="00B35237">
            <w:pPr>
              <w:suppressAutoHyphens/>
              <w:ind w:left="57" w:right="57"/>
              <w:rPr>
                <w:rFonts w:ascii="Franklin Gothic Book" w:hAnsi="Franklin Gothic Book"/>
                <w:b/>
                <w:lang w:val="en-US" w:eastAsia="pl-PL"/>
              </w:rPr>
            </w:pPr>
            <w:r w:rsidRPr="009F3610">
              <w:rPr>
                <w:rFonts w:ascii="Franklin Gothic Book" w:eastAsia="Times New Roman" w:hAnsi="Franklin Gothic Book"/>
                <w:b/>
                <w:lang w:eastAsia="pl-PL"/>
              </w:rPr>
              <w:t>Общая продолжительность проекта</w:t>
            </w:r>
            <w:r w:rsidRPr="009F3610">
              <w:rPr>
                <w:rFonts w:ascii="Franklin Gothic Book" w:hAnsi="Franklin Gothic Book"/>
                <w:b/>
                <w:lang w:val="en-US" w:eastAsia="pl-PL"/>
              </w:rPr>
              <w:t xml:space="preserve"> </w:t>
            </w:r>
          </w:p>
        </w:tc>
        <w:tc>
          <w:tcPr>
            <w:tcW w:w="6490" w:type="dxa"/>
            <w:shd w:val="clear" w:color="auto" w:fill="auto"/>
            <w:vAlign w:val="center"/>
          </w:tcPr>
          <w:p w:rsidR="00B11B6C" w:rsidRPr="009F3610" w:rsidRDefault="00B11B6C" w:rsidP="00B35237">
            <w:pPr>
              <w:suppressAutoHyphens/>
              <w:ind w:left="57" w:right="57"/>
              <w:rPr>
                <w:rFonts w:ascii="Franklin Gothic Book" w:hAnsi="Franklin Gothic Book"/>
                <w:lang w:eastAsia="pl-PL"/>
              </w:rPr>
            </w:pPr>
            <w:r w:rsidRPr="009F3610">
              <w:rPr>
                <w:rFonts w:ascii="Franklin Gothic Book" w:hAnsi="Franklin Gothic Book"/>
                <w:lang w:val="en-US" w:eastAsia="pl-PL"/>
              </w:rPr>
              <w:t xml:space="preserve">8 </w:t>
            </w:r>
            <w:r w:rsidR="00FA011E" w:rsidRPr="009F3610">
              <w:rPr>
                <w:rFonts w:ascii="Franklin Gothic Book" w:hAnsi="Franklin Gothic Book"/>
                <w:lang w:eastAsia="pl-PL"/>
              </w:rPr>
              <w:t>месяцев</w:t>
            </w:r>
          </w:p>
        </w:tc>
      </w:tr>
      <w:tr w:rsidR="00B11B6C" w:rsidRPr="009F3610" w:rsidTr="005A332B">
        <w:trPr>
          <w:trHeight w:val="397"/>
        </w:trPr>
        <w:tc>
          <w:tcPr>
            <w:tcW w:w="27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11B6C" w:rsidRPr="009F3610" w:rsidRDefault="00051E74" w:rsidP="00B35237">
            <w:pPr>
              <w:suppressAutoHyphens/>
              <w:ind w:left="57" w:right="57"/>
              <w:rPr>
                <w:rFonts w:ascii="Franklin Gothic Book" w:hAnsi="Franklin Gothic Book"/>
                <w:b/>
                <w:lang w:val="en-US" w:eastAsia="pl-PL"/>
              </w:rPr>
            </w:pPr>
            <w:r w:rsidRPr="009F3610">
              <w:rPr>
                <w:rFonts w:ascii="Franklin Gothic Book" w:hAnsi="Franklin Gothic Book"/>
                <w:b/>
                <w:lang w:val="kk-KZ" w:eastAsia="pl-PL"/>
              </w:rPr>
              <w:t>П</w:t>
            </w:r>
            <w:r w:rsidR="00FA011E" w:rsidRPr="009F3610">
              <w:rPr>
                <w:rFonts w:ascii="Franklin Gothic Book" w:hAnsi="Franklin Gothic Book"/>
                <w:b/>
                <w:lang w:val="en-US" w:eastAsia="pl-PL"/>
              </w:rPr>
              <w:t>ривлеченные эксперты</w:t>
            </w:r>
          </w:p>
        </w:tc>
        <w:tc>
          <w:tcPr>
            <w:tcW w:w="6490" w:type="dxa"/>
            <w:shd w:val="clear" w:color="auto" w:fill="auto"/>
            <w:vAlign w:val="center"/>
          </w:tcPr>
          <w:p w:rsidR="00B11B6C" w:rsidRPr="009F3610" w:rsidRDefault="004516E2" w:rsidP="008D797D">
            <w:pPr>
              <w:suppressAutoHyphens/>
              <w:ind w:left="57" w:right="57"/>
              <w:rPr>
                <w:rFonts w:ascii="Franklin Gothic Book" w:hAnsi="Franklin Gothic Book"/>
                <w:lang w:eastAsia="pl-PL"/>
              </w:rPr>
            </w:pPr>
            <w:r w:rsidRPr="009F3610">
              <w:rPr>
                <w:rFonts w:ascii="Franklin Gothic Book" w:hAnsi="Franklin Gothic Book"/>
                <w:lang w:eastAsia="pl-PL"/>
              </w:rPr>
              <w:t>Лео Теодор Войчик, Петр Треки-Тот, Мусахан</w:t>
            </w:r>
            <w:r w:rsidR="008D797D" w:rsidRPr="009F3610">
              <w:rPr>
                <w:rFonts w:ascii="Franklin Gothic Book" w:hAnsi="Franklin Gothic Book"/>
                <w:lang w:eastAsia="pl-PL"/>
              </w:rPr>
              <w:t xml:space="preserve"> Данияр</w:t>
            </w:r>
          </w:p>
        </w:tc>
      </w:tr>
    </w:tbl>
    <w:p w:rsidR="004516E2" w:rsidRPr="009F3610" w:rsidRDefault="004516E2" w:rsidP="00CF2A06">
      <w:pPr>
        <w:pStyle w:val="a7"/>
        <w:numPr>
          <w:ilvl w:val="0"/>
          <w:numId w:val="14"/>
        </w:numPr>
        <w:spacing w:before="240"/>
        <w:rPr>
          <w:rFonts w:ascii="Franklin Gothic Book" w:hAnsi="Franklin Gothic Book"/>
          <w:b/>
        </w:rPr>
      </w:pPr>
      <w:r w:rsidRPr="009F3610">
        <w:rPr>
          <w:rFonts w:ascii="Franklin Gothic Book" w:hAnsi="Franklin Gothic Book"/>
          <w:b/>
        </w:rPr>
        <w:t>Хронология изменений</w:t>
      </w:r>
    </w:p>
    <w:tbl>
      <w:tblPr>
        <w:tblW w:w="9464" w:type="dxa"/>
        <w:tblBorders>
          <w:top w:val="single" w:sz="12" w:space="0" w:color="000000"/>
          <w:bottom w:val="single" w:sz="12" w:space="0" w:color="000000"/>
        </w:tblBorders>
        <w:tblLook w:val="0620" w:firstRow="1" w:lastRow="0" w:firstColumn="0" w:lastColumn="0" w:noHBand="1" w:noVBand="1"/>
      </w:tblPr>
      <w:tblGrid>
        <w:gridCol w:w="1134"/>
        <w:gridCol w:w="2235"/>
        <w:gridCol w:w="2053"/>
        <w:gridCol w:w="4042"/>
      </w:tblGrid>
      <w:tr w:rsidR="00B11B6C" w:rsidRPr="009F3610" w:rsidTr="00390770">
        <w:trPr>
          <w:trHeight w:val="569"/>
        </w:trPr>
        <w:tc>
          <w:tcPr>
            <w:tcW w:w="1134" w:type="dxa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11B6C" w:rsidRPr="009F3610" w:rsidRDefault="004516E2" w:rsidP="00B35237">
            <w:pPr>
              <w:suppressAutoHyphens/>
              <w:jc w:val="center"/>
              <w:rPr>
                <w:rFonts w:ascii="Franklin Gothic Book" w:hAnsi="Franklin Gothic Book"/>
                <w:b/>
                <w:i/>
                <w:iCs/>
                <w:lang w:val="en-US"/>
              </w:rPr>
            </w:pPr>
            <w:r w:rsidRPr="009F3610">
              <w:rPr>
                <w:rFonts w:ascii="Franklin Gothic Book" w:hAnsi="Franklin Gothic Book"/>
                <w:b/>
                <w:i/>
                <w:iCs/>
              </w:rPr>
              <w:t>Версия</w:t>
            </w:r>
          </w:p>
        </w:tc>
        <w:tc>
          <w:tcPr>
            <w:tcW w:w="2235" w:type="dxa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11B6C" w:rsidRPr="009F3610" w:rsidRDefault="004516E2" w:rsidP="00B35237">
            <w:pPr>
              <w:suppressAutoHyphens/>
              <w:jc w:val="center"/>
              <w:rPr>
                <w:rFonts w:ascii="Franklin Gothic Book" w:hAnsi="Franklin Gothic Book"/>
                <w:b/>
                <w:i/>
                <w:iCs/>
                <w:lang w:val="en-US"/>
              </w:rPr>
            </w:pPr>
            <w:r w:rsidRPr="009F3610">
              <w:rPr>
                <w:rFonts w:ascii="Franklin Gothic Book" w:hAnsi="Franklin Gothic Book"/>
                <w:b/>
                <w:i/>
                <w:iCs/>
              </w:rPr>
              <w:t>Дата</w:t>
            </w:r>
          </w:p>
        </w:tc>
        <w:tc>
          <w:tcPr>
            <w:tcW w:w="2053" w:type="dxa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11B6C" w:rsidRPr="009F3610" w:rsidRDefault="004516E2" w:rsidP="00B35237">
            <w:pPr>
              <w:suppressAutoHyphens/>
              <w:jc w:val="center"/>
              <w:rPr>
                <w:rFonts w:ascii="Franklin Gothic Book" w:hAnsi="Franklin Gothic Book"/>
                <w:b/>
                <w:i/>
                <w:iCs/>
                <w:lang w:val="en-US"/>
              </w:rPr>
            </w:pPr>
            <w:r w:rsidRPr="009F3610">
              <w:rPr>
                <w:rFonts w:ascii="Franklin Gothic Book" w:hAnsi="Franklin Gothic Book"/>
                <w:b/>
                <w:i/>
                <w:iCs/>
              </w:rPr>
              <w:t>Создано</w:t>
            </w:r>
          </w:p>
        </w:tc>
        <w:tc>
          <w:tcPr>
            <w:tcW w:w="4042" w:type="dxa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11B6C" w:rsidRPr="009F3610" w:rsidRDefault="004516E2" w:rsidP="00B35237">
            <w:pPr>
              <w:suppressAutoHyphens/>
              <w:jc w:val="center"/>
              <w:rPr>
                <w:rFonts w:ascii="Franklin Gothic Book" w:hAnsi="Franklin Gothic Book"/>
                <w:b/>
                <w:i/>
                <w:iCs/>
                <w:lang w:val="en-US"/>
              </w:rPr>
            </w:pPr>
            <w:r w:rsidRPr="009F3610">
              <w:rPr>
                <w:rFonts w:ascii="Franklin Gothic Book" w:hAnsi="Franklin Gothic Book"/>
                <w:b/>
                <w:i/>
                <w:iCs/>
              </w:rPr>
              <w:t>Описание версии</w:t>
            </w:r>
          </w:p>
        </w:tc>
      </w:tr>
      <w:tr w:rsidR="00C03881" w:rsidRPr="009F3610" w:rsidTr="00390770">
        <w:trPr>
          <w:trHeight w:val="23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881" w:rsidRDefault="00C03881" w:rsidP="00B35237">
            <w:pPr>
              <w:suppressAutoHyphens/>
              <w:spacing w:before="60" w:line="280" w:lineRule="atLeas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1.0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881" w:rsidRDefault="00C03881" w:rsidP="00B35237">
            <w:pPr>
              <w:suppressAutoHyphens/>
              <w:spacing w:before="60" w:line="280" w:lineRule="atLeas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28 февраля 2020 г.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881" w:rsidRPr="009F3610" w:rsidRDefault="00C03881" w:rsidP="00B35237">
            <w:pPr>
              <w:suppressAutoHyphens/>
              <w:spacing w:before="60" w:line="280" w:lineRule="atLeast"/>
              <w:jc w:val="center"/>
              <w:rPr>
                <w:rFonts w:ascii="Franklin Gothic Book" w:hAnsi="Franklin Gothic Book"/>
                <w:lang w:val="en-US"/>
              </w:rPr>
            </w:pPr>
            <w:r w:rsidRPr="009F3610">
              <w:rPr>
                <w:rFonts w:ascii="Franklin Gothic Book" w:hAnsi="Franklin Gothic Book"/>
                <w:lang w:val="en-US"/>
              </w:rPr>
              <w:t>AAM Consulting</w:t>
            </w:r>
          </w:p>
        </w:tc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881" w:rsidRDefault="00C03881" w:rsidP="00B35237">
            <w:pPr>
              <w:suppressAutoHyphens/>
              <w:spacing w:before="60" w:line="280" w:lineRule="atLeas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Проект для изучения</w:t>
            </w:r>
          </w:p>
        </w:tc>
      </w:tr>
      <w:tr w:rsidR="00B11B6C" w:rsidRPr="009F3610" w:rsidTr="00390770">
        <w:trPr>
          <w:trHeight w:val="23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B6C" w:rsidRPr="009F3610" w:rsidRDefault="00C03881" w:rsidP="00B35237">
            <w:pPr>
              <w:suppressAutoHyphens/>
              <w:spacing w:before="60" w:line="280" w:lineRule="atLeast"/>
              <w:jc w:val="center"/>
              <w:rPr>
                <w:rFonts w:ascii="Franklin Gothic Book" w:hAnsi="Franklin Gothic Book"/>
                <w:highlight w:val="yellow"/>
                <w:lang w:val="en-US"/>
              </w:rPr>
            </w:pPr>
            <w:r>
              <w:rPr>
                <w:rFonts w:ascii="Franklin Gothic Book" w:hAnsi="Franklin Gothic Book"/>
              </w:rPr>
              <w:t>2</w:t>
            </w:r>
            <w:r w:rsidR="00B11B6C" w:rsidRPr="009F3610">
              <w:rPr>
                <w:rFonts w:ascii="Franklin Gothic Book" w:hAnsi="Franklin Gothic Book"/>
                <w:lang w:val="en-US"/>
              </w:rPr>
              <w:t>.0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B6C" w:rsidRPr="009F3610" w:rsidRDefault="00C03881" w:rsidP="00B35237">
            <w:pPr>
              <w:suppressAutoHyphens/>
              <w:spacing w:before="60" w:line="280" w:lineRule="atLeast"/>
              <w:jc w:val="center"/>
              <w:rPr>
                <w:rFonts w:ascii="Franklin Gothic Book" w:hAnsi="Franklin Gothic Book"/>
                <w:highlight w:val="yellow"/>
              </w:rPr>
            </w:pPr>
            <w:r>
              <w:rPr>
                <w:rFonts w:ascii="Franklin Gothic Book" w:hAnsi="Franklin Gothic Book"/>
              </w:rPr>
              <w:t>12 марта</w:t>
            </w:r>
            <w:r w:rsidR="00B11B6C" w:rsidRPr="009F3610">
              <w:rPr>
                <w:rFonts w:ascii="Franklin Gothic Book" w:hAnsi="Franklin Gothic Book"/>
                <w:lang w:val="en-US"/>
              </w:rPr>
              <w:t xml:space="preserve"> 2020</w:t>
            </w:r>
            <w:r w:rsidR="004516E2" w:rsidRPr="009F3610">
              <w:rPr>
                <w:rFonts w:ascii="Franklin Gothic Book" w:hAnsi="Franklin Gothic Book"/>
              </w:rPr>
              <w:t xml:space="preserve"> г</w:t>
            </w:r>
            <w:r>
              <w:rPr>
                <w:rFonts w:ascii="Franklin Gothic Book" w:hAnsi="Franklin Gothic Book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B6C" w:rsidRPr="009F3610" w:rsidRDefault="00B11B6C" w:rsidP="00B35237">
            <w:pPr>
              <w:suppressAutoHyphens/>
              <w:spacing w:before="60" w:line="280" w:lineRule="atLeast"/>
              <w:jc w:val="center"/>
              <w:rPr>
                <w:rFonts w:ascii="Franklin Gothic Book" w:hAnsi="Franklin Gothic Book"/>
                <w:highlight w:val="yellow"/>
                <w:lang w:val="en-US"/>
              </w:rPr>
            </w:pPr>
            <w:r w:rsidRPr="009F3610">
              <w:rPr>
                <w:rFonts w:ascii="Franklin Gothic Book" w:hAnsi="Franklin Gothic Book"/>
                <w:lang w:val="en-US"/>
              </w:rPr>
              <w:t>AAM Consulting</w:t>
            </w:r>
          </w:p>
        </w:tc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B6C" w:rsidRPr="009F3610" w:rsidRDefault="00C03881" w:rsidP="00B35237">
            <w:pPr>
              <w:suppressAutoHyphens/>
              <w:spacing w:before="60" w:line="280" w:lineRule="atLeas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Финальный п</w:t>
            </w:r>
            <w:r w:rsidR="004516E2" w:rsidRPr="009F3610">
              <w:rPr>
                <w:rFonts w:ascii="Franklin Gothic Book" w:hAnsi="Franklin Gothic Book"/>
              </w:rPr>
              <w:t>роект</w:t>
            </w:r>
            <w:r>
              <w:rPr>
                <w:rFonts w:ascii="Franklin Gothic Book" w:hAnsi="Franklin Gothic Book"/>
              </w:rPr>
              <w:t xml:space="preserve"> (согласованный с Клиентом, с учетом его замечаний и комментариев) – Настоящий документ</w:t>
            </w:r>
          </w:p>
        </w:tc>
      </w:tr>
    </w:tbl>
    <w:p w:rsidR="007B51A4" w:rsidRPr="00C03881" w:rsidRDefault="007B51A4" w:rsidP="00B35237">
      <w:pPr>
        <w:suppressAutoHyphens/>
        <w:spacing w:after="240" w:line="240" w:lineRule="auto"/>
        <w:jc w:val="both"/>
        <w:rPr>
          <w:rFonts w:ascii="Franklin Gothic Book" w:eastAsia="Times New Roman" w:hAnsi="Franklin Gothic Book" w:cstheme="minorHAnsi"/>
          <w:lang w:eastAsia="en-CA"/>
        </w:rPr>
      </w:pPr>
    </w:p>
    <w:p w:rsidR="007B51A4" w:rsidRPr="00C03881" w:rsidRDefault="007B51A4" w:rsidP="00B35237">
      <w:pPr>
        <w:tabs>
          <w:tab w:val="left" w:pos="6840"/>
        </w:tabs>
        <w:suppressAutoHyphens/>
        <w:spacing w:after="240" w:line="240" w:lineRule="auto"/>
        <w:ind w:left="567" w:right="-119" w:hanging="207"/>
        <w:jc w:val="center"/>
        <w:rPr>
          <w:rFonts w:ascii="Franklin Gothic Book" w:eastAsia="Times New Roman" w:hAnsi="Franklin Gothic Book" w:cstheme="minorHAnsi"/>
        </w:rPr>
      </w:pPr>
    </w:p>
    <w:p w:rsidR="007B51A4" w:rsidRPr="00C03881" w:rsidRDefault="007B51A4" w:rsidP="00B35237">
      <w:pPr>
        <w:suppressAutoHyphens/>
        <w:spacing w:after="240" w:line="240" w:lineRule="auto"/>
        <w:jc w:val="both"/>
        <w:rPr>
          <w:rFonts w:ascii="Franklin Gothic Book" w:eastAsia="Times New Roman" w:hAnsi="Franklin Gothic Book" w:cstheme="minorHAnsi"/>
        </w:rPr>
        <w:sectPr w:rsidR="007B51A4" w:rsidRPr="00C03881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021" w:right="1134" w:bottom="1021" w:left="1701" w:header="709" w:footer="709" w:gutter="0"/>
          <w:cols w:space="708"/>
          <w:titlePg/>
          <w:docGrid w:linePitch="360"/>
        </w:sectPr>
      </w:pPr>
    </w:p>
    <w:p w:rsidR="00B11B6C" w:rsidRPr="009F3610" w:rsidRDefault="00376521" w:rsidP="00B35237">
      <w:pPr>
        <w:pStyle w:val="a7"/>
        <w:keepNext/>
        <w:keepLines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5" w:themeFillShade="BF"/>
        <w:suppressAutoHyphens/>
        <w:spacing w:after="240" w:line="240" w:lineRule="auto"/>
        <w:jc w:val="center"/>
        <w:outlineLvl w:val="0"/>
        <w:rPr>
          <w:rFonts w:ascii="Franklin Gothic Book" w:eastAsia="Times New Roman" w:hAnsi="Franklin Gothic Book" w:cstheme="minorHAnsi"/>
          <w:b/>
          <w:color w:val="FFFFFF" w:themeColor="background1"/>
          <w:lang w:val="en-US" w:eastAsia="en-CA"/>
        </w:rPr>
      </w:pPr>
      <w:bookmarkStart w:id="3" w:name="_Toc33129166"/>
      <w:r w:rsidRPr="009F3610">
        <w:rPr>
          <w:rFonts w:ascii="Franklin Gothic Book" w:eastAsia="Times New Roman" w:hAnsi="Franklin Gothic Book" w:cstheme="minorHAnsi"/>
          <w:b/>
          <w:color w:val="FFFFFF" w:themeColor="background1"/>
          <w:lang w:eastAsia="en-CA"/>
        </w:rPr>
        <w:lastRenderedPageBreak/>
        <w:t>ВВЕДЕНИЕ</w:t>
      </w:r>
      <w:bookmarkEnd w:id="3"/>
    </w:p>
    <w:p w:rsidR="00AB778B" w:rsidRPr="009F3610" w:rsidRDefault="00AB778B" w:rsidP="00B35237">
      <w:pPr>
        <w:pStyle w:val="a7"/>
        <w:suppressAutoHyphens/>
        <w:ind w:left="792"/>
        <w:rPr>
          <w:rFonts w:ascii="Franklin Gothic Book" w:hAnsi="Franklin Gothic Book" w:cstheme="minorHAnsi"/>
          <w:b/>
          <w:color w:val="2F5496" w:themeColor="accent1" w:themeShade="BF"/>
          <w:lang w:val="en-US" w:eastAsia="en-CA"/>
        </w:rPr>
      </w:pPr>
    </w:p>
    <w:p w:rsidR="00FC1A96" w:rsidRPr="009F3610" w:rsidRDefault="00F76471" w:rsidP="00CF2A06">
      <w:pPr>
        <w:pStyle w:val="a7"/>
        <w:numPr>
          <w:ilvl w:val="1"/>
          <w:numId w:val="11"/>
        </w:numPr>
        <w:suppressAutoHyphens/>
        <w:outlineLvl w:val="0"/>
        <w:rPr>
          <w:rFonts w:ascii="Franklin Gothic Book" w:hAnsi="Franklin Gothic Book" w:cstheme="minorHAnsi"/>
          <w:b/>
          <w:color w:val="2F5496" w:themeColor="accent1" w:themeShade="BF"/>
          <w:lang w:val="en-US" w:eastAsia="en-CA"/>
        </w:rPr>
      </w:pPr>
      <w:bookmarkStart w:id="4" w:name="_Toc33129167"/>
      <w:r w:rsidRPr="009F3610">
        <w:rPr>
          <w:rFonts w:ascii="Franklin Gothic Book" w:hAnsi="Franklin Gothic Book" w:cstheme="minorHAnsi"/>
          <w:b/>
          <w:color w:val="2F5496" w:themeColor="accent1" w:themeShade="BF"/>
          <w:lang w:val="en-US" w:eastAsia="en-CA"/>
        </w:rPr>
        <w:t xml:space="preserve">Цели и задачи </w:t>
      </w:r>
      <w:r w:rsidR="00736DF2" w:rsidRPr="009F3610">
        <w:rPr>
          <w:rFonts w:ascii="Franklin Gothic Book" w:hAnsi="Franklin Gothic Book" w:cstheme="minorHAnsi"/>
          <w:b/>
          <w:color w:val="2F5496" w:themeColor="accent1" w:themeShade="BF"/>
          <w:lang w:val="kk-KZ" w:eastAsia="en-CA"/>
        </w:rPr>
        <w:t>П</w:t>
      </w:r>
      <w:r w:rsidR="00736DF2" w:rsidRPr="009F3610">
        <w:rPr>
          <w:rFonts w:ascii="Franklin Gothic Book" w:hAnsi="Franklin Gothic Book" w:cstheme="minorHAnsi"/>
          <w:b/>
          <w:color w:val="2F5496" w:themeColor="accent1" w:themeShade="BF"/>
          <w:lang w:val="en-US" w:eastAsia="en-CA"/>
        </w:rPr>
        <w:t>роекта</w:t>
      </w:r>
      <w:bookmarkEnd w:id="4"/>
    </w:p>
    <w:p w:rsidR="00996383" w:rsidRPr="009F3610" w:rsidRDefault="00AD50CA" w:rsidP="00E021A0">
      <w:pPr>
        <w:suppressAutoHyphens/>
        <w:ind w:right="50"/>
        <w:jc w:val="both"/>
        <w:rPr>
          <w:rFonts w:ascii="Franklin Gothic Book" w:hAnsi="Franklin Gothic Book"/>
        </w:rPr>
      </w:pPr>
      <w:r w:rsidRPr="009F3610">
        <w:rPr>
          <w:rFonts w:ascii="Franklin Gothic Book" w:hAnsi="Franklin Gothic Book"/>
        </w:rPr>
        <w:t xml:space="preserve">Данный </w:t>
      </w:r>
      <w:r w:rsidR="00996383" w:rsidRPr="009F3610">
        <w:rPr>
          <w:rFonts w:ascii="Franklin Gothic Book" w:hAnsi="Franklin Gothic Book"/>
        </w:rPr>
        <w:t xml:space="preserve">Отчет подготовлен на основе </w:t>
      </w:r>
      <w:r w:rsidR="00736DF2" w:rsidRPr="009F3610">
        <w:rPr>
          <w:rFonts w:ascii="Franklin Gothic Book" w:hAnsi="Franklin Gothic Book"/>
          <w:lang w:val="kk-KZ"/>
        </w:rPr>
        <w:t>Т</w:t>
      </w:r>
      <w:r w:rsidR="00736DF2" w:rsidRPr="009F3610">
        <w:rPr>
          <w:rFonts w:ascii="Franklin Gothic Book" w:hAnsi="Franklin Gothic Book"/>
        </w:rPr>
        <w:t xml:space="preserve">ехнического </w:t>
      </w:r>
      <w:r w:rsidR="0001362F" w:rsidRPr="009F3610">
        <w:rPr>
          <w:rFonts w:ascii="Franklin Gothic Book" w:hAnsi="Franklin Gothic Book"/>
        </w:rPr>
        <w:t xml:space="preserve">задания </w:t>
      </w:r>
      <w:r w:rsidR="00996383" w:rsidRPr="009F3610">
        <w:rPr>
          <w:rFonts w:ascii="Franklin Gothic Book" w:hAnsi="Franklin Gothic Book"/>
        </w:rPr>
        <w:t xml:space="preserve">и представляет Модуль </w:t>
      </w:r>
      <w:r w:rsidR="00996383" w:rsidRPr="009F3610">
        <w:rPr>
          <w:rFonts w:ascii="Franklin Gothic Book" w:hAnsi="Franklin Gothic Book"/>
          <w:lang w:val="en-US"/>
        </w:rPr>
        <w:t>I</w:t>
      </w:r>
      <w:r w:rsidR="00996383" w:rsidRPr="009F3610">
        <w:rPr>
          <w:rFonts w:ascii="Franklin Gothic Book" w:hAnsi="Franklin Gothic Book"/>
        </w:rPr>
        <w:t xml:space="preserve"> (</w:t>
      </w:r>
      <w:r w:rsidRPr="009F3610">
        <w:rPr>
          <w:rFonts w:ascii="Franklin Gothic Book" w:hAnsi="Franklin Gothic Book"/>
        </w:rPr>
        <w:t xml:space="preserve">в соответствии с </w:t>
      </w:r>
      <w:r w:rsidR="00EA2851" w:rsidRPr="009F3610">
        <w:rPr>
          <w:rFonts w:ascii="Franklin Gothic Book" w:hAnsi="Franklin Gothic Book"/>
          <w:lang w:val="kk-KZ"/>
        </w:rPr>
        <w:t>разделом</w:t>
      </w:r>
      <w:r w:rsidR="00EA2851" w:rsidRPr="009F3610">
        <w:rPr>
          <w:rFonts w:ascii="Franklin Gothic Book" w:hAnsi="Franklin Gothic Book"/>
        </w:rPr>
        <w:t xml:space="preserve"> </w:t>
      </w:r>
      <w:r w:rsidR="00996383" w:rsidRPr="009F3610">
        <w:rPr>
          <w:rFonts w:ascii="Franklin Gothic Book" w:hAnsi="Franklin Gothic Book"/>
        </w:rPr>
        <w:t xml:space="preserve">5 Объем работ, Модуль </w:t>
      </w:r>
      <w:r w:rsidR="00996383" w:rsidRPr="009F3610">
        <w:rPr>
          <w:rFonts w:ascii="Franklin Gothic Book" w:hAnsi="Franklin Gothic Book"/>
          <w:lang w:val="en-US"/>
        </w:rPr>
        <w:t>I</w:t>
      </w:r>
      <w:r w:rsidR="0001362F" w:rsidRPr="009F3610">
        <w:rPr>
          <w:rFonts w:ascii="Franklin Gothic Book" w:hAnsi="Franklin Gothic Book"/>
        </w:rPr>
        <w:t xml:space="preserve"> </w:t>
      </w:r>
      <w:r w:rsidR="00EA2851" w:rsidRPr="009F3610">
        <w:rPr>
          <w:rFonts w:ascii="Franklin Gothic Book" w:hAnsi="Franklin Gothic Book"/>
        </w:rPr>
        <w:t>Техническо</w:t>
      </w:r>
      <w:r w:rsidR="00EA2851" w:rsidRPr="009F3610">
        <w:rPr>
          <w:rFonts w:ascii="Franklin Gothic Book" w:hAnsi="Franklin Gothic Book"/>
          <w:lang w:val="kk-KZ"/>
        </w:rPr>
        <w:t>го</w:t>
      </w:r>
      <w:r w:rsidR="00EA2851" w:rsidRPr="009F3610">
        <w:rPr>
          <w:rFonts w:ascii="Franklin Gothic Book" w:hAnsi="Franklin Gothic Book"/>
        </w:rPr>
        <w:t xml:space="preserve"> задани</w:t>
      </w:r>
      <w:r w:rsidR="00EA2851" w:rsidRPr="009F3610">
        <w:rPr>
          <w:rFonts w:ascii="Franklin Gothic Book" w:hAnsi="Franklin Gothic Book"/>
          <w:lang w:val="kk-KZ"/>
        </w:rPr>
        <w:t>я</w:t>
      </w:r>
      <w:r w:rsidR="00996383" w:rsidRPr="009F3610">
        <w:rPr>
          <w:rFonts w:ascii="Franklin Gothic Book" w:hAnsi="Franklin Gothic Book"/>
        </w:rPr>
        <w:t>).</w:t>
      </w:r>
    </w:p>
    <w:p w:rsidR="00996383" w:rsidRPr="009F3610" w:rsidRDefault="00996383" w:rsidP="00F76471">
      <w:pPr>
        <w:suppressAutoHyphens/>
        <w:ind w:right="50"/>
        <w:jc w:val="both"/>
        <w:rPr>
          <w:rFonts w:ascii="Franklin Gothic Book" w:hAnsi="Franklin Gothic Book"/>
        </w:rPr>
      </w:pPr>
      <w:r w:rsidRPr="009F3610">
        <w:rPr>
          <w:rFonts w:ascii="Franklin Gothic Book" w:hAnsi="Franklin Gothic Book"/>
        </w:rPr>
        <w:t>Гос</w:t>
      </w:r>
      <w:r w:rsidR="0001362F" w:rsidRPr="009F3610">
        <w:rPr>
          <w:rFonts w:ascii="Franklin Gothic Book" w:hAnsi="Franklin Gothic Book"/>
        </w:rPr>
        <w:t xml:space="preserve">ударственные </w:t>
      </w:r>
      <w:r w:rsidRPr="009F3610">
        <w:rPr>
          <w:rFonts w:ascii="Franklin Gothic Book" w:hAnsi="Franklin Gothic Book"/>
        </w:rPr>
        <w:t>органы РК осознают важность</w:t>
      </w:r>
      <w:r w:rsidR="0001362F" w:rsidRPr="009F3610">
        <w:rPr>
          <w:rFonts w:ascii="Franklin Gothic Book" w:hAnsi="Franklin Gothic Book"/>
        </w:rPr>
        <w:t xml:space="preserve"> наличия отлаженных и</w:t>
      </w:r>
      <w:r w:rsidRPr="009F3610">
        <w:rPr>
          <w:rFonts w:ascii="Franklin Gothic Book" w:hAnsi="Franklin Gothic Book"/>
        </w:rPr>
        <w:t xml:space="preserve"> эффективных процедур </w:t>
      </w:r>
      <w:r w:rsidR="0001362F" w:rsidRPr="009F3610">
        <w:rPr>
          <w:rFonts w:ascii="Franklin Gothic Book" w:hAnsi="Franklin Gothic Book"/>
        </w:rPr>
        <w:t xml:space="preserve">по </w:t>
      </w:r>
      <w:r w:rsidR="00EA2851" w:rsidRPr="009F3610">
        <w:rPr>
          <w:rFonts w:ascii="Franklin Gothic Book" w:hAnsi="Franklin Gothic Book"/>
          <w:lang w:val="kk-KZ"/>
        </w:rPr>
        <w:t>созданию бизнеса</w:t>
      </w:r>
      <w:r w:rsidRPr="009F3610">
        <w:rPr>
          <w:rFonts w:ascii="Franklin Gothic Book" w:hAnsi="Franklin Gothic Book"/>
        </w:rPr>
        <w:t xml:space="preserve">. </w:t>
      </w:r>
      <w:r w:rsidR="00EA2851" w:rsidRPr="009F3610">
        <w:rPr>
          <w:rFonts w:ascii="Franklin Gothic Book" w:hAnsi="Franklin Gothic Book"/>
          <w:lang w:val="kk-KZ"/>
        </w:rPr>
        <w:t xml:space="preserve"> </w:t>
      </w:r>
      <w:r w:rsidRPr="009F3610">
        <w:rPr>
          <w:rFonts w:ascii="Franklin Gothic Book" w:hAnsi="Franklin Gothic Book"/>
        </w:rPr>
        <w:t xml:space="preserve">Правительство Казахстана в последние десятилетия предприняло определенные шаги по оптимизации системы регистрации. </w:t>
      </w:r>
      <w:r w:rsidR="006A04D9" w:rsidRPr="009F3610">
        <w:rPr>
          <w:rFonts w:ascii="Franklin Gothic Book" w:hAnsi="Franklin Gothic Book"/>
        </w:rPr>
        <w:t>В результате реализации данных шагов,</w:t>
      </w:r>
      <w:r w:rsidR="00EA2851" w:rsidRPr="009F3610">
        <w:rPr>
          <w:rFonts w:ascii="Franklin Gothic Book" w:hAnsi="Franklin Gothic Book"/>
          <w:lang w:val="kk-KZ"/>
        </w:rPr>
        <w:t xml:space="preserve"> в</w:t>
      </w:r>
      <w:r w:rsidR="006A04D9" w:rsidRPr="009F3610">
        <w:rPr>
          <w:rFonts w:ascii="Franklin Gothic Book" w:hAnsi="Franklin Gothic Book"/>
        </w:rPr>
        <w:t xml:space="preserve"> </w:t>
      </w:r>
      <w:r w:rsidR="00EA2851" w:rsidRPr="009F3610">
        <w:rPr>
          <w:rFonts w:ascii="Franklin Gothic Book" w:hAnsi="Franklin Gothic Book"/>
        </w:rPr>
        <w:t>Казахстан</w:t>
      </w:r>
      <w:r w:rsidR="00EA2851" w:rsidRPr="009F3610">
        <w:rPr>
          <w:rFonts w:ascii="Franklin Gothic Book" w:hAnsi="Franklin Gothic Book"/>
          <w:lang w:val="kk-KZ"/>
        </w:rPr>
        <w:t>е</w:t>
      </w:r>
      <w:r w:rsidR="00EA2851" w:rsidRPr="009F3610">
        <w:rPr>
          <w:rFonts w:ascii="Franklin Gothic Book" w:hAnsi="Franklin Gothic Book"/>
        </w:rPr>
        <w:t xml:space="preserve"> </w:t>
      </w:r>
      <w:r w:rsidR="006A04D9" w:rsidRPr="009F3610">
        <w:rPr>
          <w:rFonts w:ascii="Franklin Gothic Book" w:hAnsi="Franklin Gothic Book"/>
        </w:rPr>
        <w:t xml:space="preserve">были сформированы </w:t>
      </w:r>
      <w:r w:rsidRPr="009F3610">
        <w:rPr>
          <w:rFonts w:ascii="Franklin Gothic Book" w:hAnsi="Franklin Gothic Book"/>
        </w:rPr>
        <w:t>более благоприятн</w:t>
      </w:r>
      <w:r w:rsidR="006A04D9" w:rsidRPr="009F3610">
        <w:rPr>
          <w:rFonts w:ascii="Franklin Gothic Book" w:hAnsi="Franklin Gothic Book"/>
        </w:rPr>
        <w:t>ые условия для развития бизнеса</w:t>
      </w:r>
      <w:r w:rsidRPr="009F3610">
        <w:rPr>
          <w:rFonts w:ascii="Franklin Gothic Book" w:hAnsi="Franklin Gothic Book"/>
        </w:rPr>
        <w:t xml:space="preserve">, которые были нацелены на упрощение </w:t>
      </w:r>
      <w:r w:rsidR="0001362F" w:rsidRPr="009F3610">
        <w:rPr>
          <w:rFonts w:ascii="Franklin Gothic Book" w:hAnsi="Franklin Gothic Book"/>
        </w:rPr>
        <w:t>порядка</w:t>
      </w:r>
      <w:r w:rsidRPr="009F3610">
        <w:rPr>
          <w:rFonts w:ascii="Franklin Gothic Book" w:hAnsi="Franklin Gothic Book"/>
        </w:rPr>
        <w:t xml:space="preserve"> государственной регистрации и снятие </w:t>
      </w:r>
      <w:r w:rsidR="0001362F" w:rsidRPr="009F3610">
        <w:rPr>
          <w:rFonts w:ascii="Franklin Gothic Book" w:hAnsi="Franklin Gothic Book"/>
        </w:rPr>
        <w:t xml:space="preserve">излишней нагрузки </w:t>
      </w:r>
      <w:r w:rsidRPr="009F3610">
        <w:rPr>
          <w:rFonts w:ascii="Franklin Gothic Book" w:hAnsi="Franklin Gothic Book"/>
        </w:rPr>
        <w:t xml:space="preserve">с физических и юридических лиц, желающих </w:t>
      </w:r>
      <w:r w:rsidR="0001362F" w:rsidRPr="009F3610">
        <w:rPr>
          <w:rFonts w:ascii="Franklin Gothic Book" w:hAnsi="Franklin Gothic Book"/>
        </w:rPr>
        <w:t xml:space="preserve">осуществлять предпринимательскую деятельность </w:t>
      </w:r>
      <w:r w:rsidRPr="009F3610">
        <w:rPr>
          <w:rFonts w:ascii="Franklin Gothic Book" w:hAnsi="Franklin Gothic Book"/>
        </w:rPr>
        <w:t>в РК.</w:t>
      </w:r>
    </w:p>
    <w:p w:rsidR="00996383" w:rsidRPr="009F3610" w:rsidRDefault="00996383" w:rsidP="00F76471">
      <w:pPr>
        <w:suppressAutoHyphens/>
        <w:ind w:right="50"/>
        <w:jc w:val="both"/>
        <w:rPr>
          <w:rFonts w:ascii="Franklin Gothic Book" w:hAnsi="Franklin Gothic Book"/>
        </w:rPr>
      </w:pPr>
      <w:r w:rsidRPr="009F3610">
        <w:rPr>
          <w:rFonts w:ascii="Franklin Gothic Book" w:hAnsi="Franklin Gothic Book"/>
        </w:rPr>
        <w:t xml:space="preserve">Однако в системе </w:t>
      </w:r>
      <w:r w:rsidR="0088126B" w:rsidRPr="009F3610">
        <w:rPr>
          <w:rFonts w:ascii="Franklin Gothic Book" w:hAnsi="Franklin Gothic Book"/>
        </w:rPr>
        <w:t xml:space="preserve">государственной </w:t>
      </w:r>
      <w:r w:rsidRPr="009F3610">
        <w:rPr>
          <w:rFonts w:ascii="Franklin Gothic Book" w:hAnsi="Franklin Gothic Book"/>
        </w:rPr>
        <w:t xml:space="preserve">регистрации РК все </w:t>
      </w:r>
      <w:r w:rsidR="0088126B" w:rsidRPr="009F3610">
        <w:rPr>
          <w:rFonts w:ascii="Franklin Gothic Book" w:hAnsi="Franklin Gothic Book"/>
        </w:rPr>
        <w:t>еще остаются</w:t>
      </w:r>
      <w:r w:rsidRPr="009F3610">
        <w:rPr>
          <w:rFonts w:ascii="Franklin Gothic Book" w:hAnsi="Franklin Gothic Book"/>
        </w:rPr>
        <w:t xml:space="preserve"> проблемы, решение которых могло бы помочь в дальнейшей модернизации системы и улучшении инвестиционного климата в РК. Стабильные и профессиональные процедуры</w:t>
      </w:r>
      <w:r w:rsidR="00C4255D" w:rsidRPr="009F3610">
        <w:rPr>
          <w:rFonts w:ascii="Franklin Gothic Book" w:hAnsi="Franklin Gothic Book"/>
        </w:rPr>
        <w:t xml:space="preserve"> по государственной</w:t>
      </w:r>
      <w:r w:rsidRPr="009F3610">
        <w:rPr>
          <w:rFonts w:ascii="Franklin Gothic Book" w:hAnsi="Franklin Gothic Book"/>
        </w:rPr>
        <w:t xml:space="preserve"> регистрации бизнеса помогают </w:t>
      </w:r>
      <w:r w:rsidR="00C4255D" w:rsidRPr="009F3610">
        <w:rPr>
          <w:rFonts w:ascii="Franklin Gothic Book" w:hAnsi="Franklin Gothic Book"/>
        </w:rPr>
        <w:t>ус</w:t>
      </w:r>
      <w:r w:rsidR="00EA2851" w:rsidRPr="009F3610">
        <w:rPr>
          <w:rFonts w:ascii="Franklin Gothic Book" w:hAnsi="Franklin Gothic Book"/>
          <w:lang w:val="kk-KZ"/>
        </w:rPr>
        <w:t xml:space="preserve">тановить </w:t>
      </w:r>
      <w:r w:rsidRPr="009F3610">
        <w:rPr>
          <w:rFonts w:ascii="Franklin Gothic Book" w:hAnsi="Franklin Gothic Book"/>
        </w:rPr>
        <w:t>прозрачность</w:t>
      </w:r>
      <w:r w:rsidR="00EA2851" w:rsidRPr="009F3610">
        <w:rPr>
          <w:rFonts w:ascii="Franklin Gothic Book" w:hAnsi="Franklin Gothic Book"/>
          <w:lang w:val="kk-KZ"/>
        </w:rPr>
        <w:t xml:space="preserve"> и</w:t>
      </w:r>
      <w:r w:rsidRPr="009F3610">
        <w:rPr>
          <w:rFonts w:ascii="Franklin Gothic Book" w:hAnsi="Franklin Gothic Book"/>
        </w:rPr>
        <w:t xml:space="preserve"> предсказуемость </w:t>
      </w:r>
      <w:r w:rsidR="00EA2851" w:rsidRPr="009F3610">
        <w:rPr>
          <w:rFonts w:ascii="Franklin Gothic Book" w:hAnsi="Franklin Gothic Book"/>
        </w:rPr>
        <w:t xml:space="preserve">процедур государственной регистрации </w:t>
      </w:r>
      <w:r w:rsidRPr="009F3610">
        <w:rPr>
          <w:rFonts w:ascii="Franklin Gothic Book" w:hAnsi="Franklin Gothic Book"/>
        </w:rPr>
        <w:t>и обеспечить</w:t>
      </w:r>
      <w:r w:rsidR="00C4255D" w:rsidRPr="009F3610">
        <w:rPr>
          <w:rFonts w:ascii="Franklin Gothic Book" w:hAnsi="Franklin Gothic Book"/>
        </w:rPr>
        <w:t xml:space="preserve"> информированность </w:t>
      </w:r>
      <w:r w:rsidRPr="009F3610">
        <w:rPr>
          <w:rFonts w:ascii="Franklin Gothic Book" w:hAnsi="Franklin Gothic Book"/>
        </w:rPr>
        <w:t>общественност</w:t>
      </w:r>
      <w:r w:rsidR="00C4255D" w:rsidRPr="009F3610">
        <w:rPr>
          <w:rFonts w:ascii="Franklin Gothic Book" w:hAnsi="Franklin Gothic Book"/>
        </w:rPr>
        <w:t xml:space="preserve">и </w:t>
      </w:r>
      <w:r w:rsidRPr="009F3610">
        <w:rPr>
          <w:rFonts w:ascii="Franklin Gothic Book" w:hAnsi="Franklin Gothic Book"/>
        </w:rPr>
        <w:t>о</w:t>
      </w:r>
      <w:r w:rsidR="00EA2851" w:rsidRPr="009F3610">
        <w:rPr>
          <w:rFonts w:ascii="Franklin Gothic Book" w:hAnsi="Franklin Gothic Book"/>
          <w:lang w:val="kk-KZ"/>
        </w:rPr>
        <w:t xml:space="preserve">б этих процедурах </w:t>
      </w:r>
      <w:r w:rsidR="00C4255D" w:rsidRPr="009F3610">
        <w:rPr>
          <w:rFonts w:ascii="Franklin Gothic Book" w:hAnsi="Franklin Gothic Book"/>
        </w:rPr>
        <w:t>в кратчайшие сроки</w:t>
      </w:r>
      <w:r w:rsidRPr="009F3610">
        <w:rPr>
          <w:rFonts w:ascii="Franklin Gothic Book" w:hAnsi="Franklin Gothic Book"/>
        </w:rPr>
        <w:t>.</w:t>
      </w:r>
    </w:p>
    <w:p w:rsidR="00996383" w:rsidRPr="009F3610" w:rsidRDefault="00F76471" w:rsidP="00F76471">
      <w:pPr>
        <w:suppressAutoHyphens/>
        <w:ind w:right="50"/>
        <w:jc w:val="both"/>
        <w:rPr>
          <w:rFonts w:ascii="Franklin Gothic Book" w:hAnsi="Franklin Gothic Book"/>
        </w:rPr>
      </w:pPr>
      <w:r w:rsidRPr="009F3610">
        <w:rPr>
          <w:rFonts w:ascii="Franklin Gothic Book" w:hAnsi="Franklin Gothic Book"/>
        </w:rPr>
        <w:t>Данный</w:t>
      </w:r>
      <w:r w:rsidR="00996383" w:rsidRPr="009F3610">
        <w:rPr>
          <w:rFonts w:ascii="Franklin Gothic Book" w:hAnsi="Franklin Gothic Book"/>
        </w:rPr>
        <w:t xml:space="preserve"> </w:t>
      </w:r>
      <w:r w:rsidR="00EA2851" w:rsidRPr="009F3610">
        <w:rPr>
          <w:rFonts w:ascii="Franklin Gothic Book" w:hAnsi="Franklin Gothic Book"/>
          <w:lang w:val="kk-KZ"/>
        </w:rPr>
        <w:t>П</w:t>
      </w:r>
      <w:r w:rsidR="00996383" w:rsidRPr="009F3610">
        <w:rPr>
          <w:rFonts w:ascii="Franklin Gothic Book" w:hAnsi="Franklin Gothic Book"/>
        </w:rPr>
        <w:t xml:space="preserve">роект </w:t>
      </w:r>
      <w:r w:rsidR="00687C32" w:rsidRPr="009F3610">
        <w:rPr>
          <w:rFonts w:ascii="Franklin Gothic Book" w:hAnsi="Franklin Gothic Book"/>
        </w:rPr>
        <w:t xml:space="preserve">предполагает </w:t>
      </w:r>
      <w:r w:rsidR="00996383" w:rsidRPr="009F3610">
        <w:rPr>
          <w:rFonts w:ascii="Franklin Gothic Book" w:hAnsi="Franklin Gothic Book"/>
        </w:rPr>
        <w:t>пересмотр</w:t>
      </w:r>
      <w:r w:rsidR="00687C32" w:rsidRPr="009F3610">
        <w:rPr>
          <w:rFonts w:ascii="Franklin Gothic Book" w:hAnsi="Franklin Gothic Book"/>
        </w:rPr>
        <w:t xml:space="preserve"> </w:t>
      </w:r>
      <w:r w:rsidR="00EA2851" w:rsidRPr="009F3610">
        <w:rPr>
          <w:rFonts w:ascii="Franklin Gothic Book" w:hAnsi="Franklin Gothic Book"/>
          <w:lang w:val="kk-KZ"/>
        </w:rPr>
        <w:t>существующего</w:t>
      </w:r>
      <w:r w:rsidR="00EA2851" w:rsidRPr="009F3610">
        <w:rPr>
          <w:rFonts w:ascii="Franklin Gothic Book" w:hAnsi="Franklin Gothic Book"/>
        </w:rPr>
        <w:t xml:space="preserve"> </w:t>
      </w:r>
      <w:r w:rsidR="00996383" w:rsidRPr="009F3610">
        <w:rPr>
          <w:rFonts w:ascii="Franklin Gothic Book" w:hAnsi="Franklin Gothic Book"/>
        </w:rPr>
        <w:t xml:space="preserve">процесса регистрации </w:t>
      </w:r>
      <w:r w:rsidR="00EF7C87">
        <w:rPr>
          <w:rFonts w:ascii="Franklin Gothic Book" w:hAnsi="Franklin Gothic Book"/>
        </w:rPr>
        <w:t xml:space="preserve">и </w:t>
      </w:r>
      <w:r w:rsidR="00996383" w:rsidRPr="009F3610">
        <w:rPr>
          <w:rFonts w:ascii="Franklin Gothic Book" w:hAnsi="Franklin Gothic Book"/>
        </w:rPr>
        <w:t xml:space="preserve">перерегистрации бизнеса и </w:t>
      </w:r>
      <w:r w:rsidR="00EA2851" w:rsidRPr="009F3610">
        <w:rPr>
          <w:rFonts w:ascii="Franklin Gothic Book" w:hAnsi="Franklin Gothic Book"/>
          <w:lang w:val="kk-KZ"/>
        </w:rPr>
        <w:t>предоставление</w:t>
      </w:r>
      <w:r w:rsidR="00EA2851" w:rsidRPr="009F3610">
        <w:rPr>
          <w:rFonts w:ascii="Franklin Gothic Book" w:hAnsi="Franklin Gothic Book"/>
        </w:rPr>
        <w:t xml:space="preserve"> </w:t>
      </w:r>
      <w:r w:rsidR="00996383" w:rsidRPr="009F3610">
        <w:rPr>
          <w:rFonts w:ascii="Franklin Gothic Book" w:hAnsi="Franklin Gothic Book"/>
        </w:rPr>
        <w:t xml:space="preserve">рекомендаций, направленных на улучшение </w:t>
      </w:r>
      <w:r w:rsidR="00687C32" w:rsidRPr="009F3610">
        <w:rPr>
          <w:rFonts w:ascii="Franklin Gothic Book" w:hAnsi="Franklin Gothic Book"/>
        </w:rPr>
        <w:t>процесса</w:t>
      </w:r>
      <w:r w:rsidRPr="009F3610">
        <w:rPr>
          <w:rFonts w:ascii="Franklin Gothic Book" w:hAnsi="Franklin Gothic Book"/>
        </w:rPr>
        <w:t xml:space="preserve"> </w:t>
      </w:r>
      <w:r w:rsidR="00996383" w:rsidRPr="009F3610">
        <w:rPr>
          <w:rFonts w:ascii="Franklin Gothic Book" w:hAnsi="Franklin Gothic Book"/>
        </w:rPr>
        <w:t>создания юридических лиц, филиалов и представительств в РК и их дальнейшую перерегистрацию.</w:t>
      </w:r>
    </w:p>
    <w:p w:rsidR="00996383" w:rsidRPr="009F3610" w:rsidRDefault="00996383" w:rsidP="00F76471">
      <w:pPr>
        <w:suppressAutoHyphens/>
        <w:ind w:right="50"/>
        <w:jc w:val="both"/>
        <w:rPr>
          <w:rFonts w:ascii="Franklin Gothic Book" w:hAnsi="Franklin Gothic Book"/>
        </w:rPr>
      </w:pPr>
      <w:r w:rsidRPr="009F3610">
        <w:rPr>
          <w:rFonts w:ascii="Franklin Gothic Book" w:hAnsi="Franklin Gothic Book"/>
        </w:rPr>
        <w:t>Основны</w:t>
      </w:r>
      <w:r w:rsidR="00D477CD" w:rsidRPr="009F3610">
        <w:rPr>
          <w:rFonts w:ascii="Franklin Gothic Book" w:hAnsi="Franklin Gothic Book"/>
        </w:rPr>
        <w:t xml:space="preserve">е </w:t>
      </w:r>
      <w:r w:rsidRPr="009F3610">
        <w:rPr>
          <w:rFonts w:ascii="Franklin Gothic Book" w:hAnsi="Franklin Gothic Book"/>
        </w:rPr>
        <w:t xml:space="preserve">цели </w:t>
      </w:r>
      <w:r w:rsidR="00EA2851" w:rsidRPr="009F3610">
        <w:rPr>
          <w:rFonts w:ascii="Franklin Gothic Book" w:hAnsi="Franklin Gothic Book"/>
          <w:lang w:val="kk-KZ"/>
        </w:rPr>
        <w:t>П</w:t>
      </w:r>
      <w:r w:rsidR="00EA2851" w:rsidRPr="009F3610">
        <w:rPr>
          <w:rFonts w:ascii="Franklin Gothic Book" w:hAnsi="Franklin Gothic Book"/>
        </w:rPr>
        <w:t>роекта</w:t>
      </w:r>
      <w:r w:rsidRPr="009F3610">
        <w:rPr>
          <w:rFonts w:ascii="Franklin Gothic Book" w:hAnsi="Franklin Gothic Book"/>
        </w:rPr>
        <w:t>:</w:t>
      </w:r>
    </w:p>
    <w:p w:rsidR="00996383" w:rsidRPr="009F3610" w:rsidRDefault="00D477CD" w:rsidP="00CF2A06">
      <w:pPr>
        <w:pStyle w:val="a7"/>
        <w:numPr>
          <w:ilvl w:val="0"/>
          <w:numId w:val="15"/>
        </w:numPr>
        <w:suppressAutoHyphens/>
        <w:ind w:right="50"/>
        <w:jc w:val="both"/>
        <w:rPr>
          <w:rFonts w:ascii="Franklin Gothic Book" w:hAnsi="Franklin Gothic Book"/>
        </w:rPr>
      </w:pPr>
      <w:r w:rsidRPr="009F3610">
        <w:rPr>
          <w:rFonts w:ascii="Franklin Gothic Book" w:hAnsi="Franklin Gothic Book"/>
        </w:rPr>
        <w:t>У</w:t>
      </w:r>
      <w:r w:rsidR="00996383" w:rsidRPr="009F3610">
        <w:rPr>
          <w:rFonts w:ascii="Franklin Gothic Book" w:hAnsi="Franklin Gothic Book"/>
        </w:rPr>
        <w:t>креп</w:t>
      </w:r>
      <w:r w:rsidRPr="009F3610">
        <w:rPr>
          <w:rFonts w:ascii="Franklin Gothic Book" w:hAnsi="Franklin Gothic Book"/>
        </w:rPr>
        <w:t xml:space="preserve">ление </w:t>
      </w:r>
      <w:r w:rsidR="00996383" w:rsidRPr="009F3610">
        <w:rPr>
          <w:rFonts w:ascii="Franklin Gothic Book" w:hAnsi="Franklin Gothic Book"/>
        </w:rPr>
        <w:t>институциональн</w:t>
      </w:r>
      <w:r w:rsidRPr="009F3610">
        <w:rPr>
          <w:rFonts w:ascii="Franklin Gothic Book" w:hAnsi="Franklin Gothic Book"/>
        </w:rPr>
        <w:t xml:space="preserve">ого </w:t>
      </w:r>
      <w:r w:rsidR="00996383" w:rsidRPr="009F3610">
        <w:rPr>
          <w:rFonts w:ascii="Franklin Gothic Book" w:hAnsi="Franklin Gothic Book"/>
        </w:rPr>
        <w:t>потенциал</w:t>
      </w:r>
      <w:r w:rsidRPr="009F3610">
        <w:rPr>
          <w:rFonts w:ascii="Franklin Gothic Book" w:hAnsi="Franklin Gothic Book"/>
        </w:rPr>
        <w:t>а</w:t>
      </w:r>
      <w:r w:rsidR="00996383" w:rsidRPr="009F3610">
        <w:rPr>
          <w:rFonts w:ascii="Franklin Gothic Book" w:hAnsi="Franklin Gothic Book"/>
        </w:rPr>
        <w:t xml:space="preserve"> отдельных учреждений для эффективной реализации отдельных законов; и</w:t>
      </w:r>
    </w:p>
    <w:p w:rsidR="00996383" w:rsidRPr="009F3610" w:rsidRDefault="00D477CD" w:rsidP="00D477CD">
      <w:pPr>
        <w:pStyle w:val="a7"/>
        <w:numPr>
          <w:ilvl w:val="0"/>
          <w:numId w:val="15"/>
        </w:numPr>
        <w:suppressAutoHyphens/>
        <w:ind w:right="50"/>
        <w:jc w:val="both"/>
        <w:rPr>
          <w:rFonts w:ascii="Franklin Gothic Book" w:hAnsi="Franklin Gothic Book"/>
        </w:rPr>
      </w:pPr>
      <w:r w:rsidRPr="009F3610">
        <w:rPr>
          <w:rFonts w:ascii="Franklin Gothic Book" w:hAnsi="Franklin Gothic Book"/>
        </w:rPr>
        <w:t>П</w:t>
      </w:r>
      <w:r w:rsidR="00996383" w:rsidRPr="009F3610">
        <w:rPr>
          <w:rFonts w:ascii="Franklin Gothic Book" w:hAnsi="Franklin Gothic Book"/>
        </w:rPr>
        <w:t>овы</w:t>
      </w:r>
      <w:r w:rsidRPr="009F3610">
        <w:rPr>
          <w:rFonts w:ascii="Franklin Gothic Book" w:hAnsi="Franklin Gothic Book"/>
        </w:rPr>
        <w:t xml:space="preserve">шение </w:t>
      </w:r>
      <w:r w:rsidR="00996383" w:rsidRPr="009F3610">
        <w:rPr>
          <w:rFonts w:ascii="Franklin Gothic Book" w:hAnsi="Franklin Gothic Book"/>
        </w:rPr>
        <w:t>эффективност</w:t>
      </w:r>
      <w:r w:rsidRPr="009F3610">
        <w:rPr>
          <w:rFonts w:ascii="Franklin Gothic Book" w:hAnsi="Franklin Gothic Book"/>
        </w:rPr>
        <w:t>и</w:t>
      </w:r>
      <w:r w:rsidR="00996383" w:rsidRPr="009F3610">
        <w:rPr>
          <w:rFonts w:ascii="Franklin Gothic Book" w:hAnsi="Franklin Gothic Book"/>
        </w:rPr>
        <w:t>, прозрачност</w:t>
      </w:r>
      <w:r w:rsidRPr="009F3610">
        <w:rPr>
          <w:rFonts w:ascii="Franklin Gothic Book" w:hAnsi="Franklin Gothic Book"/>
        </w:rPr>
        <w:t xml:space="preserve">и </w:t>
      </w:r>
      <w:r w:rsidR="00996383" w:rsidRPr="009F3610">
        <w:rPr>
          <w:rFonts w:ascii="Franklin Gothic Book" w:hAnsi="Franklin Gothic Book"/>
        </w:rPr>
        <w:t>и</w:t>
      </w:r>
      <w:r w:rsidR="003037F0" w:rsidRPr="009F3610">
        <w:rPr>
          <w:rFonts w:ascii="Franklin Gothic Book" w:hAnsi="Franklin Gothic Book"/>
        </w:rPr>
        <w:t xml:space="preserve"> предоставление</w:t>
      </w:r>
      <w:r w:rsidR="00996383" w:rsidRPr="009F3610">
        <w:rPr>
          <w:rFonts w:ascii="Franklin Gothic Book" w:hAnsi="Franklin Gothic Book"/>
        </w:rPr>
        <w:t xml:space="preserve"> доступ</w:t>
      </w:r>
      <w:r w:rsidR="003037F0" w:rsidRPr="009F3610">
        <w:rPr>
          <w:rFonts w:ascii="Franklin Gothic Book" w:hAnsi="Franklin Gothic Book"/>
        </w:rPr>
        <w:t>а</w:t>
      </w:r>
      <w:r w:rsidR="00996383" w:rsidRPr="009F3610">
        <w:rPr>
          <w:rFonts w:ascii="Franklin Gothic Book" w:hAnsi="Franklin Gothic Book"/>
        </w:rPr>
        <w:t xml:space="preserve"> к отдельным государственным услугам в </w:t>
      </w:r>
      <w:r w:rsidR="00EA2851" w:rsidRPr="009F3610">
        <w:rPr>
          <w:rFonts w:ascii="Franklin Gothic Book" w:hAnsi="Franklin Gothic Book"/>
          <w:lang w:val="kk-KZ"/>
        </w:rPr>
        <w:t>правовой сфере</w:t>
      </w:r>
      <w:r w:rsidR="00996383" w:rsidRPr="009F3610">
        <w:rPr>
          <w:rFonts w:ascii="Franklin Gothic Book" w:hAnsi="Franklin Gothic Book"/>
        </w:rPr>
        <w:t>.</w:t>
      </w:r>
    </w:p>
    <w:p w:rsidR="00996383" w:rsidRPr="009F3610" w:rsidRDefault="00996383" w:rsidP="00996383">
      <w:pPr>
        <w:suppressAutoHyphens/>
        <w:ind w:right="50"/>
        <w:rPr>
          <w:rFonts w:ascii="Franklin Gothic Book" w:hAnsi="Franklin Gothic Book"/>
        </w:rPr>
      </w:pPr>
      <w:r w:rsidRPr="009F3610">
        <w:rPr>
          <w:rFonts w:ascii="Franklin Gothic Book" w:hAnsi="Franklin Gothic Book"/>
        </w:rPr>
        <w:t>Основны</w:t>
      </w:r>
      <w:r w:rsidR="001B38D7" w:rsidRPr="009F3610">
        <w:rPr>
          <w:rFonts w:ascii="Franklin Gothic Book" w:hAnsi="Franklin Gothic Book"/>
        </w:rPr>
        <w:t xml:space="preserve">е </w:t>
      </w:r>
      <w:r w:rsidRPr="009F3610">
        <w:rPr>
          <w:rFonts w:ascii="Franklin Gothic Book" w:hAnsi="Franklin Gothic Book"/>
        </w:rPr>
        <w:t>задач</w:t>
      </w:r>
      <w:r w:rsidR="001B38D7" w:rsidRPr="009F3610">
        <w:rPr>
          <w:rFonts w:ascii="Franklin Gothic Book" w:hAnsi="Franklin Gothic Book"/>
        </w:rPr>
        <w:t>и</w:t>
      </w:r>
      <w:r w:rsidRPr="009F3610">
        <w:rPr>
          <w:rFonts w:ascii="Franklin Gothic Book" w:hAnsi="Franklin Gothic Book"/>
        </w:rPr>
        <w:t xml:space="preserve"> </w:t>
      </w:r>
      <w:r w:rsidR="00EA2851" w:rsidRPr="009F3610">
        <w:rPr>
          <w:rFonts w:ascii="Franklin Gothic Book" w:hAnsi="Franklin Gothic Book"/>
          <w:lang w:val="kk-KZ"/>
        </w:rPr>
        <w:t>П</w:t>
      </w:r>
      <w:r w:rsidR="00EA2851" w:rsidRPr="009F3610">
        <w:rPr>
          <w:rFonts w:ascii="Franklin Gothic Book" w:hAnsi="Franklin Gothic Book"/>
        </w:rPr>
        <w:t>роекта</w:t>
      </w:r>
      <w:r w:rsidRPr="009F3610">
        <w:rPr>
          <w:rFonts w:ascii="Franklin Gothic Book" w:hAnsi="Franklin Gothic Book"/>
        </w:rPr>
        <w:t>:</w:t>
      </w:r>
    </w:p>
    <w:p w:rsidR="00996383" w:rsidRPr="009F3610" w:rsidRDefault="003037F0" w:rsidP="00CF2A06">
      <w:pPr>
        <w:pStyle w:val="a7"/>
        <w:numPr>
          <w:ilvl w:val="0"/>
          <w:numId w:val="16"/>
        </w:numPr>
        <w:suppressAutoHyphens/>
        <w:ind w:right="50"/>
        <w:jc w:val="both"/>
        <w:rPr>
          <w:rFonts w:ascii="Franklin Gothic Book" w:hAnsi="Franklin Gothic Book"/>
        </w:rPr>
      </w:pPr>
      <w:r w:rsidRPr="009F3610">
        <w:rPr>
          <w:rFonts w:ascii="Franklin Gothic Book" w:hAnsi="Franklin Gothic Book"/>
        </w:rPr>
        <w:t>П</w:t>
      </w:r>
      <w:r w:rsidR="00996383" w:rsidRPr="009F3610">
        <w:rPr>
          <w:rFonts w:ascii="Franklin Gothic Book" w:hAnsi="Franklin Gothic Book"/>
        </w:rPr>
        <w:t>овы</w:t>
      </w:r>
      <w:r w:rsidRPr="009F3610">
        <w:rPr>
          <w:rFonts w:ascii="Franklin Gothic Book" w:hAnsi="Franklin Gothic Book"/>
        </w:rPr>
        <w:t xml:space="preserve">шение </w:t>
      </w:r>
      <w:r w:rsidR="00996383" w:rsidRPr="009F3610">
        <w:rPr>
          <w:rFonts w:ascii="Franklin Gothic Book" w:hAnsi="Franklin Gothic Book"/>
        </w:rPr>
        <w:t>качеств</w:t>
      </w:r>
      <w:r w:rsidRPr="009F3610">
        <w:rPr>
          <w:rFonts w:ascii="Franklin Gothic Book" w:hAnsi="Franklin Gothic Book"/>
        </w:rPr>
        <w:t xml:space="preserve">а </w:t>
      </w:r>
      <w:r w:rsidR="00996383" w:rsidRPr="009F3610">
        <w:rPr>
          <w:rFonts w:ascii="Franklin Gothic Book" w:hAnsi="Franklin Gothic Book"/>
        </w:rPr>
        <w:t xml:space="preserve">государственных услуг при государственной регистрации </w:t>
      </w:r>
      <w:r w:rsidR="00EF7C87">
        <w:rPr>
          <w:rFonts w:ascii="Franklin Gothic Book" w:hAnsi="Franklin Gothic Book"/>
        </w:rPr>
        <w:t>и</w:t>
      </w:r>
      <w:r w:rsidR="00EF7C87" w:rsidRPr="009F3610">
        <w:rPr>
          <w:rFonts w:ascii="Franklin Gothic Book" w:hAnsi="Franklin Gothic Book"/>
        </w:rPr>
        <w:t xml:space="preserve"> </w:t>
      </w:r>
      <w:r w:rsidR="00996383" w:rsidRPr="009F3610">
        <w:rPr>
          <w:rFonts w:ascii="Franklin Gothic Book" w:hAnsi="Franklin Gothic Book"/>
        </w:rPr>
        <w:t xml:space="preserve">перерегистрации юридических лиц и </w:t>
      </w:r>
      <w:r w:rsidR="001B38D7" w:rsidRPr="009F3610">
        <w:rPr>
          <w:rFonts w:ascii="Franklin Gothic Book" w:hAnsi="Franklin Gothic Book"/>
        </w:rPr>
        <w:t>учетной</w:t>
      </w:r>
      <w:r w:rsidR="00996383" w:rsidRPr="009F3610">
        <w:rPr>
          <w:rFonts w:ascii="Franklin Gothic Book" w:hAnsi="Franklin Gothic Book"/>
        </w:rPr>
        <w:t xml:space="preserve"> регистрации </w:t>
      </w:r>
      <w:r w:rsidR="00EF7C87">
        <w:rPr>
          <w:rFonts w:ascii="Franklin Gothic Book" w:hAnsi="Franklin Gothic Book"/>
        </w:rPr>
        <w:t>и</w:t>
      </w:r>
      <w:r w:rsidR="00EF7C87" w:rsidRPr="009F3610">
        <w:rPr>
          <w:rFonts w:ascii="Franklin Gothic Book" w:hAnsi="Franklin Gothic Book"/>
        </w:rPr>
        <w:t xml:space="preserve"> </w:t>
      </w:r>
      <w:r w:rsidR="00996383" w:rsidRPr="009F3610">
        <w:rPr>
          <w:rFonts w:ascii="Franklin Gothic Book" w:hAnsi="Franklin Gothic Book"/>
        </w:rPr>
        <w:t>перерегистрации филиалов и представительств, а также</w:t>
      </w:r>
    </w:p>
    <w:p w:rsidR="00996383" w:rsidRPr="009F3610" w:rsidRDefault="003037F0" w:rsidP="00CF2A06">
      <w:pPr>
        <w:pStyle w:val="a7"/>
        <w:numPr>
          <w:ilvl w:val="0"/>
          <w:numId w:val="16"/>
        </w:numPr>
        <w:suppressAutoHyphens/>
        <w:ind w:right="50"/>
        <w:jc w:val="both"/>
        <w:rPr>
          <w:rFonts w:ascii="Franklin Gothic Book" w:hAnsi="Franklin Gothic Book"/>
        </w:rPr>
      </w:pPr>
      <w:r w:rsidRPr="009F3610">
        <w:rPr>
          <w:rFonts w:ascii="Franklin Gothic Book" w:hAnsi="Franklin Gothic Book"/>
        </w:rPr>
        <w:t>С</w:t>
      </w:r>
      <w:r w:rsidR="00996383" w:rsidRPr="009F3610">
        <w:rPr>
          <w:rFonts w:ascii="Franklin Gothic Book" w:hAnsi="Franklin Gothic Book"/>
        </w:rPr>
        <w:t>истематиз</w:t>
      </w:r>
      <w:r w:rsidRPr="009F3610">
        <w:rPr>
          <w:rFonts w:ascii="Franklin Gothic Book" w:hAnsi="Franklin Gothic Book"/>
        </w:rPr>
        <w:t xml:space="preserve">ация </w:t>
      </w:r>
      <w:r w:rsidR="00996383" w:rsidRPr="009F3610">
        <w:rPr>
          <w:rFonts w:ascii="Franklin Gothic Book" w:hAnsi="Franklin Gothic Book"/>
        </w:rPr>
        <w:t xml:space="preserve">информации в </w:t>
      </w:r>
      <w:r w:rsidR="00287BCD" w:rsidRPr="009F3610">
        <w:rPr>
          <w:rFonts w:ascii="Franklin Gothic Book" w:hAnsi="Franklin Gothic Book"/>
          <w:lang w:val="kk-KZ"/>
        </w:rPr>
        <w:t xml:space="preserve">соответствующей </w:t>
      </w:r>
      <w:r w:rsidR="00996383" w:rsidRPr="009F3610">
        <w:rPr>
          <w:rFonts w:ascii="Franklin Gothic Book" w:hAnsi="Franklin Gothic Book"/>
        </w:rPr>
        <w:t>базе данных</w:t>
      </w:r>
      <w:r w:rsidR="001B38D7" w:rsidRPr="009F3610">
        <w:rPr>
          <w:rFonts w:ascii="Franklin Gothic Book" w:hAnsi="Franklin Gothic Book"/>
        </w:rPr>
        <w:t xml:space="preserve"> по </w:t>
      </w:r>
      <w:r w:rsidRPr="009F3610">
        <w:rPr>
          <w:rFonts w:ascii="Franklin Gothic Book" w:hAnsi="Franklin Gothic Book"/>
        </w:rPr>
        <w:t xml:space="preserve">государственной </w:t>
      </w:r>
      <w:r w:rsidR="001B38D7" w:rsidRPr="009F3610">
        <w:rPr>
          <w:rFonts w:ascii="Franklin Gothic Book" w:hAnsi="Franklin Gothic Book"/>
        </w:rPr>
        <w:t>регистрации</w:t>
      </w:r>
      <w:r w:rsidR="00996383" w:rsidRPr="009F3610">
        <w:rPr>
          <w:rFonts w:ascii="Franklin Gothic Book" w:hAnsi="Franklin Gothic Book"/>
        </w:rPr>
        <w:t>, применяя определенные меры.</w:t>
      </w:r>
    </w:p>
    <w:p w:rsidR="00C769D1" w:rsidRPr="009F3610" w:rsidRDefault="00C769D1" w:rsidP="00B35237">
      <w:pPr>
        <w:pStyle w:val="a7"/>
        <w:suppressAutoHyphens/>
        <w:ind w:left="765" w:right="50"/>
        <w:rPr>
          <w:rFonts w:ascii="Franklin Gothic Book" w:eastAsia="Times New Roman" w:hAnsi="Franklin Gothic Book" w:cstheme="minorHAnsi"/>
          <w:lang w:eastAsia="en-CA"/>
        </w:rPr>
      </w:pPr>
    </w:p>
    <w:p w:rsidR="00FC1A96" w:rsidRPr="009F3610" w:rsidRDefault="001B38D7" w:rsidP="00CF2A06">
      <w:pPr>
        <w:pStyle w:val="a7"/>
        <w:numPr>
          <w:ilvl w:val="2"/>
          <w:numId w:val="11"/>
        </w:numPr>
        <w:suppressAutoHyphens/>
        <w:outlineLvl w:val="2"/>
        <w:rPr>
          <w:rFonts w:ascii="Franklin Gothic Book" w:hAnsi="Franklin Gothic Book" w:cstheme="minorHAnsi"/>
          <w:color w:val="2F5496" w:themeColor="accent1" w:themeShade="BF"/>
          <w:lang w:val="en-US" w:eastAsia="en-CA"/>
        </w:rPr>
      </w:pPr>
      <w:r w:rsidRPr="009F3610">
        <w:rPr>
          <w:rFonts w:ascii="Franklin Gothic Book" w:hAnsi="Franklin Gothic Book" w:cstheme="minorHAnsi"/>
          <w:color w:val="2F5496" w:themeColor="accent1" w:themeShade="BF"/>
          <w:lang w:val="en-US" w:eastAsia="en-CA"/>
        </w:rPr>
        <w:t xml:space="preserve">Цели </w:t>
      </w:r>
      <w:r w:rsidR="00287BCD" w:rsidRPr="009F3610">
        <w:rPr>
          <w:rFonts w:ascii="Franklin Gothic Book" w:hAnsi="Franklin Gothic Book" w:cstheme="minorHAnsi"/>
          <w:color w:val="2F5496" w:themeColor="accent1" w:themeShade="BF"/>
          <w:lang w:val="kk-KZ" w:eastAsia="en-CA"/>
        </w:rPr>
        <w:t>О</w:t>
      </w:r>
      <w:r w:rsidR="00287BCD" w:rsidRPr="009F3610">
        <w:rPr>
          <w:rFonts w:ascii="Franklin Gothic Book" w:hAnsi="Franklin Gothic Book" w:cstheme="minorHAnsi"/>
          <w:color w:val="2F5496" w:themeColor="accent1" w:themeShade="BF"/>
          <w:lang w:val="en-US" w:eastAsia="en-CA"/>
        </w:rPr>
        <w:t>тчета</w:t>
      </w:r>
    </w:p>
    <w:p w:rsidR="007516D6" w:rsidRPr="009F3610" w:rsidRDefault="003037F0" w:rsidP="00B35237">
      <w:pPr>
        <w:suppressAutoHyphens/>
        <w:ind w:right="50"/>
        <w:jc w:val="both"/>
        <w:rPr>
          <w:rFonts w:ascii="Franklin Gothic Book" w:hAnsi="Franklin Gothic Book" w:cstheme="minorHAnsi"/>
          <w:lang w:eastAsia="en-CA"/>
        </w:rPr>
      </w:pPr>
      <w:r w:rsidRPr="009F3610">
        <w:rPr>
          <w:rFonts w:ascii="Franklin Gothic Book" w:hAnsi="Franklin Gothic Book" w:cstheme="minorHAnsi"/>
          <w:lang w:eastAsia="en-CA"/>
        </w:rPr>
        <w:t>Д</w:t>
      </w:r>
      <w:r w:rsidR="00F91DCB" w:rsidRPr="009F3610">
        <w:rPr>
          <w:rFonts w:ascii="Franklin Gothic Book" w:hAnsi="Franklin Gothic Book" w:cstheme="minorHAnsi"/>
          <w:lang w:eastAsia="en-CA"/>
        </w:rPr>
        <w:t>анн</w:t>
      </w:r>
      <w:r w:rsidRPr="009F3610">
        <w:rPr>
          <w:rFonts w:ascii="Franklin Gothic Book" w:hAnsi="Franklin Gothic Book" w:cstheme="minorHAnsi"/>
          <w:lang w:eastAsia="en-CA"/>
        </w:rPr>
        <w:t xml:space="preserve">ый </w:t>
      </w:r>
      <w:r w:rsidR="007516D6" w:rsidRPr="009F3610">
        <w:rPr>
          <w:rFonts w:ascii="Franklin Gothic Book" w:hAnsi="Franklin Gothic Book" w:cstheme="minorHAnsi"/>
          <w:lang w:eastAsia="en-CA"/>
        </w:rPr>
        <w:t>Отчет</w:t>
      </w:r>
      <w:r w:rsidRPr="009F3610">
        <w:rPr>
          <w:rFonts w:ascii="Franklin Gothic Book" w:hAnsi="Franklin Gothic Book" w:cstheme="minorHAnsi"/>
          <w:lang w:eastAsia="en-CA"/>
        </w:rPr>
        <w:t xml:space="preserve"> направлен на о</w:t>
      </w:r>
      <w:r w:rsidR="007516D6" w:rsidRPr="009F3610">
        <w:rPr>
          <w:rFonts w:ascii="Franklin Gothic Book" w:hAnsi="Franklin Gothic Book" w:cstheme="minorHAnsi"/>
          <w:lang w:eastAsia="en-CA"/>
        </w:rPr>
        <w:t xml:space="preserve">пределение ключевых вопросов, создающих препятствия в </w:t>
      </w:r>
      <w:r w:rsidR="00287BCD" w:rsidRPr="009F3610">
        <w:rPr>
          <w:rFonts w:ascii="Franklin Gothic Book" w:hAnsi="Franklin Gothic Book" w:cstheme="minorHAnsi"/>
          <w:lang w:val="kk-KZ" w:eastAsia="en-CA"/>
        </w:rPr>
        <w:t xml:space="preserve">существующем </w:t>
      </w:r>
      <w:r w:rsidR="00506FC2" w:rsidRPr="009F3610">
        <w:rPr>
          <w:rFonts w:ascii="Franklin Gothic Book" w:hAnsi="Franklin Gothic Book" w:cstheme="minorHAnsi"/>
          <w:lang w:eastAsia="en-CA"/>
        </w:rPr>
        <w:t>процессе</w:t>
      </w:r>
      <w:r w:rsidRPr="009F3610">
        <w:rPr>
          <w:rFonts w:ascii="Franklin Gothic Book" w:hAnsi="Franklin Gothic Book" w:cstheme="minorHAnsi"/>
          <w:lang w:eastAsia="en-CA"/>
        </w:rPr>
        <w:t xml:space="preserve"> государственной</w:t>
      </w:r>
      <w:r w:rsidR="00F91DCB" w:rsidRPr="009F3610">
        <w:rPr>
          <w:rFonts w:ascii="Franklin Gothic Book" w:hAnsi="Franklin Gothic Book" w:cstheme="minorHAnsi"/>
          <w:lang w:eastAsia="en-CA"/>
        </w:rPr>
        <w:t xml:space="preserve"> </w:t>
      </w:r>
      <w:r w:rsidR="007516D6" w:rsidRPr="009F3610">
        <w:rPr>
          <w:rFonts w:ascii="Franklin Gothic Book" w:hAnsi="Franklin Gothic Book" w:cstheme="minorHAnsi"/>
          <w:lang w:eastAsia="en-CA"/>
        </w:rPr>
        <w:t>регистрации, и предложение мер по улучшению</w:t>
      </w:r>
      <w:r w:rsidRPr="009F3610">
        <w:rPr>
          <w:rFonts w:ascii="Franklin Gothic Book" w:hAnsi="Franklin Gothic Book" w:cstheme="minorHAnsi"/>
          <w:lang w:eastAsia="en-CA"/>
        </w:rPr>
        <w:t xml:space="preserve"> процесса</w:t>
      </w:r>
      <w:r w:rsidR="007516D6" w:rsidRPr="009F3610">
        <w:rPr>
          <w:rFonts w:ascii="Franklin Gothic Book" w:hAnsi="Franklin Gothic Book" w:cstheme="minorHAnsi"/>
          <w:lang w:eastAsia="en-CA"/>
        </w:rPr>
        <w:t xml:space="preserve"> регистрации </w:t>
      </w:r>
      <w:r w:rsidR="00287BCD" w:rsidRPr="009F3610">
        <w:rPr>
          <w:rFonts w:ascii="Franklin Gothic Book" w:hAnsi="Franklin Gothic Book" w:cstheme="minorHAnsi"/>
          <w:lang w:val="kk-KZ" w:eastAsia="en-CA"/>
        </w:rPr>
        <w:t>Р</w:t>
      </w:r>
      <w:r w:rsidR="00287BCD" w:rsidRPr="009F3610">
        <w:rPr>
          <w:rFonts w:ascii="Franklin Gothic Book" w:hAnsi="Franklin Gothic Book" w:cstheme="minorHAnsi"/>
          <w:lang w:eastAsia="en-CA"/>
        </w:rPr>
        <w:t xml:space="preserve">егистрирующим </w:t>
      </w:r>
      <w:r w:rsidR="007516D6" w:rsidRPr="009F3610">
        <w:rPr>
          <w:rFonts w:ascii="Franklin Gothic Book" w:hAnsi="Franklin Gothic Book" w:cstheme="minorHAnsi"/>
          <w:lang w:eastAsia="en-CA"/>
        </w:rPr>
        <w:t xml:space="preserve">органам при предоставлении государственных услуг по государственной регистрации </w:t>
      </w:r>
      <w:r w:rsidR="00EF7C87">
        <w:rPr>
          <w:rFonts w:ascii="Franklin Gothic Book" w:hAnsi="Franklin Gothic Book" w:cstheme="minorHAnsi"/>
          <w:lang w:eastAsia="en-CA"/>
        </w:rPr>
        <w:t>и</w:t>
      </w:r>
      <w:r w:rsidR="007516D6" w:rsidRPr="009F3610">
        <w:rPr>
          <w:rFonts w:ascii="Franklin Gothic Book" w:hAnsi="Franklin Gothic Book" w:cstheme="minorHAnsi"/>
          <w:lang w:eastAsia="en-CA"/>
        </w:rPr>
        <w:t xml:space="preserve"> перерегистрации юридических лиц и </w:t>
      </w:r>
      <w:r w:rsidR="00672609" w:rsidRPr="009F3610">
        <w:rPr>
          <w:rFonts w:ascii="Franklin Gothic Book" w:hAnsi="Franklin Gothic Book" w:cstheme="minorHAnsi"/>
          <w:lang w:eastAsia="en-CA"/>
        </w:rPr>
        <w:t>учетной</w:t>
      </w:r>
      <w:r w:rsidR="007516D6" w:rsidRPr="009F3610">
        <w:rPr>
          <w:rFonts w:ascii="Franklin Gothic Book" w:hAnsi="Franklin Gothic Book" w:cstheme="minorHAnsi"/>
          <w:lang w:eastAsia="en-CA"/>
        </w:rPr>
        <w:t xml:space="preserve"> регистрации </w:t>
      </w:r>
      <w:r w:rsidR="00EF7C87">
        <w:rPr>
          <w:rFonts w:ascii="Franklin Gothic Book" w:hAnsi="Franklin Gothic Book" w:cstheme="minorHAnsi"/>
          <w:lang w:eastAsia="en-CA"/>
        </w:rPr>
        <w:t>и</w:t>
      </w:r>
      <w:r w:rsidR="007516D6" w:rsidRPr="009F3610">
        <w:rPr>
          <w:rFonts w:ascii="Franklin Gothic Book" w:hAnsi="Franklin Gothic Book" w:cstheme="minorHAnsi"/>
          <w:lang w:eastAsia="en-CA"/>
        </w:rPr>
        <w:t xml:space="preserve"> перерегистрации</w:t>
      </w:r>
      <w:r w:rsidR="00672609" w:rsidRPr="009F3610">
        <w:rPr>
          <w:rFonts w:ascii="Franklin Gothic Book" w:hAnsi="Franklin Gothic Book" w:cstheme="minorHAnsi"/>
          <w:lang w:eastAsia="en-CA"/>
        </w:rPr>
        <w:t xml:space="preserve"> </w:t>
      </w:r>
      <w:r w:rsidR="007516D6" w:rsidRPr="009F3610">
        <w:rPr>
          <w:rFonts w:ascii="Franklin Gothic Book" w:hAnsi="Franklin Gothic Book" w:cstheme="minorHAnsi"/>
          <w:lang w:eastAsia="en-CA"/>
        </w:rPr>
        <w:t xml:space="preserve">филиалов и представительств. </w:t>
      </w:r>
      <w:r w:rsidR="00287BCD" w:rsidRPr="009F3610">
        <w:rPr>
          <w:rFonts w:ascii="Franklin Gothic Book" w:hAnsi="Franklin Gothic Book" w:cstheme="minorHAnsi"/>
          <w:lang w:val="kk-KZ" w:eastAsia="en-CA"/>
        </w:rPr>
        <w:t xml:space="preserve"> </w:t>
      </w:r>
      <w:r w:rsidR="001C6A26" w:rsidRPr="009F3610">
        <w:rPr>
          <w:rFonts w:ascii="Franklin Gothic Book" w:hAnsi="Franklin Gothic Book" w:cstheme="minorHAnsi"/>
          <w:lang w:eastAsia="en-CA"/>
        </w:rPr>
        <w:t>М</w:t>
      </w:r>
      <w:r w:rsidR="007516D6" w:rsidRPr="009F3610">
        <w:rPr>
          <w:rFonts w:ascii="Franklin Gothic Book" w:hAnsi="Franklin Gothic Book" w:cstheme="minorHAnsi"/>
          <w:lang w:eastAsia="en-CA"/>
        </w:rPr>
        <w:t xml:space="preserve">еры по улучшению, </w:t>
      </w:r>
      <w:r w:rsidR="001C6A26" w:rsidRPr="009F3610">
        <w:rPr>
          <w:rFonts w:ascii="Franklin Gothic Book" w:hAnsi="Franklin Gothic Book" w:cstheme="minorHAnsi"/>
          <w:lang w:eastAsia="en-CA"/>
        </w:rPr>
        <w:t>в том числе действия</w:t>
      </w:r>
      <w:r w:rsidR="00672609" w:rsidRPr="009F3610">
        <w:rPr>
          <w:rFonts w:ascii="Franklin Gothic Book" w:hAnsi="Franklin Gothic Book" w:cstheme="minorHAnsi"/>
          <w:lang w:eastAsia="en-CA"/>
        </w:rPr>
        <w:t xml:space="preserve">, </w:t>
      </w:r>
      <w:r w:rsidR="00287BCD" w:rsidRPr="009F3610">
        <w:rPr>
          <w:rFonts w:ascii="Franklin Gothic Book" w:hAnsi="Franklin Gothic Book" w:cstheme="minorHAnsi"/>
          <w:lang w:val="kk-KZ" w:eastAsia="en-CA"/>
        </w:rPr>
        <w:t xml:space="preserve">предполагающие </w:t>
      </w:r>
      <w:r w:rsidR="00506FC2" w:rsidRPr="009F3610">
        <w:rPr>
          <w:rFonts w:ascii="Franklin Gothic Book" w:hAnsi="Franklin Gothic Book" w:cstheme="minorHAnsi"/>
          <w:lang w:eastAsia="en-CA"/>
        </w:rPr>
        <w:t>решения</w:t>
      </w:r>
      <w:r w:rsidR="00672609" w:rsidRPr="009F3610">
        <w:rPr>
          <w:rFonts w:ascii="Franklin Gothic Book" w:hAnsi="Franklin Gothic Book" w:cstheme="minorHAnsi"/>
          <w:lang w:eastAsia="en-CA"/>
        </w:rPr>
        <w:t xml:space="preserve"> </w:t>
      </w:r>
      <w:r w:rsidR="00287BCD" w:rsidRPr="009F3610">
        <w:rPr>
          <w:rFonts w:ascii="Franklin Gothic Book" w:hAnsi="Franklin Gothic Book" w:cstheme="minorHAnsi"/>
          <w:lang w:val="kk-KZ" w:eastAsia="en-CA"/>
        </w:rPr>
        <w:t xml:space="preserve">в краткосрочной перспективе </w:t>
      </w:r>
      <w:r w:rsidR="007516D6" w:rsidRPr="009F3610">
        <w:rPr>
          <w:rFonts w:ascii="Franklin Gothic Book" w:hAnsi="Franklin Gothic Book" w:cstheme="minorHAnsi"/>
          <w:lang w:eastAsia="en-CA"/>
        </w:rPr>
        <w:t xml:space="preserve">и долгосрочные меры без изменения действующих законов РК, могут </w:t>
      </w:r>
      <w:r w:rsidR="00672609" w:rsidRPr="009F3610">
        <w:rPr>
          <w:rFonts w:ascii="Franklin Gothic Book" w:hAnsi="Franklin Gothic Book" w:cstheme="minorHAnsi"/>
          <w:lang w:eastAsia="en-CA"/>
        </w:rPr>
        <w:t>п</w:t>
      </w:r>
      <w:r w:rsidR="001C6A26" w:rsidRPr="009F3610">
        <w:rPr>
          <w:rFonts w:ascii="Franklin Gothic Book" w:hAnsi="Franklin Gothic Book" w:cstheme="minorHAnsi"/>
          <w:lang w:eastAsia="en-CA"/>
        </w:rPr>
        <w:t xml:space="preserve">ривести к </w:t>
      </w:r>
      <w:r w:rsidR="00672609" w:rsidRPr="009F3610">
        <w:rPr>
          <w:rFonts w:ascii="Franklin Gothic Book" w:hAnsi="Franklin Gothic Book" w:cstheme="minorHAnsi"/>
          <w:lang w:eastAsia="en-CA"/>
        </w:rPr>
        <w:t>устранени</w:t>
      </w:r>
      <w:r w:rsidR="001C6A26" w:rsidRPr="009F3610">
        <w:rPr>
          <w:rFonts w:ascii="Franklin Gothic Book" w:hAnsi="Franklin Gothic Book" w:cstheme="minorHAnsi"/>
          <w:lang w:eastAsia="en-CA"/>
        </w:rPr>
        <w:t xml:space="preserve">ю излишних </w:t>
      </w:r>
      <w:r w:rsidR="00506FC2" w:rsidRPr="009F3610">
        <w:rPr>
          <w:rFonts w:ascii="Franklin Gothic Book" w:hAnsi="Franklin Gothic Book" w:cstheme="minorHAnsi"/>
          <w:lang w:eastAsia="en-CA"/>
        </w:rPr>
        <w:t>шагов</w:t>
      </w:r>
      <w:r w:rsidR="001A1228" w:rsidRPr="009F3610">
        <w:rPr>
          <w:rFonts w:ascii="Franklin Gothic Book" w:hAnsi="Franklin Gothic Book" w:cstheme="minorHAnsi"/>
          <w:lang w:eastAsia="en-CA"/>
        </w:rPr>
        <w:t xml:space="preserve"> </w:t>
      </w:r>
      <w:r w:rsidR="00672609" w:rsidRPr="009F3610">
        <w:rPr>
          <w:rFonts w:ascii="Franklin Gothic Book" w:hAnsi="Franklin Gothic Book" w:cstheme="minorHAnsi"/>
          <w:lang w:eastAsia="en-CA"/>
        </w:rPr>
        <w:t xml:space="preserve"> в </w:t>
      </w:r>
      <w:r w:rsidR="00287BCD" w:rsidRPr="009F3610">
        <w:rPr>
          <w:rFonts w:ascii="Franklin Gothic Book" w:hAnsi="Franklin Gothic Book" w:cstheme="minorHAnsi"/>
          <w:lang w:val="kk-KZ" w:eastAsia="en-CA"/>
        </w:rPr>
        <w:t>процедурах</w:t>
      </w:r>
      <w:r w:rsidR="007516D6" w:rsidRPr="009F3610">
        <w:rPr>
          <w:rFonts w:ascii="Franklin Gothic Book" w:hAnsi="Franklin Gothic Book" w:cstheme="minorHAnsi"/>
          <w:lang w:eastAsia="en-CA"/>
        </w:rPr>
        <w:t>, изменени</w:t>
      </w:r>
      <w:r w:rsidR="001A1228" w:rsidRPr="009F3610">
        <w:rPr>
          <w:rFonts w:ascii="Franklin Gothic Book" w:hAnsi="Franklin Gothic Book" w:cstheme="minorHAnsi"/>
          <w:lang w:eastAsia="en-CA"/>
        </w:rPr>
        <w:t>ю</w:t>
      </w:r>
      <w:r w:rsidR="00672609" w:rsidRPr="009F3610">
        <w:rPr>
          <w:rFonts w:ascii="Franklin Gothic Book" w:hAnsi="Franklin Gothic Book" w:cstheme="minorHAnsi"/>
          <w:lang w:eastAsia="en-CA"/>
        </w:rPr>
        <w:t xml:space="preserve"> </w:t>
      </w:r>
      <w:r w:rsidR="00287BCD" w:rsidRPr="009F3610">
        <w:rPr>
          <w:rFonts w:ascii="Franklin Gothic Book" w:hAnsi="Franklin Gothic Book" w:cstheme="minorHAnsi"/>
          <w:lang w:val="kk-KZ" w:eastAsia="en-CA"/>
        </w:rPr>
        <w:t xml:space="preserve">не </w:t>
      </w:r>
      <w:r w:rsidR="00287BCD" w:rsidRPr="009F3610">
        <w:rPr>
          <w:rFonts w:ascii="Franklin Gothic Book" w:hAnsi="Franklin Gothic Book" w:cstheme="minorHAnsi"/>
          <w:lang w:eastAsia="en-CA"/>
        </w:rPr>
        <w:t xml:space="preserve">эффективных </w:t>
      </w:r>
      <w:r w:rsidR="001A1228" w:rsidRPr="009F3610">
        <w:rPr>
          <w:rFonts w:ascii="Franklin Gothic Book" w:hAnsi="Franklin Gothic Book" w:cstheme="minorHAnsi"/>
          <w:lang w:eastAsia="en-CA"/>
        </w:rPr>
        <w:t>действий</w:t>
      </w:r>
      <w:r w:rsidR="007516D6" w:rsidRPr="009F3610">
        <w:rPr>
          <w:rFonts w:ascii="Franklin Gothic Book" w:hAnsi="Franklin Gothic Book" w:cstheme="minorHAnsi"/>
          <w:lang w:eastAsia="en-CA"/>
        </w:rPr>
        <w:t xml:space="preserve"> </w:t>
      </w:r>
      <w:r w:rsidR="00EF7C87">
        <w:rPr>
          <w:rFonts w:ascii="Franklin Gothic Book" w:hAnsi="Franklin Gothic Book" w:cstheme="minorHAnsi"/>
          <w:lang w:eastAsia="en-CA"/>
        </w:rPr>
        <w:t>и</w:t>
      </w:r>
      <w:r w:rsidR="007516D6" w:rsidRPr="009F3610">
        <w:rPr>
          <w:rFonts w:ascii="Franklin Gothic Book" w:hAnsi="Franklin Gothic Book" w:cstheme="minorHAnsi"/>
          <w:lang w:eastAsia="en-CA"/>
        </w:rPr>
        <w:t xml:space="preserve"> процессов, улучшени</w:t>
      </w:r>
      <w:r w:rsidR="001A1228" w:rsidRPr="009F3610">
        <w:rPr>
          <w:rFonts w:ascii="Franklin Gothic Book" w:hAnsi="Franklin Gothic Book" w:cstheme="minorHAnsi"/>
          <w:lang w:eastAsia="en-CA"/>
        </w:rPr>
        <w:t>ю</w:t>
      </w:r>
      <w:r w:rsidR="007516D6" w:rsidRPr="009F3610">
        <w:rPr>
          <w:rFonts w:ascii="Franklin Gothic Book" w:hAnsi="Franklin Gothic Book" w:cstheme="minorHAnsi"/>
          <w:lang w:eastAsia="en-CA"/>
        </w:rPr>
        <w:t xml:space="preserve"> взаимодействия между различными сторонами, модернизации доступных функций программного обеспечения, проведения тренингов по</w:t>
      </w:r>
      <w:r w:rsidR="00E25375" w:rsidRPr="009F3610">
        <w:rPr>
          <w:rFonts w:ascii="Franklin Gothic Book" w:hAnsi="Franklin Gothic Book" w:cstheme="minorHAnsi"/>
          <w:lang w:eastAsia="en-CA"/>
        </w:rPr>
        <w:t xml:space="preserve"> передовым </w:t>
      </w:r>
      <w:r w:rsidR="007516D6" w:rsidRPr="009F3610">
        <w:rPr>
          <w:rFonts w:ascii="Franklin Gothic Book" w:hAnsi="Franklin Gothic Book" w:cstheme="minorHAnsi"/>
          <w:lang w:eastAsia="en-CA"/>
        </w:rPr>
        <w:t>практик</w:t>
      </w:r>
      <w:r w:rsidR="00E25375" w:rsidRPr="009F3610">
        <w:rPr>
          <w:rFonts w:ascii="Franklin Gothic Book" w:hAnsi="Franklin Gothic Book" w:cstheme="minorHAnsi"/>
          <w:lang w:eastAsia="en-CA"/>
        </w:rPr>
        <w:t>ам</w:t>
      </w:r>
      <w:r w:rsidR="007516D6" w:rsidRPr="009F3610">
        <w:rPr>
          <w:rFonts w:ascii="Franklin Gothic Book" w:hAnsi="Franklin Gothic Book" w:cstheme="minorHAnsi"/>
          <w:lang w:eastAsia="en-CA"/>
        </w:rPr>
        <w:t xml:space="preserve"> </w:t>
      </w:r>
      <w:r w:rsidR="00E25375" w:rsidRPr="009F3610">
        <w:rPr>
          <w:rFonts w:ascii="Franklin Gothic Book" w:hAnsi="Franklin Gothic Book" w:cstheme="minorHAnsi"/>
          <w:lang w:eastAsia="en-CA"/>
        </w:rPr>
        <w:t xml:space="preserve">по вопросам </w:t>
      </w:r>
      <w:r w:rsidR="001A1228" w:rsidRPr="009F3610">
        <w:rPr>
          <w:rFonts w:ascii="Franklin Gothic Book" w:hAnsi="Franklin Gothic Book" w:cstheme="minorHAnsi"/>
          <w:lang w:eastAsia="en-CA"/>
        </w:rPr>
        <w:t xml:space="preserve">государственной </w:t>
      </w:r>
      <w:r w:rsidR="007516D6" w:rsidRPr="009F3610">
        <w:rPr>
          <w:rFonts w:ascii="Franklin Gothic Book" w:hAnsi="Franklin Gothic Book" w:cstheme="minorHAnsi"/>
          <w:lang w:eastAsia="en-CA"/>
        </w:rPr>
        <w:t>регистрации, повышения профессиональных навыков и т. д.</w:t>
      </w:r>
    </w:p>
    <w:p w:rsidR="00FC1A96" w:rsidRPr="009F3610" w:rsidRDefault="00E25375" w:rsidP="00CF2A06">
      <w:pPr>
        <w:pStyle w:val="a7"/>
        <w:numPr>
          <w:ilvl w:val="2"/>
          <w:numId w:val="11"/>
        </w:numPr>
        <w:suppressAutoHyphens/>
        <w:outlineLvl w:val="2"/>
        <w:rPr>
          <w:rFonts w:ascii="Franklin Gothic Book" w:hAnsi="Franklin Gothic Book" w:cstheme="minorHAnsi"/>
          <w:color w:val="2F5496" w:themeColor="accent1" w:themeShade="BF"/>
          <w:lang w:eastAsia="en-CA"/>
        </w:rPr>
      </w:pPr>
      <w:r w:rsidRPr="009F3610">
        <w:rPr>
          <w:rFonts w:ascii="Franklin Gothic Book" w:hAnsi="Franklin Gothic Book" w:cstheme="minorHAnsi"/>
          <w:color w:val="2F5496" w:themeColor="accent1" w:themeShade="BF"/>
          <w:lang w:eastAsia="en-CA"/>
        </w:rPr>
        <w:t xml:space="preserve">Меры по достижению </w:t>
      </w:r>
      <w:r w:rsidR="002200F3" w:rsidRPr="009F3610">
        <w:rPr>
          <w:rFonts w:ascii="Franklin Gothic Book" w:hAnsi="Franklin Gothic Book" w:cstheme="minorHAnsi"/>
          <w:color w:val="2F5496" w:themeColor="accent1" w:themeShade="BF"/>
          <w:lang w:eastAsia="en-CA"/>
        </w:rPr>
        <w:t>целей</w:t>
      </w:r>
      <w:r w:rsidRPr="009F3610">
        <w:rPr>
          <w:rFonts w:ascii="Franklin Gothic Book" w:hAnsi="Franklin Gothic Book" w:cstheme="minorHAnsi"/>
          <w:color w:val="2F5496" w:themeColor="accent1" w:themeShade="BF"/>
          <w:lang w:eastAsia="en-CA"/>
        </w:rPr>
        <w:t xml:space="preserve"> Отчета</w:t>
      </w:r>
    </w:p>
    <w:p w:rsidR="00E44877" w:rsidRPr="009F3610" w:rsidRDefault="00E44877" w:rsidP="00E44877">
      <w:pPr>
        <w:suppressAutoHyphens/>
        <w:rPr>
          <w:rFonts w:ascii="Franklin Gothic Book" w:hAnsi="Franklin Gothic Book" w:cstheme="minorHAnsi"/>
          <w:lang w:eastAsia="en-CA"/>
        </w:rPr>
      </w:pPr>
      <w:r w:rsidRPr="009F3610">
        <w:rPr>
          <w:rFonts w:ascii="Franklin Gothic Book" w:hAnsi="Franklin Gothic Book" w:cstheme="minorHAnsi"/>
          <w:lang w:eastAsia="en-CA"/>
        </w:rPr>
        <w:t>Для достижения целей Отчета был</w:t>
      </w:r>
      <w:r w:rsidR="00D61032" w:rsidRPr="009F3610">
        <w:rPr>
          <w:rFonts w:ascii="Franklin Gothic Book" w:hAnsi="Franklin Gothic Book" w:cstheme="minorHAnsi"/>
          <w:lang w:eastAsia="en-CA"/>
        </w:rPr>
        <w:t xml:space="preserve">а </w:t>
      </w:r>
      <w:r w:rsidRPr="009F3610">
        <w:rPr>
          <w:rFonts w:ascii="Franklin Gothic Book" w:hAnsi="Franklin Gothic Book" w:cstheme="minorHAnsi"/>
          <w:lang w:eastAsia="en-CA"/>
        </w:rPr>
        <w:t>выполнен</w:t>
      </w:r>
      <w:r w:rsidR="00D61032" w:rsidRPr="009F3610">
        <w:rPr>
          <w:rFonts w:ascii="Franklin Gothic Book" w:hAnsi="Franklin Gothic Book" w:cstheme="minorHAnsi"/>
          <w:lang w:eastAsia="en-CA"/>
        </w:rPr>
        <w:t xml:space="preserve">а </w:t>
      </w:r>
      <w:r w:rsidRPr="009F3610">
        <w:rPr>
          <w:rFonts w:ascii="Franklin Gothic Book" w:hAnsi="Franklin Gothic Book" w:cstheme="minorHAnsi"/>
          <w:lang w:eastAsia="en-CA"/>
        </w:rPr>
        <w:t>следующ</w:t>
      </w:r>
      <w:r w:rsidR="00D61032" w:rsidRPr="009F3610">
        <w:rPr>
          <w:rFonts w:ascii="Franklin Gothic Book" w:hAnsi="Franklin Gothic Book" w:cstheme="minorHAnsi"/>
          <w:lang w:eastAsia="en-CA"/>
        </w:rPr>
        <w:t>ая работа</w:t>
      </w:r>
      <w:r w:rsidRPr="009F3610">
        <w:rPr>
          <w:rFonts w:ascii="Franklin Gothic Book" w:hAnsi="Franklin Gothic Book" w:cstheme="minorHAnsi"/>
          <w:lang w:eastAsia="en-CA"/>
        </w:rPr>
        <w:t>:</w:t>
      </w:r>
    </w:p>
    <w:p w:rsidR="00E44877" w:rsidRPr="009F3610" w:rsidRDefault="00E44877" w:rsidP="003D4939">
      <w:pPr>
        <w:pStyle w:val="a7"/>
        <w:numPr>
          <w:ilvl w:val="0"/>
          <w:numId w:val="17"/>
        </w:numPr>
        <w:suppressAutoHyphens/>
        <w:jc w:val="both"/>
        <w:rPr>
          <w:rFonts w:ascii="Franklin Gothic Book" w:hAnsi="Franklin Gothic Book" w:cstheme="minorHAnsi"/>
          <w:lang w:eastAsia="en-CA"/>
        </w:rPr>
      </w:pPr>
      <w:r w:rsidRPr="009F3610">
        <w:rPr>
          <w:rFonts w:ascii="Franklin Gothic Book" w:hAnsi="Franklin Gothic Book" w:cstheme="minorHAnsi"/>
          <w:lang w:eastAsia="en-CA"/>
        </w:rPr>
        <w:lastRenderedPageBreak/>
        <w:t>анализ действующих законов, стандартов РК, общедоступных политик в отношении государственной регистрации юридических лиц, учетн</w:t>
      </w:r>
      <w:r w:rsidR="00755AF7" w:rsidRPr="009F3610">
        <w:rPr>
          <w:rFonts w:ascii="Franklin Gothic Book" w:hAnsi="Franklin Gothic Book" w:cstheme="minorHAnsi"/>
          <w:lang w:eastAsia="en-CA"/>
        </w:rPr>
        <w:t xml:space="preserve">ой </w:t>
      </w:r>
      <w:r w:rsidRPr="009F3610">
        <w:rPr>
          <w:rFonts w:ascii="Franklin Gothic Book" w:hAnsi="Franklin Gothic Book" w:cstheme="minorHAnsi"/>
          <w:lang w:eastAsia="en-CA"/>
        </w:rPr>
        <w:t>регистраци</w:t>
      </w:r>
      <w:r w:rsidR="00755AF7" w:rsidRPr="009F3610">
        <w:rPr>
          <w:rFonts w:ascii="Franklin Gothic Book" w:hAnsi="Franklin Gothic Book" w:cstheme="minorHAnsi"/>
          <w:lang w:eastAsia="en-CA"/>
        </w:rPr>
        <w:t>и</w:t>
      </w:r>
      <w:r w:rsidRPr="009F3610">
        <w:rPr>
          <w:rFonts w:ascii="Franklin Gothic Book" w:hAnsi="Franklin Gothic Book" w:cstheme="minorHAnsi"/>
          <w:lang w:eastAsia="en-CA"/>
        </w:rPr>
        <w:t xml:space="preserve"> филиалов и представительств и практики в отношении </w:t>
      </w:r>
      <w:r w:rsidR="00755AF7" w:rsidRPr="009F3610">
        <w:rPr>
          <w:rFonts w:ascii="Franklin Gothic Book" w:hAnsi="Franklin Gothic Book" w:cstheme="minorHAnsi"/>
          <w:lang w:eastAsia="en-CA"/>
        </w:rPr>
        <w:t xml:space="preserve">государственной </w:t>
      </w:r>
      <w:r w:rsidRPr="009F3610">
        <w:rPr>
          <w:rFonts w:ascii="Franklin Gothic Book" w:hAnsi="Franklin Gothic Book" w:cstheme="minorHAnsi"/>
          <w:lang w:eastAsia="en-CA"/>
        </w:rPr>
        <w:t>регистрации;</w:t>
      </w:r>
    </w:p>
    <w:p w:rsidR="00E44877" w:rsidRPr="009F3610" w:rsidRDefault="00E44877" w:rsidP="003D4939">
      <w:pPr>
        <w:pStyle w:val="a7"/>
        <w:numPr>
          <w:ilvl w:val="0"/>
          <w:numId w:val="17"/>
        </w:numPr>
        <w:suppressAutoHyphens/>
        <w:jc w:val="both"/>
        <w:rPr>
          <w:rFonts w:ascii="Franklin Gothic Book" w:hAnsi="Franklin Gothic Book" w:cstheme="minorHAnsi"/>
          <w:lang w:eastAsia="en-CA"/>
        </w:rPr>
      </w:pPr>
      <w:r w:rsidRPr="009F3610">
        <w:rPr>
          <w:rFonts w:ascii="Franklin Gothic Book" w:hAnsi="Franklin Gothic Book" w:cstheme="minorHAnsi"/>
          <w:lang w:eastAsia="en-CA"/>
        </w:rPr>
        <w:t xml:space="preserve">встречи и интервью с </w:t>
      </w:r>
      <w:r w:rsidR="008A5FCF" w:rsidRPr="009F3610">
        <w:rPr>
          <w:rFonts w:ascii="Franklin Gothic Book" w:hAnsi="Franklin Gothic Book" w:cstheme="minorHAnsi"/>
          <w:lang w:eastAsia="en-CA"/>
        </w:rPr>
        <w:t xml:space="preserve">Органами </w:t>
      </w:r>
      <w:r w:rsidRPr="009F3610">
        <w:rPr>
          <w:rFonts w:ascii="Franklin Gothic Book" w:hAnsi="Franklin Gothic Book" w:cstheme="minorHAnsi"/>
          <w:lang w:eastAsia="en-CA"/>
        </w:rPr>
        <w:t>регистр</w:t>
      </w:r>
      <w:r w:rsidR="008A5FCF" w:rsidRPr="009F3610">
        <w:rPr>
          <w:rFonts w:ascii="Franklin Gothic Book" w:hAnsi="Franklin Gothic Book" w:cstheme="minorHAnsi"/>
          <w:lang w:eastAsia="en-CA"/>
        </w:rPr>
        <w:t xml:space="preserve">ации </w:t>
      </w:r>
      <w:r w:rsidRPr="009F3610">
        <w:rPr>
          <w:rFonts w:ascii="Franklin Gothic Book" w:hAnsi="Franklin Gothic Book" w:cstheme="minorHAnsi"/>
          <w:lang w:eastAsia="en-CA"/>
        </w:rPr>
        <w:t xml:space="preserve">и другими </w:t>
      </w:r>
      <w:r w:rsidR="00287BCD" w:rsidRPr="009F3610">
        <w:rPr>
          <w:rFonts w:ascii="Franklin Gothic Book" w:hAnsi="Franklin Gothic Book" w:cstheme="minorHAnsi"/>
          <w:lang w:val="kk-KZ" w:eastAsia="en-CA"/>
        </w:rPr>
        <w:t xml:space="preserve">вовлеченными </w:t>
      </w:r>
      <w:r w:rsidRPr="009F3610">
        <w:rPr>
          <w:rFonts w:ascii="Franklin Gothic Book" w:hAnsi="Franklin Gothic Book" w:cstheme="minorHAnsi"/>
          <w:lang w:eastAsia="en-CA"/>
        </w:rPr>
        <w:t>третьими сторонами (Атамекен и другие участники фокус-группы);</w:t>
      </w:r>
    </w:p>
    <w:p w:rsidR="00E44877" w:rsidRPr="009F3610" w:rsidRDefault="00287BCD" w:rsidP="003D4939">
      <w:pPr>
        <w:pStyle w:val="a7"/>
        <w:numPr>
          <w:ilvl w:val="0"/>
          <w:numId w:val="17"/>
        </w:numPr>
        <w:suppressAutoHyphens/>
        <w:jc w:val="both"/>
        <w:rPr>
          <w:rFonts w:ascii="Franklin Gothic Book" w:hAnsi="Franklin Gothic Book" w:cstheme="minorHAnsi"/>
          <w:lang w:eastAsia="en-CA"/>
        </w:rPr>
      </w:pPr>
      <w:r w:rsidRPr="009F3610">
        <w:rPr>
          <w:rFonts w:ascii="Franklin Gothic Book" w:hAnsi="Franklin Gothic Book" w:cstheme="minorHAnsi"/>
          <w:lang w:val="kk-KZ" w:eastAsia="en-CA"/>
        </w:rPr>
        <w:t>изучение информации в</w:t>
      </w:r>
      <w:r w:rsidR="00E44877" w:rsidRPr="009F3610">
        <w:rPr>
          <w:rFonts w:ascii="Franklin Gothic Book" w:hAnsi="Franklin Gothic Book" w:cstheme="minorHAnsi"/>
          <w:lang w:eastAsia="en-CA"/>
        </w:rPr>
        <w:t xml:space="preserve"> общедоступных источниках информации (судебные прецеденты, официальные жалобы и письма-запросы в М</w:t>
      </w:r>
      <w:r w:rsidR="00CE248D">
        <w:rPr>
          <w:rFonts w:ascii="Franklin Gothic Book" w:hAnsi="Franklin Gothic Book" w:cstheme="minorHAnsi"/>
          <w:lang w:eastAsia="en-CA"/>
        </w:rPr>
        <w:t>Ю</w:t>
      </w:r>
      <w:r w:rsidR="004B61EA" w:rsidRPr="009F3610">
        <w:rPr>
          <w:rFonts w:ascii="Franklin Gothic Book" w:hAnsi="Franklin Gothic Book" w:cstheme="minorHAnsi"/>
          <w:lang w:eastAsia="en-CA"/>
        </w:rPr>
        <w:t xml:space="preserve"> </w:t>
      </w:r>
      <w:r w:rsidR="00E44877" w:rsidRPr="009F3610">
        <w:rPr>
          <w:rFonts w:ascii="Franklin Gothic Book" w:hAnsi="Franklin Gothic Book" w:cstheme="minorHAnsi"/>
          <w:lang w:eastAsia="en-CA"/>
        </w:rPr>
        <w:t>и т.д.); и</w:t>
      </w:r>
    </w:p>
    <w:p w:rsidR="00CE5C36" w:rsidRPr="009F3610" w:rsidRDefault="00E44877">
      <w:pPr>
        <w:pStyle w:val="a7"/>
        <w:numPr>
          <w:ilvl w:val="0"/>
          <w:numId w:val="17"/>
        </w:numPr>
        <w:suppressAutoHyphens/>
        <w:jc w:val="both"/>
        <w:rPr>
          <w:rFonts w:ascii="Franklin Gothic Book" w:hAnsi="Franklin Gothic Book" w:cstheme="minorHAnsi"/>
          <w:lang w:eastAsia="en-CA"/>
        </w:rPr>
      </w:pPr>
      <w:r w:rsidRPr="009F3610">
        <w:rPr>
          <w:rFonts w:ascii="Franklin Gothic Book" w:hAnsi="Franklin Gothic Book" w:cstheme="minorHAnsi"/>
          <w:lang w:eastAsia="en-CA"/>
        </w:rPr>
        <w:t xml:space="preserve">краткое изложение </w:t>
      </w:r>
      <w:r w:rsidR="004B61EA" w:rsidRPr="009F3610">
        <w:rPr>
          <w:rFonts w:ascii="Franklin Gothic Book" w:hAnsi="Franklin Gothic Book" w:cstheme="minorHAnsi"/>
          <w:lang w:eastAsia="en-CA"/>
        </w:rPr>
        <w:t>соответствующего</w:t>
      </w:r>
      <w:r w:rsidRPr="009F3610">
        <w:rPr>
          <w:rFonts w:ascii="Franklin Gothic Book" w:hAnsi="Franklin Gothic Book" w:cstheme="minorHAnsi"/>
          <w:lang w:eastAsia="en-CA"/>
        </w:rPr>
        <w:t xml:space="preserve"> опыта государственной регистрации наших клиентов (физических и юридических лиц).</w:t>
      </w:r>
    </w:p>
    <w:p w:rsidR="00E44877" w:rsidRPr="009F3610" w:rsidRDefault="00E44877" w:rsidP="00485794">
      <w:pPr>
        <w:suppressAutoHyphens/>
        <w:jc w:val="both"/>
        <w:rPr>
          <w:rFonts w:ascii="Franklin Gothic Book" w:hAnsi="Franklin Gothic Book" w:cstheme="minorHAnsi"/>
          <w:lang w:eastAsia="en-CA"/>
        </w:rPr>
      </w:pPr>
      <w:r w:rsidRPr="009F3610">
        <w:rPr>
          <w:rFonts w:ascii="Franklin Gothic Book" w:hAnsi="Franklin Gothic Book" w:cstheme="minorHAnsi"/>
          <w:lang w:eastAsia="en-CA"/>
        </w:rPr>
        <w:t xml:space="preserve">В результате мы выявили и описали ключевые </w:t>
      </w:r>
      <w:r w:rsidR="003642A7" w:rsidRPr="009F3610">
        <w:rPr>
          <w:rFonts w:ascii="Franklin Gothic Book" w:hAnsi="Franklin Gothic Book" w:cstheme="minorHAnsi"/>
          <w:lang w:val="kk-KZ" w:eastAsia="en-CA"/>
        </w:rPr>
        <w:t>существующие</w:t>
      </w:r>
      <w:r w:rsidR="003642A7" w:rsidRPr="009F3610">
        <w:rPr>
          <w:rFonts w:ascii="Franklin Gothic Book" w:hAnsi="Franklin Gothic Book" w:cstheme="minorHAnsi"/>
          <w:lang w:eastAsia="en-CA"/>
        </w:rPr>
        <w:t xml:space="preserve"> </w:t>
      </w:r>
      <w:r w:rsidR="00485794" w:rsidRPr="009F3610">
        <w:rPr>
          <w:rFonts w:ascii="Franklin Gothic Book" w:hAnsi="Franklin Gothic Book" w:cstheme="minorHAnsi"/>
          <w:lang w:eastAsia="en-CA"/>
        </w:rPr>
        <w:t xml:space="preserve">вопросы </w:t>
      </w:r>
      <w:r w:rsidRPr="009F3610">
        <w:rPr>
          <w:rFonts w:ascii="Franklin Gothic Book" w:hAnsi="Franklin Gothic Book" w:cstheme="minorHAnsi"/>
          <w:lang w:eastAsia="en-CA"/>
        </w:rPr>
        <w:t xml:space="preserve">и проблемы, основные проблемы, создающие препятствия в </w:t>
      </w:r>
      <w:r w:rsidR="00CE1EC4" w:rsidRPr="009F3610">
        <w:rPr>
          <w:rFonts w:ascii="Franklin Gothic Book" w:hAnsi="Franklin Gothic Book" w:cstheme="minorHAnsi"/>
          <w:lang w:eastAsia="en-CA"/>
        </w:rPr>
        <w:t xml:space="preserve">процессе </w:t>
      </w:r>
      <w:r w:rsidRPr="009F3610">
        <w:rPr>
          <w:rFonts w:ascii="Franklin Gothic Book" w:hAnsi="Franklin Gothic Book" w:cstheme="minorHAnsi"/>
          <w:lang w:eastAsia="en-CA"/>
        </w:rPr>
        <w:t xml:space="preserve">государственной регистрации, и факторы, </w:t>
      </w:r>
      <w:r w:rsidR="003642A7" w:rsidRPr="009F3610">
        <w:rPr>
          <w:rFonts w:ascii="Franklin Gothic Book" w:hAnsi="Franklin Gothic Book" w:cstheme="minorHAnsi"/>
          <w:lang w:val="kk-KZ" w:eastAsia="en-CA"/>
        </w:rPr>
        <w:t xml:space="preserve">негативно </w:t>
      </w:r>
      <w:r w:rsidRPr="009F3610">
        <w:rPr>
          <w:rFonts w:ascii="Franklin Gothic Book" w:hAnsi="Franklin Gothic Book" w:cstheme="minorHAnsi"/>
          <w:lang w:eastAsia="en-CA"/>
        </w:rPr>
        <w:t>влияющие на государственную регистрацию.</w:t>
      </w:r>
    </w:p>
    <w:p w:rsidR="00FC1A96" w:rsidRPr="009F3610" w:rsidRDefault="00CE1EC4" w:rsidP="00CF2A06">
      <w:pPr>
        <w:pStyle w:val="a7"/>
        <w:numPr>
          <w:ilvl w:val="1"/>
          <w:numId w:val="11"/>
        </w:numPr>
        <w:suppressAutoHyphens/>
        <w:outlineLvl w:val="0"/>
        <w:rPr>
          <w:rFonts w:ascii="Franklin Gothic Book" w:hAnsi="Franklin Gothic Book" w:cstheme="minorHAnsi"/>
          <w:b/>
          <w:color w:val="2F5496" w:themeColor="accent1" w:themeShade="BF"/>
          <w:lang w:val="en-US" w:eastAsia="en-CA"/>
        </w:rPr>
      </w:pPr>
      <w:bookmarkStart w:id="5" w:name="_Toc33129168"/>
      <w:r w:rsidRPr="009F3610">
        <w:rPr>
          <w:rFonts w:ascii="Franklin Gothic Book" w:hAnsi="Franklin Gothic Book" w:cstheme="minorHAnsi"/>
          <w:b/>
          <w:color w:val="2F5496" w:themeColor="accent1" w:themeShade="BF"/>
          <w:lang w:val="en-US" w:eastAsia="en-CA"/>
        </w:rPr>
        <w:t xml:space="preserve">Структура </w:t>
      </w:r>
      <w:r w:rsidR="003642A7" w:rsidRPr="009F3610">
        <w:rPr>
          <w:rFonts w:ascii="Franklin Gothic Book" w:hAnsi="Franklin Gothic Book" w:cstheme="minorHAnsi"/>
          <w:b/>
          <w:color w:val="2F5496" w:themeColor="accent1" w:themeShade="BF"/>
          <w:lang w:val="kk-KZ" w:eastAsia="en-CA"/>
        </w:rPr>
        <w:t>О</w:t>
      </w:r>
      <w:r w:rsidRPr="009F3610">
        <w:rPr>
          <w:rFonts w:ascii="Franklin Gothic Book" w:hAnsi="Franklin Gothic Book" w:cstheme="minorHAnsi"/>
          <w:b/>
          <w:color w:val="2F5496" w:themeColor="accent1" w:themeShade="BF"/>
          <w:lang w:val="en-US" w:eastAsia="en-CA"/>
        </w:rPr>
        <w:t>тчета</w:t>
      </w:r>
      <w:bookmarkEnd w:id="5"/>
    </w:p>
    <w:p w:rsidR="00371756" w:rsidRPr="009F3610" w:rsidRDefault="00371756" w:rsidP="00371756">
      <w:pPr>
        <w:suppressAutoHyphens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 xml:space="preserve">Отчет состоит из следующих </w:t>
      </w:r>
      <w:r w:rsidR="003642A7" w:rsidRPr="009F3610">
        <w:rPr>
          <w:rFonts w:ascii="Franklin Gothic Book" w:hAnsi="Franklin Gothic Book" w:cstheme="minorHAnsi"/>
          <w:bCs/>
          <w:lang w:val="kk-KZ" w:eastAsia="en-CA"/>
        </w:rPr>
        <w:t>Р</w:t>
      </w:r>
      <w:r w:rsidR="003642A7" w:rsidRPr="009F3610">
        <w:rPr>
          <w:rFonts w:ascii="Franklin Gothic Book" w:hAnsi="Franklin Gothic Book" w:cstheme="minorHAnsi"/>
          <w:bCs/>
          <w:lang w:eastAsia="en-CA"/>
        </w:rPr>
        <w:t>азделов</w:t>
      </w:r>
      <w:r w:rsidRPr="009F3610">
        <w:rPr>
          <w:rFonts w:ascii="Franklin Gothic Book" w:hAnsi="Franklin Gothic Book" w:cstheme="minorHAnsi"/>
          <w:bCs/>
          <w:lang w:eastAsia="en-CA"/>
        </w:rPr>
        <w:t>:</w:t>
      </w:r>
    </w:p>
    <w:p w:rsidR="00371756" w:rsidRPr="009F3610" w:rsidRDefault="003642A7" w:rsidP="00CF2A06">
      <w:pPr>
        <w:pStyle w:val="a7"/>
        <w:numPr>
          <w:ilvl w:val="0"/>
          <w:numId w:val="18"/>
        </w:numPr>
        <w:suppressAutoHyphens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val="kk-KZ" w:eastAsia="en-CA"/>
        </w:rPr>
        <w:t xml:space="preserve">Раздел </w:t>
      </w:r>
      <w:r w:rsidR="00371756" w:rsidRPr="009F3610">
        <w:rPr>
          <w:rFonts w:ascii="Franklin Gothic Book" w:hAnsi="Franklin Gothic Book" w:cstheme="minorHAnsi"/>
          <w:bCs/>
          <w:lang w:eastAsia="en-CA"/>
        </w:rPr>
        <w:t>1 Введение</w:t>
      </w:r>
    </w:p>
    <w:p w:rsidR="00371756" w:rsidRPr="009F3610" w:rsidRDefault="003642A7" w:rsidP="00CF2A06">
      <w:pPr>
        <w:pStyle w:val="a7"/>
        <w:numPr>
          <w:ilvl w:val="0"/>
          <w:numId w:val="18"/>
        </w:numPr>
        <w:suppressAutoHyphens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val="kk-KZ" w:eastAsia="en-CA"/>
        </w:rPr>
        <w:t>Раздел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="00371756" w:rsidRPr="009F3610">
        <w:rPr>
          <w:rFonts w:ascii="Franklin Gothic Book" w:hAnsi="Franklin Gothic Book" w:cstheme="minorHAnsi"/>
          <w:bCs/>
          <w:lang w:eastAsia="en-CA"/>
        </w:rPr>
        <w:t>2 Определения</w:t>
      </w:r>
    </w:p>
    <w:p w:rsidR="00371756" w:rsidRPr="009F3610" w:rsidRDefault="003642A7" w:rsidP="00CF2A06">
      <w:pPr>
        <w:pStyle w:val="a7"/>
        <w:numPr>
          <w:ilvl w:val="0"/>
          <w:numId w:val="18"/>
        </w:numPr>
        <w:suppressAutoHyphens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val="kk-KZ" w:eastAsia="en-CA"/>
        </w:rPr>
        <w:t>Раздел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="00371756" w:rsidRPr="009F3610">
        <w:rPr>
          <w:rFonts w:ascii="Franklin Gothic Book" w:hAnsi="Franklin Gothic Book" w:cstheme="minorHAnsi"/>
          <w:bCs/>
          <w:lang w:eastAsia="en-CA"/>
        </w:rPr>
        <w:t xml:space="preserve">3 </w:t>
      </w:r>
      <w:r w:rsidRPr="009F3610">
        <w:rPr>
          <w:rFonts w:ascii="Franklin Gothic Book" w:hAnsi="Franklin Gothic Book" w:cstheme="minorHAnsi"/>
          <w:bCs/>
          <w:lang w:val="kk-KZ" w:eastAsia="en-CA"/>
        </w:rPr>
        <w:t xml:space="preserve">Действующая </w:t>
      </w:r>
      <w:r w:rsidR="00371756" w:rsidRPr="009F3610">
        <w:rPr>
          <w:rFonts w:ascii="Franklin Gothic Book" w:hAnsi="Franklin Gothic Book" w:cstheme="minorHAnsi"/>
          <w:bCs/>
          <w:lang w:eastAsia="en-CA"/>
        </w:rPr>
        <w:t>правовая база</w:t>
      </w:r>
    </w:p>
    <w:p w:rsidR="00371756" w:rsidRPr="009F3610" w:rsidRDefault="003642A7" w:rsidP="00CF2A06">
      <w:pPr>
        <w:pStyle w:val="a7"/>
        <w:numPr>
          <w:ilvl w:val="0"/>
          <w:numId w:val="18"/>
        </w:numPr>
        <w:suppressAutoHyphens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val="kk-KZ" w:eastAsia="en-CA"/>
        </w:rPr>
        <w:t xml:space="preserve">Раздел </w:t>
      </w:r>
      <w:r w:rsidR="009B136B"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="00371756" w:rsidRPr="009F3610">
        <w:rPr>
          <w:rFonts w:ascii="Franklin Gothic Book" w:hAnsi="Franklin Gothic Book" w:cstheme="minorHAnsi"/>
          <w:bCs/>
          <w:lang w:eastAsia="en-CA"/>
        </w:rPr>
        <w:t xml:space="preserve">4 </w:t>
      </w:r>
      <w:r w:rsidRPr="009F3610">
        <w:rPr>
          <w:rFonts w:ascii="Franklin Gothic Book" w:hAnsi="Franklin Gothic Book" w:cstheme="minorHAnsi"/>
          <w:bCs/>
          <w:lang w:val="kk-KZ" w:eastAsia="en-CA"/>
        </w:rPr>
        <w:t xml:space="preserve">Выявленные </w:t>
      </w:r>
      <w:r w:rsidR="00371756" w:rsidRPr="009F3610">
        <w:rPr>
          <w:rFonts w:ascii="Franklin Gothic Book" w:hAnsi="Franklin Gothic Book" w:cstheme="minorHAnsi"/>
          <w:bCs/>
          <w:lang w:eastAsia="en-CA"/>
        </w:rPr>
        <w:t xml:space="preserve">ключевые </w:t>
      </w:r>
      <w:r w:rsidRPr="009F3610">
        <w:rPr>
          <w:rFonts w:ascii="Franklin Gothic Book" w:hAnsi="Franklin Gothic Book" w:cstheme="minorHAnsi"/>
          <w:bCs/>
          <w:lang w:val="kk-KZ" w:eastAsia="en-CA"/>
        </w:rPr>
        <w:t xml:space="preserve">вопросы и </w:t>
      </w:r>
      <w:r w:rsidR="00371756" w:rsidRPr="009F3610">
        <w:rPr>
          <w:rFonts w:ascii="Franklin Gothic Book" w:hAnsi="Franklin Gothic Book" w:cstheme="minorHAnsi"/>
          <w:bCs/>
          <w:lang w:eastAsia="en-CA"/>
        </w:rPr>
        <w:t>проблемы</w:t>
      </w:r>
    </w:p>
    <w:p w:rsidR="00371756" w:rsidRPr="009F3610" w:rsidRDefault="003642A7" w:rsidP="00CF2A06">
      <w:pPr>
        <w:pStyle w:val="a7"/>
        <w:numPr>
          <w:ilvl w:val="0"/>
          <w:numId w:val="18"/>
        </w:numPr>
        <w:suppressAutoHyphens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val="kk-KZ" w:eastAsia="en-CA"/>
        </w:rPr>
        <w:t>Раздел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="00371756" w:rsidRPr="009F3610">
        <w:rPr>
          <w:rFonts w:ascii="Franklin Gothic Book" w:hAnsi="Franklin Gothic Book" w:cstheme="minorHAnsi"/>
          <w:bCs/>
          <w:lang w:eastAsia="en-CA"/>
        </w:rPr>
        <w:t xml:space="preserve">5 </w:t>
      </w:r>
      <w:r w:rsidRPr="009F3610">
        <w:rPr>
          <w:rFonts w:ascii="Franklin Gothic Book" w:hAnsi="Franklin Gothic Book" w:cstheme="minorHAnsi"/>
          <w:bCs/>
          <w:lang w:val="kk-KZ" w:eastAsia="en-CA"/>
        </w:rPr>
        <w:t>Меры для приняти</w:t>
      </w:r>
      <w:r w:rsidR="00324F02" w:rsidRPr="009F3610">
        <w:rPr>
          <w:rFonts w:ascii="Franklin Gothic Book" w:hAnsi="Franklin Gothic Book" w:cstheme="minorHAnsi"/>
          <w:bCs/>
          <w:lang w:eastAsia="en-CA"/>
        </w:rPr>
        <w:t>я</w:t>
      </w:r>
      <w:r w:rsidRPr="009F3610">
        <w:rPr>
          <w:rFonts w:ascii="Franklin Gothic Book" w:hAnsi="Franklin Gothic Book" w:cstheme="minorHAnsi"/>
          <w:bCs/>
          <w:lang w:val="kk-KZ" w:eastAsia="en-CA"/>
        </w:rPr>
        <w:t xml:space="preserve"> в краткосрочной перспективе</w:t>
      </w:r>
      <w:r w:rsidR="00371756" w:rsidRPr="009F3610">
        <w:rPr>
          <w:rFonts w:ascii="Franklin Gothic Book" w:hAnsi="Franklin Gothic Book" w:cstheme="minorHAnsi"/>
          <w:bCs/>
          <w:lang w:eastAsia="en-CA"/>
        </w:rPr>
        <w:t xml:space="preserve"> и долгосрочные меры</w:t>
      </w:r>
    </w:p>
    <w:p w:rsidR="00371756" w:rsidRPr="009F3610" w:rsidRDefault="003642A7" w:rsidP="00CF2A06">
      <w:pPr>
        <w:pStyle w:val="a7"/>
        <w:numPr>
          <w:ilvl w:val="0"/>
          <w:numId w:val="18"/>
        </w:numPr>
        <w:suppressAutoHyphens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val="kk-KZ" w:eastAsia="en-CA"/>
        </w:rPr>
        <w:t>Приложени</w:t>
      </w:r>
      <w:r w:rsidR="0038255D" w:rsidRPr="009F3610">
        <w:rPr>
          <w:rFonts w:ascii="Franklin Gothic Book" w:hAnsi="Franklin Gothic Book" w:cstheme="minorHAnsi"/>
          <w:bCs/>
          <w:lang w:val="kk-KZ" w:eastAsia="en-CA"/>
        </w:rPr>
        <w:t>е</w:t>
      </w:r>
      <w:r w:rsidRPr="009F3610">
        <w:rPr>
          <w:rFonts w:ascii="Franklin Gothic Book" w:hAnsi="Franklin Gothic Book" w:cstheme="minorHAnsi"/>
          <w:bCs/>
          <w:lang w:val="kk-KZ" w:eastAsia="en-CA"/>
        </w:rPr>
        <w:t xml:space="preserve"> </w:t>
      </w:r>
      <w:r w:rsidR="00371756" w:rsidRPr="009F3610">
        <w:rPr>
          <w:rFonts w:ascii="Franklin Gothic Book" w:hAnsi="Franklin Gothic Book" w:cstheme="minorHAnsi"/>
          <w:bCs/>
          <w:lang w:eastAsia="en-CA"/>
        </w:rPr>
        <w:t xml:space="preserve">1А. План </w:t>
      </w:r>
      <w:r w:rsidRPr="009F3610">
        <w:rPr>
          <w:rFonts w:ascii="Franklin Gothic Book" w:hAnsi="Franklin Gothic Book" w:cstheme="minorHAnsi"/>
          <w:bCs/>
          <w:lang w:val="kk-KZ" w:eastAsia="en-CA"/>
        </w:rPr>
        <w:t>д</w:t>
      </w:r>
      <w:r w:rsidR="00371756" w:rsidRPr="009F3610">
        <w:rPr>
          <w:rFonts w:ascii="Franklin Gothic Book" w:hAnsi="Franklin Gothic Book" w:cstheme="minorHAnsi"/>
          <w:bCs/>
          <w:lang w:eastAsia="en-CA"/>
        </w:rPr>
        <w:t>ействий</w:t>
      </w:r>
    </w:p>
    <w:p w:rsidR="00371756" w:rsidRPr="009F3610" w:rsidRDefault="003642A7" w:rsidP="00CF2A06">
      <w:pPr>
        <w:pStyle w:val="a7"/>
        <w:numPr>
          <w:ilvl w:val="0"/>
          <w:numId w:val="18"/>
        </w:numPr>
        <w:suppressAutoHyphens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val="kk-KZ" w:eastAsia="en-CA"/>
        </w:rPr>
        <w:t>Приложение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="00371756" w:rsidRPr="009F3610">
        <w:rPr>
          <w:rFonts w:ascii="Franklin Gothic Book" w:hAnsi="Franklin Gothic Book" w:cstheme="minorHAnsi"/>
          <w:bCs/>
          <w:lang w:eastAsia="en-CA"/>
        </w:rPr>
        <w:t>1Б. Основа для расчетов по Плану действий</w:t>
      </w:r>
    </w:p>
    <w:p w:rsidR="00371756" w:rsidRPr="009F3610" w:rsidRDefault="003642A7" w:rsidP="00CF2A06">
      <w:pPr>
        <w:pStyle w:val="a7"/>
        <w:numPr>
          <w:ilvl w:val="0"/>
          <w:numId w:val="18"/>
        </w:numPr>
        <w:suppressAutoHyphens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val="kk-KZ" w:eastAsia="en-CA"/>
        </w:rPr>
        <w:t>Приложение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="00371756" w:rsidRPr="009F3610">
        <w:rPr>
          <w:rFonts w:ascii="Franklin Gothic Book" w:hAnsi="Franklin Gothic Book" w:cstheme="minorHAnsi"/>
          <w:bCs/>
          <w:lang w:eastAsia="en-CA"/>
        </w:rPr>
        <w:t xml:space="preserve">2. Конкретные требования к регистрации </w:t>
      </w:r>
      <w:r w:rsidR="00EF7C87">
        <w:rPr>
          <w:rFonts w:ascii="Franklin Gothic Book" w:hAnsi="Franklin Gothic Book" w:cstheme="minorHAnsi"/>
          <w:bCs/>
          <w:lang w:eastAsia="en-CA"/>
        </w:rPr>
        <w:t>и</w:t>
      </w:r>
      <w:r w:rsidR="00371756" w:rsidRPr="009F3610">
        <w:rPr>
          <w:rFonts w:ascii="Franklin Gothic Book" w:hAnsi="Franklin Gothic Book" w:cstheme="minorHAnsi"/>
          <w:bCs/>
          <w:lang w:eastAsia="en-CA"/>
        </w:rPr>
        <w:t xml:space="preserve"> перерегистрации</w:t>
      </w:r>
    </w:p>
    <w:p w:rsidR="00FC1A96" w:rsidRPr="009F3610" w:rsidRDefault="00371756" w:rsidP="00371756">
      <w:pPr>
        <w:suppressAutoHyphens/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 xml:space="preserve">Отчет содержит анализ и комментарии на дату </w:t>
      </w:r>
      <w:r w:rsidR="003642A7" w:rsidRPr="009F3610">
        <w:rPr>
          <w:rFonts w:ascii="Franklin Gothic Book" w:hAnsi="Franklin Gothic Book" w:cstheme="minorHAnsi"/>
          <w:bCs/>
          <w:lang w:val="kk-KZ" w:eastAsia="en-CA"/>
        </w:rPr>
        <w:t>настоящего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="003642A7" w:rsidRPr="009F3610">
        <w:rPr>
          <w:rFonts w:ascii="Franklin Gothic Book" w:hAnsi="Franklin Gothic Book" w:cstheme="minorHAnsi"/>
          <w:bCs/>
          <w:lang w:val="kk-KZ" w:eastAsia="en-CA"/>
        </w:rPr>
        <w:t>О</w:t>
      </w:r>
      <w:r w:rsidR="003642A7" w:rsidRPr="009F3610">
        <w:rPr>
          <w:rFonts w:ascii="Franklin Gothic Book" w:hAnsi="Franklin Gothic Book" w:cstheme="minorHAnsi"/>
          <w:bCs/>
          <w:lang w:eastAsia="en-CA"/>
        </w:rPr>
        <w:t>тчета</w:t>
      </w:r>
      <w:r w:rsidRPr="009F3610">
        <w:rPr>
          <w:rFonts w:ascii="Franklin Gothic Book" w:hAnsi="Franklin Gothic Book" w:cstheme="minorHAnsi"/>
          <w:bCs/>
          <w:lang w:eastAsia="en-CA"/>
        </w:rPr>
        <w:t>.</w:t>
      </w:r>
    </w:p>
    <w:p w:rsidR="00E306A1" w:rsidRPr="009F3610" w:rsidRDefault="00E306A1" w:rsidP="00B35237">
      <w:pPr>
        <w:suppressAutoHyphens/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</w:pPr>
      <w:r w:rsidRPr="009F3610"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  <w:br w:type="page"/>
      </w:r>
    </w:p>
    <w:p w:rsidR="008B5686" w:rsidRPr="009F3610" w:rsidRDefault="00CE1EC4" w:rsidP="00B35237">
      <w:pPr>
        <w:pStyle w:val="a7"/>
        <w:keepNext/>
        <w:keepLines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5" w:themeFillShade="BF"/>
        <w:suppressAutoHyphens/>
        <w:spacing w:after="240" w:line="240" w:lineRule="auto"/>
        <w:jc w:val="center"/>
        <w:outlineLvl w:val="0"/>
        <w:rPr>
          <w:rFonts w:ascii="Franklin Gothic Book" w:eastAsia="Times New Roman" w:hAnsi="Franklin Gothic Book" w:cstheme="majorHAnsi"/>
          <w:b/>
          <w:color w:val="FFFFFF" w:themeColor="background1"/>
          <w:lang w:val="en-US" w:eastAsia="en-CA"/>
        </w:rPr>
      </w:pPr>
      <w:bookmarkStart w:id="6" w:name="_Toc33129169"/>
      <w:r w:rsidRPr="009F3610">
        <w:rPr>
          <w:rFonts w:ascii="Franklin Gothic Book" w:hAnsi="Franklin Gothic Book"/>
          <w:b/>
          <w:color w:val="FFFFFF" w:themeColor="background1"/>
          <w:lang w:val="en-US"/>
        </w:rPr>
        <w:lastRenderedPageBreak/>
        <w:t>ОПРЕДЕЛЕНИЯ И СОКРАЩЕНИЯ</w:t>
      </w:r>
      <w:bookmarkEnd w:id="6"/>
    </w:p>
    <w:p w:rsidR="004319B8" w:rsidRPr="009F3610" w:rsidRDefault="004319B8" w:rsidP="00B35237">
      <w:pPr>
        <w:pStyle w:val="a7"/>
        <w:suppressAutoHyphens/>
        <w:ind w:left="792"/>
        <w:rPr>
          <w:rFonts w:ascii="Franklin Gothic Book" w:hAnsi="Franklin Gothic Book" w:cstheme="majorHAnsi"/>
          <w:b/>
          <w:color w:val="2F5496" w:themeColor="accent1" w:themeShade="BF"/>
          <w:lang w:val="en-US" w:eastAsia="en-CA"/>
        </w:rPr>
      </w:pPr>
    </w:p>
    <w:p w:rsidR="001F70A0" w:rsidRPr="009F3610" w:rsidRDefault="001F70A0" w:rsidP="001F70A0">
      <w:pPr>
        <w:shd w:val="clear" w:color="auto" w:fill="FFFFFF"/>
        <w:suppressAutoHyphens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Если в данном документе не указано иное, определения и сокращения имеют следующие значения:</w:t>
      </w:r>
    </w:p>
    <w:p w:rsidR="001F70A0" w:rsidRPr="009F3610" w:rsidRDefault="001F70A0" w:rsidP="001F70A0">
      <w:pPr>
        <w:shd w:val="clear" w:color="auto" w:fill="FFFFFF"/>
        <w:suppressAutoHyphens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b/>
          <w:bCs/>
          <w:color w:val="000000"/>
          <w:lang w:eastAsia="ru-RU"/>
        </w:rPr>
        <w:t>Заяв</w:t>
      </w:r>
      <w:r w:rsidR="003642A7" w:rsidRPr="009F3610">
        <w:rPr>
          <w:rFonts w:ascii="Franklin Gothic Book" w:eastAsia="Times New Roman" w:hAnsi="Franklin Gothic Book" w:cstheme="minorHAnsi"/>
          <w:b/>
          <w:bCs/>
          <w:color w:val="000000"/>
          <w:lang w:val="kk-KZ" w:eastAsia="ru-RU"/>
        </w:rPr>
        <w:t xml:space="preserve">ление </w:t>
      </w:r>
      <w:r w:rsidR="003642A7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–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</w:t>
      </w:r>
      <w:r w:rsidR="001402A9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заяв</w:t>
      </w:r>
      <w:r w:rsidR="00787345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ление на регистрацию (перерегистрацию)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в </w:t>
      </w:r>
      <w:r w:rsidR="003642A7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формах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, </w:t>
      </w:r>
      <w:r w:rsidR="003642A7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утвержденных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М</w:t>
      </w:r>
      <w:r w:rsidR="00CE248D">
        <w:rPr>
          <w:rFonts w:ascii="Franklin Gothic Book" w:eastAsia="Times New Roman" w:hAnsi="Franklin Gothic Book" w:cstheme="minorHAnsi"/>
          <w:color w:val="000000"/>
          <w:lang w:eastAsia="ru-RU"/>
        </w:rPr>
        <w:t>Ю</w:t>
      </w:r>
      <w:r w:rsidR="00B93381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для различных субъектов в соответствии со </w:t>
      </w:r>
      <w:r w:rsidR="003642A7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Стандартами по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регистрации и перерегистрации.</w:t>
      </w:r>
    </w:p>
    <w:p w:rsidR="001F70A0" w:rsidRPr="009F3610" w:rsidRDefault="00283F8B" w:rsidP="001F70A0">
      <w:pPr>
        <w:shd w:val="clear" w:color="auto" w:fill="FFFFFF"/>
        <w:suppressAutoHyphens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b/>
          <w:bCs/>
          <w:color w:val="000000"/>
          <w:lang w:eastAsia="ru-RU"/>
        </w:rPr>
        <w:t>Разрешение антимо</w:t>
      </w:r>
      <w:r w:rsidR="001F70A0" w:rsidRPr="009F3610">
        <w:rPr>
          <w:rFonts w:ascii="Franklin Gothic Book" w:eastAsia="Times New Roman" w:hAnsi="Franklin Gothic Book" w:cstheme="minorHAnsi"/>
          <w:b/>
          <w:bCs/>
          <w:color w:val="000000"/>
          <w:lang w:eastAsia="ru-RU"/>
        </w:rPr>
        <w:t>нопольно</w:t>
      </w:r>
      <w:r w:rsidRPr="009F3610">
        <w:rPr>
          <w:rFonts w:ascii="Franklin Gothic Book" w:eastAsia="Times New Roman" w:hAnsi="Franklin Gothic Book" w:cstheme="minorHAnsi"/>
          <w:b/>
          <w:bCs/>
          <w:color w:val="000000"/>
          <w:lang w:eastAsia="ru-RU"/>
        </w:rPr>
        <w:t xml:space="preserve">го органа </w:t>
      </w:r>
      <w:r w:rsidR="001F70A0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- </w:t>
      </w:r>
      <w:r w:rsidR="0001155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разрешение</w:t>
      </w:r>
      <w:r w:rsidR="001F70A0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</w:t>
      </w:r>
      <w:r w:rsidR="009A50C7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Антимонопольного </w:t>
      </w:r>
      <w:r w:rsidR="001F70A0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органа на </w:t>
      </w:r>
      <w:r w:rsidR="00997288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совершение </w:t>
      </w:r>
      <w:r w:rsidR="001F70A0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конкретны</w:t>
      </w:r>
      <w:r w:rsidR="00997288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х </w:t>
      </w:r>
      <w:r w:rsidR="001F70A0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действи</w:t>
      </w:r>
      <w:r w:rsidR="00997288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й </w:t>
      </w:r>
      <w:r w:rsidR="001F70A0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и сдел</w:t>
      </w:r>
      <w:r w:rsidR="00997288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о</w:t>
      </w:r>
      <w:r w:rsidR="001F70A0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к</w:t>
      </w:r>
      <w:r w:rsidR="00997288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</w:t>
      </w:r>
      <w:r w:rsidR="001F70A0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юридических лиц, </w:t>
      </w:r>
      <w:r w:rsidR="009A50C7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как предусмотрено </w:t>
      </w:r>
      <w:r w:rsidR="001F70A0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в Предпринимательском кодексе.</w:t>
      </w:r>
    </w:p>
    <w:p w:rsidR="001F70A0" w:rsidRPr="009F3610" w:rsidRDefault="001F70A0" w:rsidP="001F70A0">
      <w:pPr>
        <w:shd w:val="clear" w:color="auto" w:fill="FFFFFF"/>
        <w:suppressAutoHyphens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b/>
          <w:bCs/>
          <w:color w:val="000000"/>
          <w:lang w:eastAsia="ru-RU"/>
        </w:rPr>
        <w:t>Антимонопольный орган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</w:t>
      </w:r>
      <w:r w:rsidR="009816D4">
        <w:rPr>
          <w:rFonts w:ascii="Franklin Gothic Book" w:eastAsia="Times New Roman" w:hAnsi="Franklin Gothic Book" w:cstheme="minorHAnsi"/>
          <w:color w:val="000000"/>
          <w:lang w:eastAsia="ru-RU"/>
        </w:rPr>
        <w:t>–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Министерств</w:t>
      </w:r>
      <w:r w:rsidR="009816D4">
        <w:rPr>
          <w:rFonts w:ascii="Franklin Gothic Book" w:eastAsia="Times New Roman" w:hAnsi="Franklin Gothic Book" w:cstheme="minorHAnsi"/>
          <w:color w:val="000000"/>
          <w:lang w:eastAsia="ru-RU"/>
        </w:rPr>
        <w:t>о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</w:t>
      </w:r>
      <w:r w:rsidR="00DC2F0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национальной экономики</w:t>
      </w:r>
      <w:r w:rsidR="009816D4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</w:t>
      </w:r>
      <w:r w:rsidR="009816D4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Республики Казахстан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.</w:t>
      </w:r>
    </w:p>
    <w:p w:rsidR="001F70A0" w:rsidRPr="009F3610" w:rsidRDefault="001F70A0" w:rsidP="001F70A0">
      <w:pPr>
        <w:shd w:val="clear" w:color="auto" w:fill="FFFFFF"/>
        <w:suppressAutoHyphens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b/>
          <w:bCs/>
          <w:color w:val="000000"/>
          <w:lang w:eastAsia="ru-RU"/>
        </w:rPr>
        <w:t>Атамекен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- Национальная палата предпринимателей Казахстана</w:t>
      </w:r>
      <w:r w:rsidR="0001155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«Атамекен»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.</w:t>
      </w:r>
    </w:p>
    <w:p w:rsidR="001F70A0" w:rsidRPr="009F3610" w:rsidRDefault="001F70A0" w:rsidP="001F70A0">
      <w:pPr>
        <w:shd w:val="clear" w:color="auto" w:fill="FFFFFF"/>
        <w:suppressAutoHyphens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b/>
          <w:bCs/>
          <w:color w:val="000000"/>
          <w:lang w:eastAsia="ru-RU"/>
        </w:rPr>
        <w:t>БИН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- бизнес идентификационный номер.</w:t>
      </w:r>
    </w:p>
    <w:p w:rsidR="001F70A0" w:rsidRPr="009F3610" w:rsidRDefault="001F70A0" w:rsidP="001F70A0">
      <w:pPr>
        <w:shd w:val="clear" w:color="auto" w:fill="FFFFFF"/>
        <w:suppressAutoHyphens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b/>
          <w:bCs/>
          <w:color w:val="000000"/>
          <w:lang w:eastAsia="ru-RU"/>
        </w:rPr>
        <w:t>Центральный депозитарий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- АО "Центральный депозитарий ценных бумаг"</w:t>
      </w:r>
    </w:p>
    <w:p w:rsidR="001F70A0" w:rsidRPr="009F3610" w:rsidRDefault="001F70A0" w:rsidP="001F70A0">
      <w:pPr>
        <w:shd w:val="clear" w:color="auto" w:fill="FFFFFF"/>
        <w:suppressAutoHyphens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b/>
          <w:bCs/>
          <w:color w:val="000000"/>
          <w:lang w:eastAsia="ru-RU"/>
        </w:rPr>
        <w:t>Гражданский кодекс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- Гражданский кодекс </w:t>
      </w:r>
      <w:r w:rsidR="00C413A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Республики Казахстан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от 27 декабря 1994 года (</w:t>
      </w:r>
      <w:r w:rsidR="009A50C7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О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бщая часть).</w:t>
      </w:r>
    </w:p>
    <w:p w:rsidR="001F70A0" w:rsidRPr="009F3610" w:rsidRDefault="001F70A0" w:rsidP="001F70A0">
      <w:pPr>
        <w:shd w:val="clear" w:color="auto" w:fill="FFFFFF"/>
        <w:suppressAutoHyphens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b/>
          <w:bCs/>
          <w:color w:val="000000"/>
          <w:lang w:eastAsia="ru-RU"/>
        </w:rPr>
        <w:t xml:space="preserve">Коммерческие </w:t>
      </w:r>
      <w:r w:rsidR="009A50C7" w:rsidRPr="009F3610">
        <w:rPr>
          <w:rFonts w:ascii="Franklin Gothic Book" w:eastAsia="Times New Roman" w:hAnsi="Franklin Gothic Book" w:cstheme="minorHAnsi"/>
          <w:b/>
          <w:bCs/>
          <w:color w:val="000000"/>
          <w:lang w:eastAsia="ru-RU"/>
        </w:rPr>
        <w:t>организации</w:t>
      </w:r>
      <w:r w:rsidR="009A50C7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- юридические лица, </w:t>
      </w:r>
      <w:r w:rsidR="00412066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занимающиеся коммерческой деятельностью,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которые могут быть созданы в следующих </w:t>
      </w:r>
      <w:r w:rsidR="00412066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организационно-правовых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формах: государственные предприятия, товарищества с ограниченной ответственностью (</w:t>
      </w:r>
      <w:r w:rsidR="00412066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ТОО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), товарищества с дополнительной ответственностью (</w:t>
      </w:r>
      <w:r w:rsidR="00412066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ТДО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),</w:t>
      </w:r>
      <w:r w:rsidR="00485794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</w:t>
      </w:r>
      <w:r w:rsidR="009A50C7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коммандитные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товарищества, полные товарищества, производственные кооперативы и АО.</w:t>
      </w:r>
    </w:p>
    <w:p w:rsidR="001F70A0" w:rsidRPr="009F3610" w:rsidRDefault="001F70A0" w:rsidP="001F70A0">
      <w:pPr>
        <w:shd w:val="clear" w:color="auto" w:fill="FFFFFF"/>
        <w:suppressAutoHyphens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b/>
          <w:bCs/>
          <w:color w:val="000000"/>
          <w:lang w:eastAsia="ru-RU"/>
        </w:rPr>
        <w:t>ЭЦП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- электронная цифровая подпись.</w:t>
      </w:r>
    </w:p>
    <w:p w:rsidR="009816D4" w:rsidRPr="002140D7" w:rsidRDefault="001F70A0" w:rsidP="001F70A0">
      <w:pPr>
        <w:shd w:val="clear" w:color="auto" w:fill="FFFFFF"/>
        <w:suppressAutoHyphens/>
        <w:jc w:val="both"/>
        <w:textAlignment w:val="baseline"/>
        <w:rPr>
          <w:rStyle w:val="a8"/>
          <w:rFonts w:ascii="Franklin Gothic Book" w:eastAsia="Times New Roman" w:hAnsi="Franklin Gothic Book" w:cstheme="minorHAnsi"/>
          <w:lang w:eastAsia="ru-RU"/>
        </w:rPr>
      </w:pPr>
      <w:r w:rsidRPr="009F3610">
        <w:rPr>
          <w:rFonts w:ascii="Franklin Gothic Book" w:eastAsia="Times New Roman" w:hAnsi="Franklin Gothic Book" w:cstheme="minorHAnsi"/>
          <w:b/>
          <w:bCs/>
          <w:color w:val="000000"/>
          <w:lang w:val="en-US" w:eastAsia="ru-RU"/>
        </w:rPr>
        <w:t>E</w:t>
      </w:r>
      <w:r w:rsidRPr="009F3610">
        <w:rPr>
          <w:rFonts w:ascii="Franklin Gothic Book" w:eastAsia="Times New Roman" w:hAnsi="Franklin Gothic Book" w:cstheme="minorHAnsi"/>
          <w:b/>
          <w:bCs/>
          <w:color w:val="000000"/>
          <w:lang w:eastAsia="ru-RU"/>
        </w:rPr>
        <w:t>-</w:t>
      </w:r>
      <w:r w:rsidRPr="009F3610">
        <w:rPr>
          <w:rFonts w:ascii="Franklin Gothic Book" w:eastAsia="Times New Roman" w:hAnsi="Franklin Gothic Book" w:cstheme="minorHAnsi"/>
          <w:b/>
          <w:bCs/>
          <w:color w:val="000000"/>
          <w:lang w:val="en-US" w:eastAsia="ru-RU"/>
        </w:rPr>
        <w:t>Gov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- официальный интернет-портал Государственной корпорации по электронному правительству </w:t>
      </w:r>
      <w:hyperlink r:id="rId15" w:history="1">
        <w:r w:rsidR="00D86358" w:rsidRPr="009F3610">
          <w:rPr>
            <w:rStyle w:val="a8"/>
            <w:rFonts w:ascii="Franklin Gothic Book" w:eastAsia="Times New Roman" w:hAnsi="Franklin Gothic Book" w:cstheme="minorHAnsi"/>
            <w:lang w:val="en-US" w:eastAsia="ru-RU"/>
          </w:rPr>
          <w:t>www</w:t>
        </w:r>
        <w:r w:rsidR="00D86358" w:rsidRPr="009F3610">
          <w:rPr>
            <w:rStyle w:val="a8"/>
            <w:rFonts w:ascii="Franklin Gothic Book" w:eastAsia="Times New Roman" w:hAnsi="Franklin Gothic Book" w:cstheme="minorHAnsi"/>
            <w:lang w:eastAsia="ru-RU"/>
          </w:rPr>
          <w:t>.</w:t>
        </w:r>
        <w:r w:rsidR="00D86358" w:rsidRPr="009F3610">
          <w:rPr>
            <w:rStyle w:val="a8"/>
            <w:rFonts w:ascii="Franklin Gothic Book" w:eastAsia="Times New Roman" w:hAnsi="Franklin Gothic Book" w:cstheme="minorHAnsi"/>
            <w:lang w:val="en-US" w:eastAsia="ru-RU"/>
          </w:rPr>
          <w:t>egov</w:t>
        </w:r>
        <w:r w:rsidR="00D86358" w:rsidRPr="009F3610">
          <w:rPr>
            <w:rStyle w:val="a8"/>
            <w:rFonts w:ascii="Franklin Gothic Book" w:eastAsia="Times New Roman" w:hAnsi="Franklin Gothic Book" w:cstheme="minorHAnsi"/>
            <w:lang w:eastAsia="ru-RU"/>
          </w:rPr>
          <w:t>.</w:t>
        </w:r>
        <w:r w:rsidR="00D86358" w:rsidRPr="009F3610">
          <w:rPr>
            <w:rStyle w:val="a8"/>
            <w:rFonts w:ascii="Franklin Gothic Book" w:eastAsia="Times New Roman" w:hAnsi="Franklin Gothic Book" w:cstheme="minorHAnsi"/>
            <w:lang w:val="en-US" w:eastAsia="ru-RU"/>
          </w:rPr>
          <w:t>kz</w:t>
        </w:r>
      </w:hyperlink>
    </w:p>
    <w:p w:rsidR="001F70A0" w:rsidRPr="009F3610" w:rsidRDefault="001F70A0" w:rsidP="001F70A0">
      <w:pPr>
        <w:shd w:val="clear" w:color="auto" w:fill="FFFFFF"/>
        <w:suppressAutoHyphens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b/>
          <w:bCs/>
          <w:color w:val="000000"/>
          <w:lang w:eastAsia="ru-RU"/>
        </w:rPr>
        <w:t>Предпринимательский кодекс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- Предпринимательский кодекс Республики Казахстан от 29 октября 2015 года.</w:t>
      </w:r>
    </w:p>
    <w:p w:rsidR="001F70A0" w:rsidRPr="009F3610" w:rsidRDefault="001F70A0" w:rsidP="001F70A0">
      <w:pPr>
        <w:shd w:val="clear" w:color="auto" w:fill="FFFFFF"/>
        <w:suppressAutoHyphens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b/>
          <w:bCs/>
          <w:color w:val="000000"/>
          <w:lang w:eastAsia="ru-RU"/>
        </w:rPr>
        <w:t>Правительство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- правительство Республики Казахстан.</w:t>
      </w:r>
    </w:p>
    <w:p w:rsidR="001F70A0" w:rsidRPr="009F3610" w:rsidRDefault="001F70A0" w:rsidP="001F70A0">
      <w:pPr>
        <w:shd w:val="clear" w:color="auto" w:fill="FFFFFF"/>
        <w:suppressAutoHyphens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b/>
          <w:bCs/>
          <w:color w:val="000000"/>
          <w:lang w:eastAsia="ru-RU"/>
        </w:rPr>
        <w:t>АО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- акционерное общество.</w:t>
      </w:r>
    </w:p>
    <w:p w:rsidR="001F70A0" w:rsidRPr="009F3610" w:rsidRDefault="001F70A0" w:rsidP="001F70A0">
      <w:pPr>
        <w:shd w:val="clear" w:color="auto" w:fill="FFFFFF"/>
        <w:suppressAutoHyphens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b/>
          <w:bCs/>
          <w:color w:val="000000"/>
          <w:lang w:eastAsia="ru-RU"/>
        </w:rPr>
        <w:t>Закон об АО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- Закон Республики Казахстан «Об акционерных обществах» от 13 мая 2003 года.</w:t>
      </w:r>
    </w:p>
    <w:p w:rsidR="001F70A0" w:rsidRPr="009F3610" w:rsidRDefault="001F70A0" w:rsidP="001F70A0">
      <w:pPr>
        <w:shd w:val="clear" w:color="auto" w:fill="FFFFFF"/>
        <w:suppressAutoHyphens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b/>
          <w:bCs/>
          <w:color w:val="000000"/>
          <w:lang w:eastAsia="ru-RU"/>
        </w:rPr>
        <w:t>ИИН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- индивидуальный идентификационный номер.</w:t>
      </w:r>
    </w:p>
    <w:p w:rsidR="009A3594" w:rsidRPr="009F3610" w:rsidRDefault="009A3594" w:rsidP="001F70A0">
      <w:pPr>
        <w:shd w:val="clear" w:color="auto" w:fill="FFFFFF"/>
        <w:suppressAutoHyphens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b/>
          <w:color w:val="000000"/>
          <w:lang w:eastAsia="ru-RU"/>
        </w:rPr>
        <w:t>Инвестиционный орган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– Комитет по инвестициям</w:t>
      </w:r>
      <w:r w:rsidR="00AC5ACC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при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МИД</w:t>
      </w:r>
      <w:r w:rsidR="00AC5ACC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е.</w:t>
      </w:r>
    </w:p>
    <w:p w:rsidR="0001155D" w:rsidRPr="009F3610" w:rsidRDefault="00DF1A4C" w:rsidP="001F70A0">
      <w:pPr>
        <w:shd w:val="clear" w:color="auto" w:fill="FFFFFF"/>
        <w:suppressAutoHyphens/>
        <w:jc w:val="both"/>
        <w:textAlignment w:val="baseline"/>
        <w:rPr>
          <w:rFonts w:ascii="Franklin Gothic Book" w:hAnsi="Franklin Gothic Book"/>
          <w:color w:val="000000"/>
          <w:sz w:val="21"/>
          <w:szCs w:val="21"/>
          <w:shd w:val="clear" w:color="auto" w:fill="FFFFFF"/>
        </w:rPr>
      </w:pPr>
      <w:r w:rsidRPr="009F3610">
        <w:rPr>
          <w:rFonts w:ascii="Franklin Gothic Book" w:eastAsia="Times New Roman" w:hAnsi="Franklin Gothic Book" w:cstheme="minorHAnsi"/>
          <w:b/>
          <w:bCs/>
          <w:color w:val="000000"/>
          <w:lang w:eastAsia="ru-RU"/>
        </w:rPr>
        <w:t>Субъекты крупного</w:t>
      </w:r>
      <w:r w:rsidR="0001155D" w:rsidRPr="009F3610">
        <w:rPr>
          <w:rFonts w:ascii="Franklin Gothic Book" w:eastAsia="Times New Roman" w:hAnsi="Franklin Gothic Book" w:cstheme="minorHAnsi"/>
          <w:b/>
          <w:bCs/>
          <w:color w:val="000000"/>
          <w:lang w:eastAsia="ru-RU"/>
        </w:rPr>
        <w:t xml:space="preserve"> предпринимательства </w:t>
      </w:r>
      <w:r w:rsidR="0073508E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–</w:t>
      </w:r>
      <w:r w:rsidR="001F70A0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</w:t>
      </w:r>
      <w:r w:rsidR="0073508E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являются </w:t>
      </w:r>
      <w:r w:rsidR="0001155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индивидуальные предприниматели и юридические лица, осуществляющие предпринимательство и отвечающие одному или двум из следующих критериев: среднегодовая численность работников более двухсот пятидесяти человек и (или) среднегодовой доход свыше трех</w:t>
      </w:r>
      <w:r w:rsidR="009816D4">
        <w:rPr>
          <w:rFonts w:ascii="Franklin Gothic Book" w:eastAsia="Times New Roman" w:hAnsi="Franklin Gothic Book" w:cstheme="minorHAnsi"/>
          <w:color w:val="000000"/>
          <w:lang w:eastAsia="ru-RU"/>
        </w:rPr>
        <w:t>-</w:t>
      </w:r>
      <w:r w:rsidR="0001155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миллионно</w:t>
      </w:r>
      <w:r w:rsidR="009816D4">
        <w:rPr>
          <w:rFonts w:ascii="Franklin Gothic Book" w:eastAsia="Times New Roman" w:hAnsi="Franklin Gothic Book" w:cstheme="minorHAnsi"/>
          <w:color w:val="000000"/>
          <w:lang w:eastAsia="ru-RU"/>
        </w:rPr>
        <w:t>-</w:t>
      </w:r>
      <w:r w:rsidR="0001155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кратного </w:t>
      </w:r>
      <w:r w:rsidR="00D86358" w:rsidRPr="009F3610">
        <w:rPr>
          <w:rFonts w:ascii="Franklin Gothic Book" w:eastAsia="Times New Roman" w:hAnsi="Franklin Gothic Book" w:cstheme="minorHAnsi"/>
          <w:color w:val="000000"/>
          <w:lang w:val="kk-KZ" w:eastAsia="ru-RU"/>
        </w:rPr>
        <w:t>размера МРП</w:t>
      </w:r>
      <w:r w:rsidR="00D86358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.</w:t>
      </w:r>
    </w:p>
    <w:p w:rsidR="001F70A0" w:rsidRPr="009F3610" w:rsidRDefault="001F70A0" w:rsidP="001F70A0">
      <w:pPr>
        <w:shd w:val="clear" w:color="auto" w:fill="FFFFFF"/>
        <w:suppressAutoHyphens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b/>
          <w:bCs/>
          <w:color w:val="000000"/>
          <w:lang w:eastAsia="ru-RU"/>
        </w:rPr>
        <w:t>Закон о доступе к информации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- Закон Республики Казахстан «О доступе к информации» от 16 ноября 2015 года.</w:t>
      </w:r>
    </w:p>
    <w:p w:rsidR="001F70A0" w:rsidRPr="009F3610" w:rsidRDefault="001F70A0" w:rsidP="001F70A0">
      <w:pPr>
        <w:shd w:val="clear" w:color="auto" w:fill="FFFFFF"/>
        <w:suppressAutoHyphens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b/>
          <w:bCs/>
          <w:color w:val="000000"/>
          <w:lang w:eastAsia="ru-RU"/>
        </w:rPr>
        <w:t xml:space="preserve">Закон </w:t>
      </w:r>
      <w:r w:rsidR="008F6044" w:rsidRPr="009F3610">
        <w:rPr>
          <w:rFonts w:ascii="Franklin Gothic Book" w:eastAsia="Times New Roman" w:hAnsi="Franklin Gothic Book" w:cstheme="minorHAnsi"/>
          <w:b/>
          <w:bCs/>
          <w:color w:val="000000"/>
          <w:lang w:eastAsia="ru-RU"/>
        </w:rPr>
        <w:t xml:space="preserve">о </w:t>
      </w:r>
      <w:r w:rsidRPr="009F3610">
        <w:rPr>
          <w:rFonts w:ascii="Franklin Gothic Book" w:eastAsia="Times New Roman" w:hAnsi="Franklin Gothic Book" w:cstheme="minorHAnsi"/>
          <w:b/>
          <w:bCs/>
          <w:color w:val="000000"/>
          <w:lang w:eastAsia="ru-RU"/>
        </w:rPr>
        <w:t>ТОО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- Закон Республики Казахстан «О товариществах с ограниченной и дополнительной ответственностью» от 22 апреля 1998 года.</w:t>
      </w:r>
    </w:p>
    <w:p w:rsidR="001F70A0" w:rsidRPr="009F3610" w:rsidRDefault="009C1744" w:rsidP="001F70A0">
      <w:pPr>
        <w:shd w:val="clear" w:color="auto" w:fill="FFFFFF"/>
        <w:suppressAutoHyphens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b/>
          <w:bCs/>
          <w:color w:val="000000"/>
          <w:lang w:eastAsia="ru-RU"/>
        </w:rPr>
        <w:t xml:space="preserve">МРП </w:t>
      </w:r>
      <w:r w:rsidR="001F70A0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- месячный расчетный </w:t>
      </w:r>
      <w:r w:rsidR="008F6044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показатель</w:t>
      </w:r>
      <w:r w:rsidR="001F70A0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, устанавливаемый ежегодно законодательством РК для</w:t>
      </w:r>
      <w:r w:rsidR="008F6044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исчисления</w:t>
      </w:r>
      <w:r w:rsidR="001F70A0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обязательных платежей и других целей.</w:t>
      </w:r>
    </w:p>
    <w:p w:rsidR="0073508E" w:rsidRPr="009F3610" w:rsidRDefault="00DF1A4C" w:rsidP="001F70A0">
      <w:pPr>
        <w:shd w:val="clear" w:color="auto" w:fill="FFFFFF"/>
        <w:suppressAutoHyphens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b/>
          <w:bCs/>
          <w:color w:val="000000"/>
          <w:lang w:eastAsia="ru-RU"/>
        </w:rPr>
        <w:t>Субъекты м</w:t>
      </w:r>
      <w:r w:rsidR="001C4002" w:rsidRPr="009F3610">
        <w:rPr>
          <w:rFonts w:ascii="Franklin Gothic Book" w:eastAsia="Times New Roman" w:hAnsi="Franklin Gothic Book" w:cstheme="minorHAnsi"/>
          <w:b/>
          <w:bCs/>
          <w:color w:val="000000"/>
          <w:lang w:eastAsia="ru-RU"/>
        </w:rPr>
        <w:t>икро</w:t>
      </w:r>
      <w:r w:rsidR="009A3594" w:rsidRPr="009F3610">
        <w:rPr>
          <w:rFonts w:ascii="Franklin Gothic Book" w:eastAsia="Times New Roman" w:hAnsi="Franklin Gothic Book" w:cstheme="minorHAnsi"/>
          <w:b/>
          <w:bCs/>
          <w:color w:val="000000"/>
          <w:lang w:eastAsia="ru-RU"/>
        </w:rPr>
        <w:t xml:space="preserve"> </w:t>
      </w:r>
      <w:r w:rsidR="001C4002" w:rsidRPr="009F3610">
        <w:rPr>
          <w:rFonts w:ascii="Franklin Gothic Book" w:eastAsia="Times New Roman" w:hAnsi="Franklin Gothic Book" w:cstheme="minorHAnsi"/>
          <w:b/>
          <w:bCs/>
          <w:color w:val="000000"/>
          <w:lang w:eastAsia="ru-RU"/>
        </w:rPr>
        <w:t>п</w:t>
      </w:r>
      <w:r w:rsidR="0073508E" w:rsidRPr="009F3610">
        <w:rPr>
          <w:rFonts w:ascii="Franklin Gothic Book" w:eastAsia="Times New Roman" w:hAnsi="Franklin Gothic Book" w:cstheme="minorHAnsi"/>
          <w:b/>
          <w:bCs/>
          <w:color w:val="000000"/>
          <w:lang w:eastAsia="ru-RU"/>
        </w:rPr>
        <w:t xml:space="preserve">редпринимательства </w:t>
      </w:r>
      <w:r w:rsidR="001F70A0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- </w:t>
      </w:r>
      <w:r w:rsidR="0073508E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являются индивидуальные предприниматели без образования юридического лица и юридические лица, осуществляющие предпринимательство, </w:t>
      </w:r>
      <w:r w:rsidR="0073508E" w:rsidRPr="009F3610">
        <w:rPr>
          <w:rFonts w:ascii="Franklin Gothic Book" w:eastAsia="Times New Roman" w:hAnsi="Franklin Gothic Book" w:cstheme="minorHAnsi"/>
          <w:color w:val="000000"/>
          <w:lang w:eastAsia="ru-RU"/>
        </w:rPr>
        <w:lastRenderedPageBreak/>
        <w:t xml:space="preserve">со среднегодовой численностью работников не более 15 человек и среднегодовым доходом не свыше </w:t>
      </w:r>
      <w:r w:rsidR="00485794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тридцати</w:t>
      </w:r>
      <w:r w:rsidR="009816D4">
        <w:rPr>
          <w:rFonts w:ascii="Franklin Gothic Book" w:eastAsia="Times New Roman" w:hAnsi="Franklin Gothic Book" w:cstheme="minorHAnsi"/>
          <w:color w:val="000000"/>
          <w:lang w:eastAsia="ru-RU"/>
        </w:rPr>
        <w:t>-</w:t>
      </w:r>
      <w:r w:rsidR="00485794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тысяче</w:t>
      </w:r>
      <w:r w:rsidR="009816D4">
        <w:rPr>
          <w:rFonts w:ascii="Franklin Gothic Book" w:eastAsia="Times New Roman" w:hAnsi="Franklin Gothic Book" w:cstheme="minorHAnsi"/>
          <w:color w:val="000000"/>
          <w:lang w:eastAsia="ru-RU"/>
        </w:rPr>
        <w:t>-</w:t>
      </w:r>
      <w:r w:rsidR="00485794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кратного </w:t>
      </w:r>
      <w:r w:rsidR="00D86358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размера МРП</w:t>
      </w:r>
      <w:r w:rsidR="0073508E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.</w:t>
      </w:r>
    </w:p>
    <w:p w:rsidR="001F70A0" w:rsidRPr="009F3610" w:rsidRDefault="001F70A0" w:rsidP="001F70A0">
      <w:pPr>
        <w:shd w:val="clear" w:color="auto" w:fill="FFFFFF"/>
        <w:suppressAutoHyphens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b/>
          <w:bCs/>
          <w:color w:val="000000"/>
          <w:lang w:eastAsia="ru-RU"/>
        </w:rPr>
        <w:t>Минская конвенция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- Минская конвенция о правовой помощи и правовых отношениях по гражданским, семейным и уголовным делам, ратифицированная Казахстаном 22 января 1993 года.</w:t>
      </w:r>
    </w:p>
    <w:p w:rsidR="001F70A0" w:rsidRPr="009F3610" w:rsidRDefault="00D359E6" w:rsidP="001F70A0">
      <w:pPr>
        <w:pStyle w:val="BodyText"/>
        <w:suppressAutoHyphens/>
        <w:rPr>
          <w:rFonts w:ascii="Franklin Gothic Book" w:hAnsi="Franklin Gothic Book" w:cstheme="minorHAnsi"/>
          <w:color w:val="000000"/>
          <w:sz w:val="22"/>
          <w:szCs w:val="22"/>
          <w:lang w:val="ru-RU" w:eastAsia="ru-RU"/>
        </w:rPr>
      </w:pPr>
      <w:r w:rsidRPr="009F3610">
        <w:rPr>
          <w:rFonts w:ascii="Franklin Gothic Book" w:hAnsi="Franklin Gothic Book" w:cstheme="minorHAnsi"/>
          <w:b/>
          <w:color w:val="000000"/>
          <w:sz w:val="22"/>
          <w:szCs w:val="22"/>
          <w:lang w:val="ru-RU" w:eastAsia="ru-RU"/>
        </w:rPr>
        <w:t xml:space="preserve">Субъекты </w:t>
      </w:r>
      <w:r w:rsidR="001F70A0" w:rsidRPr="009F3610">
        <w:rPr>
          <w:rFonts w:ascii="Franklin Gothic Book" w:hAnsi="Franklin Gothic Book" w:cstheme="minorHAnsi"/>
          <w:b/>
          <w:color w:val="000000"/>
          <w:sz w:val="22"/>
          <w:szCs w:val="22"/>
          <w:lang w:val="ru-RU" w:eastAsia="ru-RU"/>
        </w:rPr>
        <w:t>среднего</w:t>
      </w:r>
      <w:r w:rsidRPr="009F3610">
        <w:rPr>
          <w:rFonts w:ascii="Franklin Gothic Book" w:hAnsi="Franklin Gothic Book" w:cstheme="minorHAnsi"/>
          <w:b/>
          <w:color w:val="000000"/>
          <w:sz w:val="22"/>
          <w:szCs w:val="22"/>
          <w:lang w:val="ru-RU" w:eastAsia="ru-RU"/>
        </w:rPr>
        <w:t xml:space="preserve"> </w:t>
      </w:r>
      <w:r w:rsidR="00D90289" w:rsidRPr="009F3610">
        <w:rPr>
          <w:rFonts w:ascii="Franklin Gothic Book" w:hAnsi="Franklin Gothic Book" w:cstheme="minorHAnsi"/>
          <w:b/>
          <w:color w:val="000000"/>
          <w:sz w:val="22"/>
          <w:szCs w:val="22"/>
          <w:lang w:val="ru-RU" w:eastAsia="ru-RU"/>
        </w:rPr>
        <w:t xml:space="preserve">предпринимательства </w:t>
      </w:r>
      <w:r w:rsidR="001F70A0" w:rsidRPr="009F3610">
        <w:rPr>
          <w:rFonts w:ascii="Franklin Gothic Book" w:hAnsi="Franklin Gothic Book" w:cstheme="minorHAnsi"/>
          <w:bCs/>
          <w:color w:val="000000"/>
          <w:sz w:val="22"/>
          <w:szCs w:val="22"/>
          <w:lang w:val="ru-RU" w:eastAsia="ru-RU"/>
        </w:rPr>
        <w:t xml:space="preserve">- </w:t>
      </w:r>
      <w:r w:rsidR="00787345" w:rsidRPr="009F3610">
        <w:rPr>
          <w:rFonts w:ascii="Franklin Gothic Book" w:hAnsi="Franklin Gothic Book" w:cstheme="minorHAnsi"/>
          <w:color w:val="000000"/>
          <w:sz w:val="22"/>
          <w:szCs w:val="22"/>
          <w:lang w:val="ru-RU" w:eastAsia="ru-RU"/>
        </w:rPr>
        <w:t xml:space="preserve">юридические лица, </w:t>
      </w:r>
      <w:r w:rsidR="00D86358" w:rsidRPr="009F3610">
        <w:rPr>
          <w:rFonts w:ascii="Franklin Gothic Book" w:hAnsi="Franklin Gothic Book" w:cstheme="minorHAnsi"/>
          <w:color w:val="000000"/>
          <w:sz w:val="22"/>
          <w:szCs w:val="22"/>
          <w:lang w:val="ru-RU" w:eastAsia="ru-RU"/>
        </w:rPr>
        <w:t>не являющиеся С</w:t>
      </w:r>
      <w:r w:rsidR="00787345" w:rsidRPr="009F3610">
        <w:rPr>
          <w:rFonts w:ascii="Franklin Gothic Book" w:hAnsi="Franklin Gothic Book" w:cstheme="minorHAnsi"/>
          <w:color w:val="000000"/>
          <w:sz w:val="22"/>
          <w:szCs w:val="22"/>
          <w:lang w:val="ru-RU" w:eastAsia="ru-RU"/>
        </w:rPr>
        <w:t>убъектам</w:t>
      </w:r>
      <w:r w:rsidR="00D86358" w:rsidRPr="009F3610">
        <w:rPr>
          <w:rFonts w:ascii="Franklin Gothic Book" w:hAnsi="Franklin Gothic Book" w:cstheme="minorHAnsi"/>
          <w:color w:val="000000"/>
          <w:sz w:val="22"/>
          <w:szCs w:val="22"/>
          <w:lang w:val="ru-RU" w:eastAsia="ru-RU"/>
        </w:rPr>
        <w:t>и</w:t>
      </w:r>
      <w:r w:rsidR="00787345" w:rsidRPr="009F3610">
        <w:rPr>
          <w:rFonts w:ascii="Franklin Gothic Book" w:hAnsi="Franklin Gothic Book" w:cstheme="minorHAnsi"/>
          <w:color w:val="000000"/>
          <w:sz w:val="22"/>
          <w:szCs w:val="22"/>
          <w:lang w:val="ru-RU" w:eastAsia="ru-RU"/>
        </w:rPr>
        <w:t xml:space="preserve"> малого и крупного предпринимательства</w:t>
      </w:r>
      <w:r w:rsidR="00D86358" w:rsidRPr="009F3610">
        <w:rPr>
          <w:rFonts w:ascii="Franklin Gothic Book" w:hAnsi="Franklin Gothic Book" w:cstheme="minorHAnsi"/>
          <w:color w:val="000000"/>
          <w:sz w:val="22"/>
          <w:szCs w:val="22"/>
          <w:lang w:val="ru-RU" w:eastAsia="ru-RU"/>
        </w:rPr>
        <w:t>,</w:t>
      </w:r>
      <w:r w:rsidR="00787345" w:rsidRPr="009F3610">
        <w:rPr>
          <w:rFonts w:ascii="Franklin Gothic Book" w:hAnsi="Franklin Gothic Book" w:cstheme="minorHAnsi"/>
          <w:color w:val="000000"/>
          <w:sz w:val="22"/>
          <w:szCs w:val="22"/>
          <w:lang w:val="ru-RU" w:eastAsia="ru-RU"/>
        </w:rPr>
        <w:t xml:space="preserve"> и индивидуальные  предприниматели, осуществляющие предпринимательство  без </w:t>
      </w:r>
      <w:r w:rsidR="008A5FCF" w:rsidRPr="009F3610">
        <w:rPr>
          <w:rFonts w:ascii="Franklin Gothic Book" w:hAnsi="Franklin Gothic Book" w:cstheme="minorHAnsi"/>
          <w:color w:val="000000"/>
          <w:sz w:val="22"/>
          <w:szCs w:val="22"/>
          <w:lang w:val="ru-RU" w:eastAsia="ru-RU"/>
        </w:rPr>
        <w:t>образования</w:t>
      </w:r>
      <w:r w:rsidR="00787345" w:rsidRPr="009F3610">
        <w:rPr>
          <w:rFonts w:ascii="Franklin Gothic Book" w:hAnsi="Franklin Gothic Book" w:cstheme="minorHAnsi"/>
          <w:color w:val="000000"/>
          <w:sz w:val="22"/>
          <w:szCs w:val="22"/>
          <w:lang w:val="ru-RU" w:eastAsia="ru-RU"/>
        </w:rPr>
        <w:t xml:space="preserve"> юридического лица</w:t>
      </w:r>
      <w:r w:rsidR="00D86358" w:rsidRPr="009F3610">
        <w:rPr>
          <w:rFonts w:ascii="Franklin Gothic Book" w:hAnsi="Franklin Gothic Book" w:cstheme="minorHAnsi"/>
          <w:color w:val="000000"/>
          <w:sz w:val="22"/>
          <w:szCs w:val="22"/>
          <w:lang w:val="ru-RU" w:eastAsia="ru-RU"/>
        </w:rPr>
        <w:t>, а также</w:t>
      </w:r>
      <w:r w:rsidR="00787345" w:rsidRPr="009F3610">
        <w:rPr>
          <w:rFonts w:ascii="Franklin Gothic Book" w:hAnsi="Franklin Gothic Book" w:cstheme="minorHAnsi"/>
          <w:color w:val="000000"/>
          <w:sz w:val="22"/>
          <w:szCs w:val="22"/>
          <w:lang w:val="ru-RU" w:eastAsia="ru-RU"/>
        </w:rPr>
        <w:t xml:space="preserve"> юридически</w:t>
      </w:r>
      <w:r w:rsidR="00D86358" w:rsidRPr="009F3610">
        <w:rPr>
          <w:rFonts w:ascii="Franklin Gothic Book" w:hAnsi="Franklin Gothic Book" w:cstheme="minorHAnsi"/>
          <w:color w:val="000000"/>
          <w:sz w:val="22"/>
          <w:szCs w:val="22"/>
          <w:lang w:val="ru-RU" w:eastAsia="ru-RU"/>
        </w:rPr>
        <w:t>е</w:t>
      </w:r>
      <w:r w:rsidR="00787345" w:rsidRPr="009F3610">
        <w:rPr>
          <w:rFonts w:ascii="Franklin Gothic Book" w:hAnsi="Franklin Gothic Book" w:cstheme="minorHAnsi"/>
          <w:color w:val="000000"/>
          <w:sz w:val="22"/>
          <w:szCs w:val="22"/>
          <w:lang w:val="ru-RU" w:eastAsia="ru-RU"/>
        </w:rPr>
        <w:t xml:space="preserve"> лиц</w:t>
      </w:r>
      <w:r w:rsidR="00D86358" w:rsidRPr="009F3610">
        <w:rPr>
          <w:rFonts w:ascii="Franklin Gothic Book" w:hAnsi="Franklin Gothic Book" w:cstheme="minorHAnsi"/>
          <w:color w:val="000000"/>
          <w:sz w:val="22"/>
          <w:szCs w:val="22"/>
          <w:lang w:val="ru-RU" w:eastAsia="ru-RU"/>
        </w:rPr>
        <w:t>а</w:t>
      </w:r>
      <w:r w:rsidR="00787345" w:rsidRPr="009F3610">
        <w:rPr>
          <w:rFonts w:ascii="Franklin Gothic Book" w:hAnsi="Franklin Gothic Book" w:cstheme="minorHAnsi"/>
          <w:color w:val="000000"/>
          <w:sz w:val="22"/>
          <w:szCs w:val="22"/>
          <w:lang w:val="ru-RU" w:eastAsia="ru-RU"/>
        </w:rPr>
        <w:t>, которые осуществляют определенные виды деятельности, в том числе банковские операции, проведение лотерей, азартных игр, деятельность, связанную с оборотом наркотических, психотропных веществ и прекурсоров; аудиторские, охранные услуги, профессиональная деятельность на рынках ценных бумаг и др.</w:t>
      </w:r>
    </w:p>
    <w:p w:rsidR="001F70A0" w:rsidRPr="009F3610" w:rsidRDefault="001F70A0" w:rsidP="001F70A0">
      <w:pPr>
        <w:pStyle w:val="BodyText"/>
        <w:suppressAutoHyphens/>
        <w:rPr>
          <w:rFonts w:ascii="Franklin Gothic Book" w:hAnsi="Franklin Gothic Book" w:cstheme="minorHAnsi"/>
          <w:bCs/>
          <w:color w:val="000000"/>
          <w:sz w:val="22"/>
          <w:szCs w:val="22"/>
          <w:lang w:val="ru-RU" w:eastAsia="ru-RU"/>
        </w:rPr>
      </w:pPr>
      <w:r w:rsidRPr="009F3610">
        <w:rPr>
          <w:rFonts w:ascii="Franklin Gothic Book" w:hAnsi="Franklin Gothic Book" w:cstheme="minorHAnsi"/>
          <w:b/>
          <w:color w:val="000000"/>
          <w:sz w:val="22"/>
          <w:szCs w:val="22"/>
          <w:lang w:val="ru-RU" w:eastAsia="ru-RU"/>
        </w:rPr>
        <w:t>М</w:t>
      </w:r>
      <w:r w:rsidR="004F3FD9" w:rsidRPr="009F3610">
        <w:rPr>
          <w:rFonts w:ascii="Franklin Gothic Book" w:hAnsi="Franklin Gothic Book" w:cstheme="minorHAnsi"/>
          <w:b/>
          <w:color w:val="000000"/>
          <w:sz w:val="22"/>
          <w:szCs w:val="22"/>
          <w:lang w:val="ru-RU" w:eastAsia="ru-RU"/>
        </w:rPr>
        <w:t>Ю</w:t>
      </w:r>
      <w:r w:rsidRPr="009F3610">
        <w:rPr>
          <w:rFonts w:ascii="Franklin Gothic Book" w:hAnsi="Franklin Gothic Book" w:cstheme="minorHAnsi"/>
          <w:bCs/>
          <w:color w:val="000000"/>
          <w:sz w:val="22"/>
          <w:szCs w:val="22"/>
          <w:lang w:val="ru-RU" w:eastAsia="ru-RU"/>
        </w:rPr>
        <w:t xml:space="preserve"> - Министерство юстиции РК.</w:t>
      </w:r>
    </w:p>
    <w:p w:rsidR="001F70A0" w:rsidRPr="009F3610" w:rsidRDefault="001F70A0" w:rsidP="001F70A0">
      <w:pPr>
        <w:pStyle w:val="BodyText"/>
        <w:suppressAutoHyphens/>
        <w:rPr>
          <w:rFonts w:ascii="Franklin Gothic Book" w:hAnsi="Franklin Gothic Book" w:cstheme="minorHAnsi"/>
          <w:bCs/>
          <w:color w:val="000000"/>
          <w:sz w:val="22"/>
          <w:szCs w:val="22"/>
          <w:lang w:val="ru-RU" w:eastAsia="ru-RU"/>
        </w:rPr>
      </w:pPr>
      <w:r w:rsidRPr="009F3610">
        <w:rPr>
          <w:rFonts w:ascii="Franklin Gothic Book" w:hAnsi="Franklin Gothic Book" w:cstheme="minorHAnsi"/>
          <w:b/>
          <w:color w:val="000000"/>
          <w:sz w:val="22"/>
          <w:szCs w:val="22"/>
          <w:lang w:val="ru-RU" w:eastAsia="ru-RU"/>
        </w:rPr>
        <w:t>МИД</w:t>
      </w:r>
      <w:r w:rsidRPr="009F3610">
        <w:rPr>
          <w:rFonts w:ascii="Franklin Gothic Book" w:hAnsi="Franklin Gothic Book" w:cstheme="minorHAnsi"/>
          <w:bCs/>
          <w:color w:val="000000"/>
          <w:sz w:val="22"/>
          <w:szCs w:val="22"/>
          <w:lang w:val="ru-RU" w:eastAsia="ru-RU"/>
        </w:rPr>
        <w:t xml:space="preserve"> - Министерство иностранных дел РК.</w:t>
      </w:r>
    </w:p>
    <w:p w:rsidR="001F70A0" w:rsidRPr="009F3610" w:rsidRDefault="001F70A0" w:rsidP="001F70A0">
      <w:pPr>
        <w:pStyle w:val="BodyText"/>
        <w:suppressAutoHyphens/>
        <w:rPr>
          <w:rFonts w:ascii="Franklin Gothic Book" w:hAnsi="Franklin Gothic Book" w:cstheme="minorHAnsi"/>
          <w:bCs/>
          <w:color w:val="000000"/>
          <w:sz w:val="22"/>
          <w:szCs w:val="22"/>
          <w:lang w:val="ru-RU" w:eastAsia="ru-RU"/>
        </w:rPr>
      </w:pPr>
      <w:r w:rsidRPr="009F3610">
        <w:rPr>
          <w:rFonts w:ascii="Franklin Gothic Book" w:hAnsi="Franklin Gothic Book" w:cstheme="minorHAnsi"/>
          <w:b/>
          <w:color w:val="000000"/>
          <w:sz w:val="22"/>
          <w:szCs w:val="22"/>
          <w:lang w:val="ru-RU" w:eastAsia="ru-RU"/>
        </w:rPr>
        <w:t>Монополи</w:t>
      </w:r>
      <w:r w:rsidR="004F3FD9" w:rsidRPr="009F3610">
        <w:rPr>
          <w:rFonts w:ascii="Franklin Gothic Book" w:hAnsi="Franklin Gothic Book" w:cstheme="minorHAnsi"/>
          <w:b/>
          <w:color w:val="000000"/>
          <w:sz w:val="22"/>
          <w:szCs w:val="22"/>
          <w:lang w:val="ru-RU" w:eastAsia="ru-RU"/>
        </w:rPr>
        <w:t>я</w:t>
      </w:r>
      <w:r w:rsidRPr="009F3610">
        <w:rPr>
          <w:rFonts w:ascii="Franklin Gothic Book" w:hAnsi="Franklin Gothic Book" w:cstheme="minorHAnsi"/>
          <w:bCs/>
          <w:color w:val="000000"/>
          <w:sz w:val="22"/>
          <w:szCs w:val="22"/>
          <w:lang w:val="ru-RU" w:eastAsia="ru-RU"/>
        </w:rPr>
        <w:t xml:space="preserve"> - </w:t>
      </w:r>
      <w:r w:rsidR="00886906" w:rsidRPr="009F3610">
        <w:rPr>
          <w:rFonts w:ascii="Franklin Gothic Book" w:hAnsi="Franklin Gothic Book" w:cstheme="minorHAnsi"/>
          <w:bCs/>
          <w:color w:val="000000"/>
          <w:sz w:val="22"/>
          <w:szCs w:val="22"/>
          <w:lang w:val="ru-RU" w:eastAsia="ru-RU"/>
        </w:rPr>
        <w:t>Положение субъекта рынка или нескольких субъектов рынка на соответствующем товарном рынке, дающее им возможность контролировать соответствующий товарный рынок, в том числе оказывать значительное влияние на общие условия обращения товара</w:t>
      </w:r>
      <w:r w:rsidRPr="009F3610">
        <w:rPr>
          <w:rFonts w:ascii="Franklin Gothic Book" w:hAnsi="Franklin Gothic Book" w:cstheme="minorHAnsi"/>
          <w:bCs/>
          <w:color w:val="000000"/>
          <w:sz w:val="22"/>
          <w:szCs w:val="22"/>
          <w:lang w:val="ru-RU" w:eastAsia="ru-RU"/>
        </w:rPr>
        <w:t xml:space="preserve">. </w:t>
      </w:r>
      <w:r w:rsidR="00886906" w:rsidRPr="009F3610">
        <w:rPr>
          <w:rFonts w:ascii="Franklin Gothic Book" w:hAnsi="Franklin Gothic Book" w:cstheme="minorHAnsi"/>
          <w:bCs/>
          <w:color w:val="000000"/>
          <w:sz w:val="22"/>
          <w:szCs w:val="22"/>
          <w:lang w:val="ru-RU" w:eastAsia="ru-RU"/>
        </w:rPr>
        <w:t xml:space="preserve">Специальные </w:t>
      </w:r>
      <w:r w:rsidRPr="009F3610">
        <w:rPr>
          <w:rFonts w:ascii="Franklin Gothic Book" w:hAnsi="Franklin Gothic Book" w:cstheme="minorHAnsi"/>
          <w:bCs/>
          <w:color w:val="000000"/>
          <w:sz w:val="22"/>
          <w:szCs w:val="22"/>
          <w:lang w:val="ru-RU" w:eastAsia="ru-RU"/>
        </w:rPr>
        <w:t xml:space="preserve">критерии, применимые </w:t>
      </w:r>
      <w:r w:rsidR="00D86358" w:rsidRPr="009F3610">
        <w:rPr>
          <w:rFonts w:ascii="Franklin Gothic Book" w:hAnsi="Franklin Gothic Book" w:cstheme="minorHAnsi"/>
          <w:bCs/>
          <w:color w:val="000000"/>
          <w:sz w:val="22"/>
          <w:szCs w:val="22"/>
          <w:lang w:val="ru-RU" w:eastAsia="ru-RU"/>
        </w:rPr>
        <w:t>монополиям</w:t>
      </w:r>
      <w:r w:rsidRPr="009F3610">
        <w:rPr>
          <w:rFonts w:ascii="Franklin Gothic Book" w:hAnsi="Franklin Gothic Book" w:cstheme="minorHAnsi"/>
          <w:bCs/>
          <w:color w:val="000000"/>
          <w:sz w:val="22"/>
          <w:szCs w:val="22"/>
          <w:lang w:val="ru-RU" w:eastAsia="ru-RU"/>
        </w:rPr>
        <w:t>, и порядк</w:t>
      </w:r>
      <w:r w:rsidR="00886906" w:rsidRPr="009F3610">
        <w:rPr>
          <w:rFonts w:ascii="Franklin Gothic Book" w:hAnsi="Franklin Gothic Book" w:cstheme="minorHAnsi"/>
          <w:bCs/>
          <w:color w:val="000000"/>
          <w:sz w:val="22"/>
          <w:szCs w:val="22"/>
          <w:lang w:val="ru-RU" w:eastAsia="ru-RU"/>
        </w:rPr>
        <w:t>у</w:t>
      </w:r>
      <w:r w:rsidRPr="009F3610">
        <w:rPr>
          <w:rFonts w:ascii="Franklin Gothic Book" w:hAnsi="Franklin Gothic Book" w:cstheme="minorHAnsi"/>
          <w:bCs/>
          <w:color w:val="000000"/>
          <w:sz w:val="22"/>
          <w:szCs w:val="22"/>
          <w:lang w:val="ru-RU" w:eastAsia="ru-RU"/>
        </w:rPr>
        <w:t xml:space="preserve"> их определения </w:t>
      </w:r>
      <w:r w:rsidR="00886906" w:rsidRPr="009F3610">
        <w:rPr>
          <w:rFonts w:ascii="Franklin Gothic Book" w:hAnsi="Franklin Gothic Book" w:cstheme="minorHAnsi"/>
          <w:bCs/>
          <w:color w:val="000000"/>
          <w:sz w:val="22"/>
          <w:szCs w:val="22"/>
          <w:lang w:val="ru-RU" w:eastAsia="ru-RU"/>
        </w:rPr>
        <w:t>предусмотрены</w:t>
      </w:r>
      <w:r w:rsidRPr="009F3610">
        <w:rPr>
          <w:rFonts w:ascii="Franklin Gothic Book" w:hAnsi="Franklin Gothic Book" w:cstheme="minorHAnsi"/>
          <w:bCs/>
          <w:color w:val="000000"/>
          <w:sz w:val="22"/>
          <w:szCs w:val="22"/>
          <w:lang w:val="ru-RU" w:eastAsia="ru-RU"/>
        </w:rPr>
        <w:t xml:space="preserve"> в статье 172 Предпринимательского кодекса.</w:t>
      </w:r>
      <w:r w:rsidR="00886906" w:rsidRPr="009F3610">
        <w:rPr>
          <w:rFonts w:ascii="Franklin Gothic Book" w:hAnsi="Franklin Gothic Book" w:cs="Courier New"/>
          <w:color w:val="000000"/>
          <w:spacing w:val="2"/>
          <w:shd w:val="clear" w:color="auto" w:fill="FFFFFF"/>
          <w:lang w:val="ru-RU"/>
        </w:rPr>
        <w:t xml:space="preserve"> </w:t>
      </w:r>
    </w:p>
    <w:p w:rsidR="001F70A0" w:rsidRPr="009F3610" w:rsidRDefault="001F70A0" w:rsidP="001F70A0">
      <w:pPr>
        <w:pStyle w:val="BodyText"/>
        <w:suppressAutoHyphens/>
        <w:rPr>
          <w:rFonts w:ascii="Franklin Gothic Book" w:hAnsi="Franklin Gothic Book" w:cstheme="minorHAnsi"/>
          <w:bCs/>
          <w:color w:val="000000"/>
          <w:sz w:val="22"/>
          <w:szCs w:val="22"/>
          <w:lang w:val="ru-RU" w:eastAsia="ru-RU"/>
        </w:rPr>
      </w:pPr>
      <w:r w:rsidRPr="009F3610">
        <w:rPr>
          <w:rFonts w:ascii="Franklin Gothic Book" w:hAnsi="Franklin Gothic Book" w:cstheme="minorHAnsi"/>
          <w:b/>
          <w:color w:val="000000"/>
          <w:sz w:val="22"/>
          <w:szCs w:val="22"/>
          <w:lang w:val="ru-RU" w:eastAsia="ru-RU"/>
        </w:rPr>
        <w:t>Национальный реестр</w:t>
      </w:r>
      <w:r w:rsidRPr="009F3610">
        <w:rPr>
          <w:rFonts w:ascii="Franklin Gothic Book" w:hAnsi="Franklin Gothic Book" w:cstheme="minorHAnsi"/>
          <w:bCs/>
          <w:color w:val="000000"/>
          <w:sz w:val="22"/>
          <w:szCs w:val="22"/>
          <w:lang w:val="ru-RU" w:eastAsia="ru-RU"/>
        </w:rPr>
        <w:t xml:space="preserve"> - Единый государственный реестр юридических лиц Республики Казахстан.</w:t>
      </w:r>
    </w:p>
    <w:p w:rsidR="001F70A0" w:rsidRPr="009F3610" w:rsidRDefault="001F70A0" w:rsidP="001F70A0">
      <w:pPr>
        <w:pStyle w:val="BodyText"/>
        <w:suppressAutoHyphens/>
        <w:rPr>
          <w:rFonts w:ascii="Franklin Gothic Book" w:hAnsi="Franklin Gothic Book" w:cstheme="minorHAnsi"/>
          <w:bCs/>
          <w:color w:val="000000"/>
          <w:sz w:val="22"/>
          <w:szCs w:val="22"/>
          <w:lang w:val="ru-RU" w:eastAsia="ru-RU"/>
        </w:rPr>
      </w:pPr>
      <w:r w:rsidRPr="009F3610">
        <w:rPr>
          <w:rFonts w:ascii="Franklin Gothic Book" w:hAnsi="Franklin Gothic Book" w:cstheme="minorHAnsi"/>
          <w:b/>
          <w:color w:val="000000"/>
          <w:sz w:val="22"/>
          <w:szCs w:val="22"/>
          <w:lang w:val="ru-RU" w:eastAsia="ru-RU"/>
        </w:rPr>
        <w:t>НБК</w:t>
      </w:r>
      <w:r w:rsidRPr="009F3610">
        <w:rPr>
          <w:rFonts w:ascii="Franklin Gothic Book" w:hAnsi="Franklin Gothic Book" w:cstheme="minorHAnsi"/>
          <w:bCs/>
          <w:color w:val="000000"/>
          <w:sz w:val="22"/>
          <w:szCs w:val="22"/>
          <w:lang w:val="ru-RU" w:eastAsia="ru-RU"/>
        </w:rPr>
        <w:t xml:space="preserve"> - Национальный Банк Казахстана.</w:t>
      </w:r>
    </w:p>
    <w:p w:rsidR="001F70A0" w:rsidRPr="009F3610" w:rsidRDefault="001F70A0" w:rsidP="001F70A0">
      <w:pPr>
        <w:pStyle w:val="BodyText"/>
        <w:suppressAutoHyphens/>
        <w:rPr>
          <w:rFonts w:ascii="Franklin Gothic Book" w:hAnsi="Franklin Gothic Book"/>
          <w:color w:val="000000"/>
          <w:shd w:val="clear" w:color="auto" w:fill="FFFFFF"/>
          <w:lang w:val="ru-RU"/>
        </w:rPr>
      </w:pPr>
      <w:r w:rsidRPr="009F3610">
        <w:rPr>
          <w:rFonts w:ascii="Franklin Gothic Book" w:hAnsi="Franklin Gothic Book" w:cstheme="minorHAnsi"/>
          <w:b/>
          <w:color w:val="000000"/>
          <w:sz w:val="22"/>
          <w:szCs w:val="22"/>
          <w:lang w:val="ru-RU" w:eastAsia="ru-RU"/>
        </w:rPr>
        <w:t>Н</w:t>
      </w:r>
      <w:r w:rsidR="00041CC0" w:rsidRPr="009F3610">
        <w:rPr>
          <w:rFonts w:ascii="Franklin Gothic Book" w:hAnsi="Franklin Gothic Book" w:cstheme="minorHAnsi"/>
          <w:b/>
          <w:color w:val="000000"/>
          <w:sz w:val="22"/>
          <w:szCs w:val="22"/>
          <w:lang w:val="ru-RU" w:eastAsia="ru-RU"/>
        </w:rPr>
        <w:t>К</w:t>
      </w:r>
      <w:r w:rsidRPr="009F3610">
        <w:rPr>
          <w:rFonts w:ascii="Franklin Gothic Book" w:hAnsi="Franklin Gothic Book" w:cstheme="minorHAnsi"/>
          <w:b/>
          <w:color w:val="000000"/>
          <w:sz w:val="22"/>
          <w:szCs w:val="22"/>
          <w:lang w:val="ru-RU" w:eastAsia="ru-RU"/>
        </w:rPr>
        <w:t>О</w:t>
      </w:r>
      <w:r w:rsidRPr="009F3610">
        <w:rPr>
          <w:rFonts w:ascii="Franklin Gothic Book" w:hAnsi="Franklin Gothic Book" w:cstheme="minorHAnsi"/>
          <w:bCs/>
          <w:color w:val="000000"/>
          <w:sz w:val="22"/>
          <w:szCs w:val="22"/>
          <w:lang w:val="ru-RU" w:eastAsia="ru-RU"/>
        </w:rPr>
        <w:t xml:space="preserve"> - некоммерческие </w:t>
      </w:r>
      <w:r w:rsidR="007B7D51" w:rsidRPr="009F3610">
        <w:rPr>
          <w:rFonts w:ascii="Franklin Gothic Book" w:hAnsi="Franklin Gothic Book" w:cstheme="minorHAnsi"/>
          <w:bCs/>
          <w:color w:val="000000"/>
          <w:sz w:val="22"/>
          <w:szCs w:val="22"/>
          <w:lang w:val="ru-RU" w:eastAsia="ru-RU"/>
        </w:rPr>
        <w:t>организации</w:t>
      </w:r>
      <w:r w:rsidR="00D86358" w:rsidRPr="009F3610">
        <w:rPr>
          <w:rFonts w:ascii="Franklin Gothic Book" w:hAnsi="Franklin Gothic Book" w:cstheme="minorHAnsi"/>
          <w:bCs/>
          <w:color w:val="000000"/>
          <w:sz w:val="22"/>
          <w:szCs w:val="22"/>
          <w:lang w:val="ru-RU" w:eastAsia="ru-RU"/>
        </w:rPr>
        <w:t>, которые</w:t>
      </w:r>
      <w:r w:rsidR="007B7D51" w:rsidRPr="009F3610">
        <w:rPr>
          <w:rFonts w:ascii="Franklin Gothic Book" w:hAnsi="Franklin Gothic Book" w:cstheme="minorHAnsi"/>
          <w:bCs/>
          <w:color w:val="000000"/>
          <w:sz w:val="22"/>
          <w:szCs w:val="22"/>
          <w:lang w:val="ru-RU" w:eastAsia="ru-RU"/>
        </w:rPr>
        <w:t xml:space="preserve"> могут </w:t>
      </w:r>
      <w:r w:rsidRPr="009F3610">
        <w:rPr>
          <w:rFonts w:ascii="Franklin Gothic Book" w:hAnsi="Franklin Gothic Book" w:cstheme="minorHAnsi"/>
          <w:bCs/>
          <w:color w:val="000000"/>
          <w:sz w:val="22"/>
          <w:szCs w:val="22"/>
          <w:lang w:val="ru-RU" w:eastAsia="ru-RU"/>
        </w:rPr>
        <w:t>быть созданы в</w:t>
      </w:r>
      <w:r w:rsidR="007B7D51" w:rsidRPr="009F3610">
        <w:rPr>
          <w:rFonts w:ascii="Franklin Gothic Book" w:hAnsi="Franklin Gothic Book" w:cstheme="minorHAnsi"/>
          <w:bCs/>
          <w:color w:val="000000"/>
          <w:sz w:val="22"/>
          <w:szCs w:val="22"/>
          <w:lang w:val="ru-RU" w:eastAsia="ru-RU"/>
        </w:rPr>
        <w:t xml:space="preserve"> </w:t>
      </w:r>
      <w:r w:rsidRPr="009F3610">
        <w:rPr>
          <w:rFonts w:ascii="Franklin Gothic Book" w:hAnsi="Franklin Gothic Book" w:cstheme="minorHAnsi"/>
          <w:bCs/>
          <w:color w:val="000000"/>
          <w:sz w:val="22"/>
          <w:szCs w:val="22"/>
          <w:lang w:val="ru-RU" w:eastAsia="ru-RU"/>
        </w:rPr>
        <w:t>форм</w:t>
      </w:r>
      <w:r w:rsidR="007B7D51" w:rsidRPr="009F3610">
        <w:rPr>
          <w:rFonts w:ascii="Franklin Gothic Book" w:hAnsi="Franklin Gothic Book" w:cstheme="minorHAnsi"/>
          <w:bCs/>
          <w:color w:val="000000"/>
          <w:sz w:val="22"/>
          <w:szCs w:val="22"/>
          <w:lang w:val="ru-RU" w:eastAsia="ru-RU"/>
        </w:rPr>
        <w:t>е</w:t>
      </w:r>
      <w:r w:rsidRPr="009F3610">
        <w:rPr>
          <w:rFonts w:ascii="Franklin Gothic Book" w:hAnsi="Franklin Gothic Book" w:cstheme="minorHAnsi"/>
          <w:bCs/>
          <w:color w:val="000000"/>
          <w:sz w:val="22"/>
          <w:szCs w:val="22"/>
          <w:lang w:val="ru-RU" w:eastAsia="ru-RU"/>
        </w:rPr>
        <w:t>: учреждения, общественн</w:t>
      </w:r>
      <w:r w:rsidR="007B7D51" w:rsidRPr="009F3610">
        <w:rPr>
          <w:rFonts w:ascii="Franklin Gothic Book" w:hAnsi="Franklin Gothic Book" w:cstheme="minorHAnsi"/>
          <w:bCs/>
          <w:color w:val="000000"/>
          <w:sz w:val="22"/>
          <w:szCs w:val="22"/>
          <w:lang w:val="ru-RU" w:eastAsia="ru-RU"/>
        </w:rPr>
        <w:t xml:space="preserve">ого </w:t>
      </w:r>
      <w:r w:rsidRPr="009F3610">
        <w:rPr>
          <w:rFonts w:ascii="Franklin Gothic Book" w:hAnsi="Franklin Gothic Book" w:cstheme="minorHAnsi"/>
          <w:bCs/>
          <w:color w:val="000000"/>
          <w:sz w:val="22"/>
          <w:szCs w:val="22"/>
          <w:lang w:val="ru-RU" w:eastAsia="ru-RU"/>
        </w:rPr>
        <w:t xml:space="preserve">объединения, </w:t>
      </w:r>
      <w:r w:rsidR="00D86358" w:rsidRPr="009F3610">
        <w:rPr>
          <w:rFonts w:ascii="Franklin Gothic Book" w:hAnsi="Franklin Gothic Book" w:cstheme="minorHAnsi"/>
          <w:bCs/>
          <w:color w:val="000000"/>
          <w:sz w:val="22"/>
          <w:szCs w:val="22"/>
          <w:lang w:val="ru-RU" w:eastAsia="ru-RU"/>
        </w:rPr>
        <w:t>АО</w:t>
      </w:r>
      <w:r w:rsidRPr="009F3610">
        <w:rPr>
          <w:rFonts w:ascii="Franklin Gothic Book" w:hAnsi="Franklin Gothic Book" w:cstheme="minorHAnsi"/>
          <w:bCs/>
          <w:color w:val="000000"/>
          <w:sz w:val="22"/>
          <w:szCs w:val="22"/>
          <w:lang w:val="ru-RU" w:eastAsia="ru-RU"/>
        </w:rPr>
        <w:t>, религиозн</w:t>
      </w:r>
      <w:r w:rsidR="007B7D51" w:rsidRPr="009F3610">
        <w:rPr>
          <w:rFonts w:ascii="Franklin Gothic Book" w:hAnsi="Franklin Gothic Book" w:cstheme="minorHAnsi"/>
          <w:bCs/>
          <w:color w:val="000000"/>
          <w:sz w:val="22"/>
          <w:szCs w:val="22"/>
          <w:lang w:val="ru-RU" w:eastAsia="ru-RU"/>
        </w:rPr>
        <w:t xml:space="preserve">ого </w:t>
      </w:r>
      <w:r w:rsidRPr="009F3610">
        <w:rPr>
          <w:rFonts w:ascii="Franklin Gothic Book" w:hAnsi="Franklin Gothic Book" w:cstheme="minorHAnsi"/>
          <w:bCs/>
          <w:color w:val="000000"/>
          <w:sz w:val="22"/>
          <w:szCs w:val="22"/>
          <w:lang w:val="ru-RU" w:eastAsia="ru-RU"/>
        </w:rPr>
        <w:t>объединения, политическ</w:t>
      </w:r>
      <w:r w:rsidR="007B7D51" w:rsidRPr="009F3610">
        <w:rPr>
          <w:rFonts w:ascii="Franklin Gothic Book" w:hAnsi="Franklin Gothic Book" w:cstheme="minorHAnsi"/>
          <w:bCs/>
          <w:color w:val="000000"/>
          <w:sz w:val="22"/>
          <w:szCs w:val="22"/>
          <w:lang w:val="ru-RU" w:eastAsia="ru-RU"/>
        </w:rPr>
        <w:t xml:space="preserve">ой партии </w:t>
      </w:r>
      <w:r w:rsidRPr="009F3610">
        <w:rPr>
          <w:rFonts w:ascii="Franklin Gothic Book" w:hAnsi="Franklin Gothic Book" w:cstheme="minorHAnsi"/>
          <w:bCs/>
          <w:color w:val="000000"/>
          <w:sz w:val="22"/>
          <w:szCs w:val="22"/>
          <w:lang w:val="ru-RU" w:eastAsia="ru-RU"/>
        </w:rPr>
        <w:t>и в других формах.</w:t>
      </w:r>
      <w:r w:rsidR="00E021A0" w:rsidRPr="009F3610">
        <w:rPr>
          <w:rFonts w:ascii="Franklin Gothic Book" w:hAnsi="Franklin Gothic Book" w:cstheme="minorHAnsi"/>
          <w:bCs/>
          <w:color w:val="000000"/>
          <w:sz w:val="22"/>
          <w:szCs w:val="22"/>
          <w:lang w:val="ru-RU" w:eastAsia="ru-RU"/>
        </w:rPr>
        <w:t xml:space="preserve"> </w:t>
      </w:r>
      <w:r w:rsidR="007B7D51" w:rsidRPr="009F3610">
        <w:rPr>
          <w:rFonts w:ascii="Franklin Gothic Book" w:hAnsi="Franklin Gothic Book" w:cstheme="minorHAnsi"/>
          <w:bCs/>
          <w:color w:val="000000"/>
          <w:sz w:val="22"/>
          <w:szCs w:val="22"/>
          <w:lang w:val="ru-RU" w:eastAsia="ru-RU"/>
        </w:rPr>
        <w:t xml:space="preserve"> </w:t>
      </w:r>
      <w:r w:rsidR="007B7D51" w:rsidRPr="009F3610">
        <w:rPr>
          <w:rFonts w:ascii="Franklin Gothic Book" w:hAnsi="Franklin Gothic Book"/>
          <w:color w:val="000000"/>
          <w:shd w:val="clear" w:color="auto" w:fill="FFFFFF"/>
          <w:lang w:val="ru-RU"/>
        </w:rPr>
        <w:t xml:space="preserve"> </w:t>
      </w:r>
    </w:p>
    <w:p w:rsidR="001F70A0" w:rsidRPr="009F3610" w:rsidRDefault="001F70A0" w:rsidP="001F70A0">
      <w:pPr>
        <w:pStyle w:val="BodyText"/>
        <w:suppressAutoHyphens/>
        <w:rPr>
          <w:rFonts w:ascii="Franklin Gothic Book" w:hAnsi="Franklin Gothic Book" w:cstheme="minorHAnsi"/>
          <w:bCs/>
          <w:color w:val="000000"/>
          <w:sz w:val="22"/>
          <w:szCs w:val="22"/>
          <w:lang w:val="ru-RU" w:eastAsia="ru-RU"/>
        </w:rPr>
      </w:pPr>
      <w:r w:rsidRPr="009F3610">
        <w:rPr>
          <w:rFonts w:ascii="Franklin Gothic Book" w:hAnsi="Franklin Gothic Book" w:cstheme="minorHAnsi"/>
          <w:b/>
          <w:color w:val="000000"/>
          <w:sz w:val="22"/>
          <w:szCs w:val="22"/>
          <w:lang w:val="ru-RU" w:eastAsia="ru-RU"/>
        </w:rPr>
        <w:t xml:space="preserve">Закон </w:t>
      </w:r>
      <w:r w:rsidR="009C004F" w:rsidRPr="009F3610">
        <w:rPr>
          <w:rFonts w:ascii="Franklin Gothic Book" w:hAnsi="Franklin Gothic Book" w:cstheme="minorHAnsi"/>
          <w:b/>
          <w:color w:val="000000"/>
          <w:sz w:val="22"/>
          <w:szCs w:val="22"/>
          <w:lang w:val="ru-RU" w:eastAsia="ru-RU"/>
        </w:rPr>
        <w:t xml:space="preserve">о </w:t>
      </w:r>
      <w:r w:rsidRPr="009F3610">
        <w:rPr>
          <w:rFonts w:ascii="Franklin Gothic Book" w:hAnsi="Franklin Gothic Book" w:cstheme="minorHAnsi"/>
          <w:b/>
          <w:color w:val="000000"/>
          <w:sz w:val="22"/>
          <w:szCs w:val="22"/>
          <w:lang w:val="ru-RU" w:eastAsia="ru-RU"/>
        </w:rPr>
        <w:t>Н</w:t>
      </w:r>
      <w:r w:rsidR="00041CC0" w:rsidRPr="009F3610">
        <w:rPr>
          <w:rFonts w:ascii="Franklin Gothic Book" w:hAnsi="Franklin Gothic Book" w:cstheme="minorHAnsi"/>
          <w:b/>
          <w:color w:val="000000"/>
          <w:sz w:val="22"/>
          <w:szCs w:val="22"/>
          <w:lang w:val="ru-RU" w:eastAsia="ru-RU"/>
        </w:rPr>
        <w:t>К</w:t>
      </w:r>
      <w:r w:rsidRPr="009F3610">
        <w:rPr>
          <w:rFonts w:ascii="Franklin Gothic Book" w:hAnsi="Franklin Gothic Book" w:cstheme="minorHAnsi"/>
          <w:b/>
          <w:color w:val="000000"/>
          <w:sz w:val="22"/>
          <w:szCs w:val="22"/>
          <w:lang w:val="ru-RU" w:eastAsia="ru-RU"/>
        </w:rPr>
        <w:t>О</w:t>
      </w:r>
      <w:r w:rsidRPr="009F3610">
        <w:rPr>
          <w:rFonts w:ascii="Franklin Gothic Book" w:hAnsi="Franklin Gothic Book" w:cstheme="minorHAnsi"/>
          <w:bCs/>
          <w:color w:val="000000"/>
          <w:sz w:val="22"/>
          <w:szCs w:val="22"/>
          <w:lang w:val="ru-RU" w:eastAsia="ru-RU"/>
        </w:rPr>
        <w:t xml:space="preserve"> - Закон Республики Казахстан «О некоммерческих организациях» от 16 января 2001 года.</w:t>
      </w:r>
    </w:p>
    <w:p w:rsidR="007B7D51" w:rsidRPr="009F3610" w:rsidRDefault="00CE18EE" w:rsidP="00CE18EE">
      <w:pPr>
        <w:shd w:val="clear" w:color="auto" w:fill="FFFFFF"/>
        <w:suppressAutoHyphens/>
        <w:jc w:val="both"/>
        <w:textAlignment w:val="baseline"/>
        <w:rPr>
          <w:rFonts w:ascii="Franklin Gothic Book" w:eastAsia="Times New Roman" w:hAnsi="Franklin Gothic Book" w:cs="Times New Roman"/>
          <w:lang w:eastAsia="en-CA"/>
        </w:rPr>
      </w:pPr>
      <w:r w:rsidRPr="009F3610">
        <w:rPr>
          <w:rFonts w:ascii="Franklin Gothic Book" w:eastAsia="Times New Roman" w:hAnsi="Franklin Gothic Book" w:cs="Times New Roman"/>
          <w:b/>
          <w:bCs/>
          <w:lang w:eastAsia="en-CA"/>
        </w:rPr>
        <w:t>Приказ № 349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- Приказ М</w:t>
      </w:r>
      <w:r w:rsidR="009816D4">
        <w:rPr>
          <w:rFonts w:ascii="Franklin Gothic Book" w:eastAsia="Times New Roman" w:hAnsi="Franklin Gothic Book" w:cs="Times New Roman"/>
          <w:lang w:eastAsia="en-CA"/>
        </w:rPr>
        <w:t>Ю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№ 349 от 26 июня 2019 года «Об утверждении стандартов государственных услуг по</w:t>
      </w:r>
      <w:r w:rsidR="007B7D51" w:rsidRPr="009F3610">
        <w:rPr>
          <w:rFonts w:ascii="Franklin Gothic Book" w:eastAsia="Times New Roman" w:hAnsi="Franklin Gothic Book" w:cs="Times New Roman"/>
          <w:lang w:eastAsia="en-CA"/>
        </w:rPr>
        <w:t xml:space="preserve"> вопросам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регистрации юридических лиц, филиалов и представительств».</w:t>
      </w:r>
    </w:p>
    <w:p w:rsidR="00CE18EE" w:rsidRPr="009F3610" w:rsidRDefault="00CE18EE" w:rsidP="00CE18EE">
      <w:pPr>
        <w:shd w:val="clear" w:color="auto" w:fill="FFFFFF"/>
        <w:suppressAutoHyphens/>
        <w:jc w:val="both"/>
        <w:textAlignment w:val="baseline"/>
        <w:rPr>
          <w:rFonts w:ascii="Franklin Gothic Book" w:eastAsia="Times New Roman" w:hAnsi="Franklin Gothic Book" w:cs="Times New Roman"/>
          <w:lang w:eastAsia="en-CA"/>
        </w:rPr>
      </w:pPr>
      <w:r w:rsidRPr="009F3610">
        <w:rPr>
          <w:rFonts w:ascii="Franklin Gothic Book" w:eastAsia="Times New Roman" w:hAnsi="Franklin Gothic Book" w:cs="Times New Roman"/>
          <w:b/>
          <w:bCs/>
          <w:lang w:eastAsia="en-CA"/>
        </w:rPr>
        <w:t>Закон об общественных объединениях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- Закон Республики Казахстан «Об общественных объединениях» от 31 мая 1996 года.</w:t>
      </w:r>
    </w:p>
    <w:p w:rsidR="00CE18EE" w:rsidRPr="009F3610" w:rsidRDefault="00CE18EE" w:rsidP="00CE18EE">
      <w:pPr>
        <w:shd w:val="clear" w:color="auto" w:fill="FFFFFF"/>
        <w:suppressAutoHyphens/>
        <w:jc w:val="both"/>
        <w:textAlignment w:val="baseline"/>
        <w:rPr>
          <w:rFonts w:ascii="Franklin Gothic Book" w:eastAsia="Times New Roman" w:hAnsi="Franklin Gothic Book" w:cs="Times New Roman"/>
          <w:lang w:eastAsia="en-CA"/>
        </w:rPr>
      </w:pPr>
      <w:r w:rsidRPr="009F3610">
        <w:rPr>
          <w:rFonts w:ascii="Franklin Gothic Book" w:eastAsia="Times New Roman" w:hAnsi="Franklin Gothic Book" w:cs="Times New Roman"/>
          <w:b/>
          <w:bCs/>
          <w:lang w:eastAsia="en-CA"/>
        </w:rPr>
        <w:t>Органы регистрации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</w:t>
      </w:r>
      <w:r w:rsidR="00DC7ED5" w:rsidRPr="009F3610">
        <w:rPr>
          <w:rFonts w:ascii="Franklin Gothic Book" w:eastAsia="Times New Roman" w:hAnsi="Franklin Gothic Book" w:cs="Times New Roman"/>
          <w:lang w:eastAsia="en-CA"/>
        </w:rPr>
        <w:t>–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М</w:t>
      </w:r>
      <w:r w:rsidR="008A5FCF" w:rsidRPr="009F3610">
        <w:rPr>
          <w:rFonts w:ascii="Franklin Gothic Book" w:eastAsia="Times New Roman" w:hAnsi="Franklin Gothic Book" w:cs="Times New Roman"/>
          <w:lang w:eastAsia="en-CA"/>
        </w:rPr>
        <w:t>Ю, в случае</w:t>
      </w:r>
      <w:r w:rsidR="00DC7ED5" w:rsidRPr="009F3610">
        <w:rPr>
          <w:rFonts w:ascii="Franklin Gothic Book" w:eastAsia="Times New Roman" w:hAnsi="Franklin Gothic Book" w:cs="Times New Roman"/>
          <w:lang w:eastAsia="en-CA"/>
        </w:rPr>
        <w:t xml:space="preserve"> регистрации </w:t>
      </w:r>
      <w:r w:rsidR="008A5FCF" w:rsidRPr="009F3610">
        <w:rPr>
          <w:rFonts w:ascii="Franklin Gothic Book" w:eastAsia="Times New Roman" w:hAnsi="Franklin Gothic Book" w:cs="Times New Roman"/>
          <w:lang w:eastAsia="en-CA"/>
        </w:rPr>
        <w:t>НКО</w:t>
      </w:r>
      <w:r w:rsidR="00AB25D5" w:rsidRPr="009F3610">
        <w:rPr>
          <w:rFonts w:ascii="Franklin Gothic Book" w:eastAsia="Times New Roman" w:hAnsi="Franklin Gothic Book" w:cs="Times New Roman"/>
          <w:lang w:eastAsia="en-CA"/>
        </w:rPr>
        <w:t xml:space="preserve"> 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и Государственная корпорация </w:t>
      </w:r>
      <w:r w:rsidR="008A5FCF" w:rsidRPr="009F3610">
        <w:rPr>
          <w:rFonts w:ascii="Franklin Gothic Book" w:eastAsia="Times New Roman" w:hAnsi="Franklin Gothic Book" w:cs="Times New Roman"/>
          <w:lang w:eastAsia="en-CA"/>
        </w:rPr>
        <w:t xml:space="preserve">в случае </w:t>
      </w:r>
      <w:r w:rsidR="00DC7ED5" w:rsidRPr="009F3610">
        <w:rPr>
          <w:rFonts w:ascii="Franklin Gothic Book" w:eastAsia="Times New Roman" w:hAnsi="Franklin Gothic Book" w:cs="Times New Roman"/>
          <w:lang w:eastAsia="en-CA"/>
        </w:rPr>
        <w:t xml:space="preserve">регистрации </w:t>
      </w:r>
      <w:r w:rsidR="008A5FCF" w:rsidRPr="009F3610">
        <w:rPr>
          <w:rFonts w:ascii="Franklin Gothic Book" w:eastAsia="Times New Roman" w:hAnsi="Franklin Gothic Book" w:cs="Times New Roman"/>
          <w:lang w:eastAsia="en-CA"/>
        </w:rPr>
        <w:t xml:space="preserve">Коммерческих </w:t>
      </w:r>
      <w:r w:rsidRPr="009F3610">
        <w:rPr>
          <w:rFonts w:ascii="Franklin Gothic Book" w:eastAsia="Times New Roman" w:hAnsi="Franklin Gothic Book" w:cs="Times New Roman"/>
          <w:lang w:eastAsia="en-CA"/>
        </w:rPr>
        <w:t>организаций.</w:t>
      </w:r>
    </w:p>
    <w:p w:rsidR="0091464E" w:rsidRPr="009F3610" w:rsidRDefault="00CE18EE" w:rsidP="00CE18EE">
      <w:pPr>
        <w:shd w:val="clear" w:color="auto" w:fill="FFFFFF"/>
        <w:suppressAutoHyphens/>
        <w:jc w:val="both"/>
        <w:textAlignment w:val="baseline"/>
        <w:rPr>
          <w:rFonts w:ascii="Franklin Gothic Book" w:eastAsia="Times New Roman" w:hAnsi="Franklin Gothic Book" w:cs="Times New Roman"/>
          <w:lang w:eastAsia="en-CA"/>
        </w:rPr>
      </w:pPr>
      <w:r w:rsidRPr="009F3610">
        <w:rPr>
          <w:rFonts w:ascii="Franklin Gothic Book" w:eastAsia="Times New Roman" w:hAnsi="Franklin Gothic Book" w:cs="Times New Roman"/>
          <w:b/>
          <w:bCs/>
          <w:lang w:eastAsia="en-CA"/>
        </w:rPr>
        <w:t>Закон о регистрации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- Закон Республики Казахстан «О государственной регистрации юридических лиц и </w:t>
      </w:r>
      <w:r w:rsidR="00AB25D5" w:rsidRPr="009F3610">
        <w:rPr>
          <w:rFonts w:ascii="Franklin Gothic Book" w:eastAsia="Times New Roman" w:hAnsi="Franklin Gothic Book" w:cs="Times New Roman"/>
          <w:lang w:eastAsia="en-CA"/>
        </w:rPr>
        <w:t xml:space="preserve">учетной </w:t>
      </w:r>
      <w:r w:rsidRPr="009F3610">
        <w:rPr>
          <w:rFonts w:ascii="Franklin Gothic Book" w:eastAsia="Times New Roman" w:hAnsi="Franklin Gothic Book" w:cs="Times New Roman"/>
          <w:lang w:eastAsia="en-CA"/>
        </w:rPr>
        <w:t>регистрации филиалов и представительств» от 17 апреля 1995 года.</w:t>
      </w:r>
      <w:r w:rsidR="0091464E" w:rsidRPr="009F3610">
        <w:rPr>
          <w:rFonts w:ascii="Franklin Gothic Book" w:eastAsia="Times New Roman" w:hAnsi="Franklin Gothic Book" w:cs="Times New Roman"/>
          <w:lang w:eastAsia="en-CA"/>
        </w:rPr>
        <w:t xml:space="preserve"> </w:t>
      </w:r>
    </w:p>
    <w:p w:rsidR="00CE18EE" w:rsidRPr="009F3610" w:rsidRDefault="00CE18EE" w:rsidP="00CE18EE">
      <w:pPr>
        <w:shd w:val="clear" w:color="auto" w:fill="FFFFFF"/>
        <w:suppressAutoHyphens/>
        <w:jc w:val="both"/>
        <w:textAlignment w:val="baseline"/>
        <w:rPr>
          <w:rFonts w:ascii="Franklin Gothic Book" w:eastAsia="Times New Roman" w:hAnsi="Franklin Gothic Book" w:cs="Times New Roman"/>
          <w:lang w:eastAsia="en-CA"/>
        </w:rPr>
      </w:pPr>
      <w:r w:rsidRPr="009F3610">
        <w:rPr>
          <w:rFonts w:ascii="Franklin Gothic Book" w:eastAsia="Times New Roman" w:hAnsi="Franklin Gothic Book" w:cs="Times New Roman"/>
          <w:b/>
          <w:bCs/>
          <w:lang w:eastAsia="en-CA"/>
        </w:rPr>
        <w:t xml:space="preserve">Стандарт </w:t>
      </w:r>
      <w:r w:rsidR="004F31EB" w:rsidRPr="009F3610">
        <w:rPr>
          <w:rFonts w:ascii="Franklin Gothic Book" w:eastAsia="Times New Roman" w:hAnsi="Franklin Gothic Book" w:cs="Times New Roman"/>
          <w:b/>
          <w:bCs/>
          <w:lang w:eastAsia="en-CA"/>
        </w:rPr>
        <w:t xml:space="preserve"> </w:t>
      </w:r>
      <w:r w:rsidRPr="009F3610">
        <w:rPr>
          <w:rFonts w:ascii="Franklin Gothic Book" w:eastAsia="Times New Roman" w:hAnsi="Franklin Gothic Book" w:cs="Times New Roman"/>
          <w:b/>
          <w:bCs/>
          <w:lang w:eastAsia="en-CA"/>
        </w:rPr>
        <w:t>регистрации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- стандарт государственной</w:t>
      </w:r>
      <w:r w:rsidR="004F31EB" w:rsidRPr="009F3610">
        <w:rPr>
          <w:rFonts w:ascii="Franklin Gothic Book" w:eastAsia="Times New Roman" w:hAnsi="Franklin Gothic Book" w:cs="Times New Roman"/>
          <w:lang w:eastAsia="en-CA"/>
        </w:rPr>
        <w:t xml:space="preserve"> услуги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«Государственная регистрация юридических лиц, учетная регистрация их филиалов и представительств» (Приложение 1 к Приказу № 349).</w:t>
      </w:r>
    </w:p>
    <w:p w:rsidR="00CE18EE" w:rsidRPr="009F3610" w:rsidRDefault="00CE18EE" w:rsidP="00CE18EE">
      <w:pPr>
        <w:shd w:val="clear" w:color="auto" w:fill="FFFFFF"/>
        <w:suppressAutoHyphens/>
        <w:jc w:val="both"/>
        <w:textAlignment w:val="baseline"/>
        <w:rPr>
          <w:rFonts w:ascii="Franklin Gothic Book" w:eastAsia="Times New Roman" w:hAnsi="Franklin Gothic Book" w:cs="Times New Roman"/>
          <w:lang w:eastAsia="en-CA"/>
        </w:rPr>
      </w:pPr>
      <w:r w:rsidRPr="009F3610">
        <w:rPr>
          <w:rFonts w:ascii="Franklin Gothic Book" w:eastAsia="Times New Roman" w:hAnsi="Franklin Gothic Book" w:cs="Times New Roman"/>
          <w:b/>
          <w:bCs/>
          <w:lang w:eastAsia="en-CA"/>
        </w:rPr>
        <w:t>Положение о М</w:t>
      </w:r>
      <w:r w:rsidR="008A5FCF" w:rsidRPr="009F3610">
        <w:rPr>
          <w:rFonts w:ascii="Franklin Gothic Book" w:eastAsia="Times New Roman" w:hAnsi="Franklin Gothic Book" w:cs="Times New Roman"/>
          <w:b/>
          <w:bCs/>
          <w:lang w:eastAsia="en-CA"/>
        </w:rPr>
        <w:t>Ю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- Постановление Правительства </w:t>
      </w:r>
      <w:r w:rsidR="004F31EB" w:rsidRPr="009F3610">
        <w:rPr>
          <w:rFonts w:ascii="Franklin Gothic Book" w:eastAsia="Times New Roman" w:hAnsi="Franklin Gothic Book" w:cs="Times New Roman"/>
          <w:lang w:eastAsia="en-CA"/>
        </w:rPr>
        <w:t xml:space="preserve">РК </w:t>
      </w:r>
      <w:r w:rsidRPr="009F3610">
        <w:rPr>
          <w:rFonts w:ascii="Franklin Gothic Book" w:eastAsia="Times New Roman" w:hAnsi="Franklin Gothic Book" w:cs="Times New Roman"/>
          <w:lang w:eastAsia="en-CA"/>
        </w:rPr>
        <w:t>№ 1120 «Вопросы Министерства юстиции Республики Казахстан. Положение о Министерстве юстиции Республики Казахстан»</w:t>
      </w:r>
      <w:r w:rsidR="00DF63E1" w:rsidRPr="009F3610">
        <w:rPr>
          <w:rFonts w:ascii="Franklin Gothic Book" w:eastAsia="Times New Roman" w:hAnsi="Franklin Gothic Book" w:cs="Times New Roman"/>
          <w:lang w:eastAsia="en-CA"/>
        </w:rPr>
        <w:t xml:space="preserve"> </w:t>
      </w:r>
      <w:r w:rsidRPr="009F3610">
        <w:rPr>
          <w:rFonts w:ascii="Franklin Gothic Book" w:eastAsia="Times New Roman" w:hAnsi="Franklin Gothic Book" w:cs="Times New Roman"/>
          <w:lang w:eastAsia="en-CA"/>
        </w:rPr>
        <w:t>от 28 октября 2004 года.</w:t>
      </w:r>
    </w:p>
    <w:p w:rsidR="00CE18EE" w:rsidRPr="009F3610" w:rsidRDefault="00CE18EE" w:rsidP="00CE18EE">
      <w:pPr>
        <w:shd w:val="clear" w:color="auto" w:fill="FFFFFF"/>
        <w:suppressAutoHyphens/>
        <w:jc w:val="both"/>
        <w:textAlignment w:val="baseline"/>
        <w:rPr>
          <w:rFonts w:ascii="Franklin Gothic Book" w:eastAsia="Times New Roman" w:hAnsi="Franklin Gothic Book" w:cs="Times New Roman"/>
          <w:lang w:eastAsia="en-CA"/>
        </w:rPr>
      </w:pPr>
      <w:r w:rsidRPr="009F3610">
        <w:rPr>
          <w:rFonts w:ascii="Franklin Gothic Book" w:eastAsia="Times New Roman" w:hAnsi="Franklin Gothic Book" w:cs="Times New Roman"/>
          <w:b/>
          <w:bCs/>
          <w:lang w:eastAsia="en-CA"/>
        </w:rPr>
        <w:t>Закон о религиозной деятельности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- Закон Республики Казахстан «О религиозной деятельности и религиозных объединениях» от 11 октября 2011 года.</w:t>
      </w:r>
    </w:p>
    <w:p w:rsidR="00CE18EE" w:rsidRPr="009F3610" w:rsidRDefault="00CE18EE" w:rsidP="00CE18EE">
      <w:pPr>
        <w:shd w:val="clear" w:color="auto" w:fill="FFFFFF"/>
        <w:suppressAutoHyphens/>
        <w:jc w:val="both"/>
        <w:textAlignment w:val="baseline"/>
        <w:rPr>
          <w:rFonts w:ascii="Franklin Gothic Book" w:eastAsia="Times New Roman" w:hAnsi="Franklin Gothic Book" w:cs="Times New Roman"/>
          <w:lang w:eastAsia="en-CA"/>
        </w:rPr>
      </w:pPr>
      <w:r w:rsidRPr="009F3610">
        <w:rPr>
          <w:rFonts w:ascii="Franklin Gothic Book" w:eastAsia="Times New Roman" w:hAnsi="Franklin Gothic Book" w:cs="Times New Roman"/>
          <w:b/>
          <w:bCs/>
          <w:lang w:eastAsia="en-CA"/>
        </w:rPr>
        <w:lastRenderedPageBreak/>
        <w:t>Стандарт перерегистрации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- Стандарт государственной </w:t>
      </w:r>
      <w:r w:rsidR="004F31EB" w:rsidRPr="009F3610">
        <w:rPr>
          <w:rFonts w:ascii="Franklin Gothic Book" w:eastAsia="Times New Roman" w:hAnsi="Franklin Gothic Book" w:cs="Times New Roman"/>
          <w:lang w:eastAsia="en-CA"/>
        </w:rPr>
        <w:t xml:space="preserve">услуги </w:t>
      </w:r>
      <w:r w:rsidRPr="009F3610">
        <w:rPr>
          <w:rFonts w:ascii="Franklin Gothic Book" w:eastAsia="Times New Roman" w:hAnsi="Franklin Gothic Book" w:cs="Times New Roman"/>
          <w:lang w:eastAsia="en-CA"/>
        </w:rPr>
        <w:t>«Государственная перерегистрация юридических лиц, учетная перерегистрация их филиалов и представительств» (Приложение 2 к Приказу № 349).</w:t>
      </w:r>
    </w:p>
    <w:p w:rsidR="00F66E81" w:rsidRPr="009F3610" w:rsidRDefault="00CE18EE" w:rsidP="00CE18EE">
      <w:pPr>
        <w:shd w:val="clear" w:color="auto" w:fill="FFFFFF"/>
        <w:suppressAutoHyphens/>
        <w:jc w:val="both"/>
        <w:textAlignment w:val="baseline"/>
        <w:rPr>
          <w:rFonts w:ascii="Franklin Gothic Book" w:eastAsia="Times New Roman" w:hAnsi="Franklin Gothic Book" w:cs="Times New Roman"/>
          <w:lang w:eastAsia="en-CA"/>
        </w:rPr>
      </w:pPr>
      <w:r w:rsidRPr="009F3610">
        <w:rPr>
          <w:rFonts w:ascii="Franklin Gothic Book" w:eastAsia="Times New Roman" w:hAnsi="Franklin Gothic Book" w:cs="Times New Roman"/>
          <w:b/>
          <w:bCs/>
          <w:lang w:eastAsia="en-CA"/>
        </w:rPr>
        <w:t>РК или Казахстан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- Республика Казахстан.</w:t>
      </w:r>
    </w:p>
    <w:p w:rsidR="0036112C" w:rsidRPr="009F3610" w:rsidRDefault="00B66C87" w:rsidP="00CE18EE">
      <w:pPr>
        <w:shd w:val="clear" w:color="auto" w:fill="FFFFFF"/>
        <w:suppressAutoHyphens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b/>
          <w:color w:val="000000"/>
          <w:lang w:eastAsia="ru-RU"/>
        </w:rPr>
        <w:t>Центры обслуживания</w:t>
      </w:r>
      <w:r w:rsidR="0036112C" w:rsidRPr="009F3610">
        <w:rPr>
          <w:rFonts w:ascii="Franklin Gothic Book" w:eastAsia="Times New Roman" w:hAnsi="Franklin Gothic Book" w:cstheme="minorHAnsi"/>
          <w:b/>
          <w:color w:val="000000"/>
          <w:lang w:eastAsia="ru-RU"/>
        </w:rPr>
        <w:t xml:space="preserve"> – </w:t>
      </w:r>
      <w:r w:rsidRPr="009F3610">
        <w:rPr>
          <w:rFonts w:ascii="Franklin Gothic Book" w:eastAsia="Times New Roman" w:hAnsi="Franklin Gothic Book" w:cstheme="minorHAnsi"/>
          <w:bCs/>
          <w:color w:val="000000"/>
          <w:lang w:eastAsia="ru-RU"/>
        </w:rPr>
        <w:t>центры обслуживания населения Государственной корпорации (ЦОН), где осуществляется прием и выдача регистрационных документов.</w:t>
      </w:r>
      <w:r w:rsidRPr="009F3610">
        <w:rPr>
          <w:rFonts w:ascii="Franklin Gothic Book" w:eastAsia="Times New Roman" w:hAnsi="Franklin Gothic Book" w:cstheme="minorHAnsi"/>
          <w:b/>
          <w:color w:val="000000"/>
          <w:lang w:eastAsia="ru-RU"/>
        </w:rPr>
        <w:t xml:space="preserve">  </w:t>
      </w:r>
    </w:p>
    <w:p w:rsidR="004F31EB" w:rsidRPr="009F3610" w:rsidRDefault="004D6CBA" w:rsidP="00C14217">
      <w:pPr>
        <w:suppressAutoHyphens/>
        <w:jc w:val="both"/>
        <w:rPr>
          <w:rFonts w:ascii="Franklin Gothic Book" w:eastAsia="Times New Roman" w:hAnsi="Franklin Gothic Book" w:cstheme="minorHAnsi"/>
          <w:bCs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b/>
          <w:color w:val="000000"/>
          <w:lang w:eastAsia="ru-RU"/>
        </w:rPr>
        <w:t>Субъекты</w:t>
      </w:r>
      <w:r w:rsidR="00C14217" w:rsidRPr="009F3610">
        <w:rPr>
          <w:rFonts w:ascii="Franklin Gothic Book" w:eastAsia="Times New Roman" w:hAnsi="Franklin Gothic Book" w:cstheme="minorHAnsi"/>
          <w:b/>
          <w:color w:val="000000"/>
          <w:lang w:eastAsia="ru-RU"/>
        </w:rPr>
        <w:t xml:space="preserve"> малого </w:t>
      </w:r>
      <w:r w:rsidR="004F31EB" w:rsidRPr="009F3610">
        <w:rPr>
          <w:rFonts w:ascii="Franklin Gothic Book" w:eastAsia="Times New Roman" w:hAnsi="Franklin Gothic Book" w:cstheme="minorHAnsi"/>
          <w:b/>
          <w:color w:val="000000"/>
          <w:lang w:eastAsia="ru-RU"/>
        </w:rPr>
        <w:t>предпринимательства</w:t>
      </w:r>
      <w:r w:rsidRPr="009F3610">
        <w:rPr>
          <w:rFonts w:ascii="Franklin Gothic Book" w:eastAsia="Times New Roman" w:hAnsi="Franklin Gothic Book" w:cstheme="minorHAnsi"/>
          <w:bCs/>
          <w:color w:val="000000"/>
          <w:lang w:eastAsia="ru-RU"/>
        </w:rPr>
        <w:t xml:space="preserve"> -</w:t>
      </w:r>
      <w:r w:rsidR="004F31EB" w:rsidRPr="009F3610">
        <w:rPr>
          <w:rFonts w:ascii="Franklin Gothic Book" w:eastAsia="Times New Roman" w:hAnsi="Franklin Gothic Book" w:cstheme="minorHAnsi"/>
          <w:bCs/>
          <w:color w:val="000000"/>
          <w:lang w:eastAsia="ru-RU"/>
        </w:rPr>
        <w:t xml:space="preserve"> индивидуальные предприниматели без образования юридического лица и юридические лица, осуществляющие предпринимательство, со среднегодовой численностью работников не более ста человек и среднегодовым доходом не свыше трехсот</w:t>
      </w:r>
      <w:r w:rsidR="009816D4">
        <w:rPr>
          <w:rFonts w:ascii="Franklin Gothic Book" w:eastAsia="Times New Roman" w:hAnsi="Franklin Gothic Book" w:cstheme="minorHAnsi"/>
          <w:bCs/>
          <w:color w:val="000000"/>
          <w:lang w:eastAsia="ru-RU"/>
        </w:rPr>
        <w:t>-</w:t>
      </w:r>
      <w:r w:rsidR="004F31EB" w:rsidRPr="009F3610">
        <w:rPr>
          <w:rFonts w:ascii="Franklin Gothic Book" w:eastAsia="Times New Roman" w:hAnsi="Franklin Gothic Book" w:cstheme="minorHAnsi"/>
          <w:bCs/>
          <w:color w:val="000000"/>
          <w:lang w:eastAsia="ru-RU"/>
        </w:rPr>
        <w:t>тысяче</w:t>
      </w:r>
      <w:r w:rsidR="009816D4">
        <w:rPr>
          <w:rFonts w:ascii="Franklin Gothic Book" w:eastAsia="Times New Roman" w:hAnsi="Franklin Gothic Book" w:cstheme="minorHAnsi"/>
          <w:bCs/>
          <w:color w:val="000000"/>
          <w:lang w:eastAsia="ru-RU"/>
        </w:rPr>
        <w:t>-</w:t>
      </w:r>
      <w:r w:rsidR="004F31EB" w:rsidRPr="009F3610">
        <w:rPr>
          <w:rFonts w:ascii="Franklin Gothic Book" w:eastAsia="Times New Roman" w:hAnsi="Franklin Gothic Book" w:cstheme="minorHAnsi"/>
          <w:bCs/>
          <w:color w:val="000000"/>
          <w:lang w:eastAsia="ru-RU"/>
        </w:rPr>
        <w:t xml:space="preserve">кратного </w:t>
      </w:r>
      <w:r w:rsidR="00100148" w:rsidRPr="009F3610">
        <w:rPr>
          <w:rFonts w:ascii="Franklin Gothic Book" w:eastAsia="Times New Roman" w:hAnsi="Franklin Gothic Book" w:cstheme="minorHAnsi"/>
          <w:bCs/>
          <w:color w:val="000000"/>
          <w:lang w:val="kk-KZ" w:eastAsia="ru-RU"/>
        </w:rPr>
        <w:t>размера МРП</w:t>
      </w:r>
      <w:r w:rsidR="004F31EB" w:rsidRPr="009F3610">
        <w:rPr>
          <w:rFonts w:ascii="Franklin Gothic Book" w:eastAsia="Times New Roman" w:hAnsi="Franklin Gothic Book" w:cstheme="minorHAnsi"/>
          <w:bCs/>
          <w:color w:val="000000"/>
          <w:lang w:eastAsia="ru-RU"/>
        </w:rPr>
        <w:t>.</w:t>
      </w:r>
    </w:p>
    <w:p w:rsidR="00C14217" w:rsidRPr="009F3610" w:rsidRDefault="00C14217" w:rsidP="00C14217">
      <w:pPr>
        <w:suppressAutoHyphens/>
        <w:jc w:val="both"/>
        <w:rPr>
          <w:rFonts w:ascii="Franklin Gothic Book" w:eastAsia="Times New Roman" w:hAnsi="Franklin Gothic Book" w:cstheme="minorHAnsi"/>
          <w:bCs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b/>
          <w:color w:val="000000"/>
          <w:lang w:eastAsia="ru-RU"/>
        </w:rPr>
        <w:t>Государственная корпорация</w:t>
      </w:r>
      <w:r w:rsidRPr="009F3610">
        <w:rPr>
          <w:rFonts w:ascii="Franklin Gothic Book" w:eastAsia="Times New Roman" w:hAnsi="Franklin Gothic Book" w:cstheme="minorHAnsi"/>
          <w:bCs/>
          <w:color w:val="000000"/>
          <w:lang w:eastAsia="ru-RU"/>
        </w:rPr>
        <w:t xml:space="preserve"> - </w:t>
      </w:r>
      <w:r w:rsidR="00BC7B44" w:rsidRPr="009F3610">
        <w:rPr>
          <w:rFonts w:ascii="Franklin Gothic Book" w:eastAsia="Times New Roman" w:hAnsi="Franklin Gothic Book" w:cstheme="minorHAnsi"/>
          <w:bCs/>
          <w:color w:val="000000"/>
          <w:lang w:eastAsia="ru-RU"/>
        </w:rPr>
        <w:t>Н</w:t>
      </w:r>
      <w:r w:rsidRPr="009F3610">
        <w:rPr>
          <w:rFonts w:ascii="Franklin Gothic Book" w:eastAsia="Times New Roman" w:hAnsi="Franklin Gothic Book" w:cstheme="minorHAnsi"/>
          <w:bCs/>
          <w:color w:val="000000"/>
          <w:lang w:eastAsia="ru-RU"/>
        </w:rPr>
        <w:t>АО «Государственная корпорация</w:t>
      </w:r>
      <w:r w:rsidR="00CB19FC" w:rsidRPr="009F3610">
        <w:rPr>
          <w:rFonts w:ascii="Franklin Gothic Book" w:eastAsia="Times New Roman" w:hAnsi="Franklin Gothic Book" w:cstheme="minorHAnsi"/>
          <w:bCs/>
          <w:color w:val="000000"/>
          <w:lang w:eastAsia="ru-RU"/>
        </w:rPr>
        <w:t xml:space="preserve"> </w:t>
      </w:r>
      <w:r w:rsidRPr="009F3610">
        <w:rPr>
          <w:rFonts w:ascii="Franklin Gothic Book" w:eastAsia="Times New Roman" w:hAnsi="Franklin Gothic Book" w:cstheme="minorHAnsi"/>
          <w:bCs/>
          <w:color w:val="000000"/>
          <w:lang w:eastAsia="ru-RU"/>
        </w:rPr>
        <w:t>«Правительство для граждан».</w:t>
      </w:r>
    </w:p>
    <w:p w:rsidR="00C14217" w:rsidRPr="009F3610" w:rsidRDefault="00C14217" w:rsidP="00C14217">
      <w:pPr>
        <w:suppressAutoHyphens/>
        <w:jc w:val="both"/>
        <w:rPr>
          <w:rFonts w:ascii="Franklin Gothic Book" w:eastAsia="Times New Roman" w:hAnsi="Franklin Gothic Book" w:cstheme="minorHAnsi"/>
          <w:bCs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b/>
          <w:color w:val="000000"/>
          <w:lang w:eastAsia="ru-RU"/>
        </w:rPr>
        <w:t>Государственная база данных</w:t>
      </w:r>
      <w:r w:rsidRPr="009F3610">
        <w:rPr>
          <w:rFonts w:ascii="Franklin Gothic Book" w:eastAsia="Times New Roman" w:hAnsi="Franklin Gothic Book" w:cstheme="minorHAnsi"/>
          <w:bCs/>
          <w:color w:val="000000"/>
          <w:lang w:eastAsia="ru-RU"/>
        </w:rPr>
        <w:t xml:space="preserve"> - государственная база данных юридических лиц.</w:t>
      </w:r>
    </w:p>
    <w:p w:rsidR="00C14217" w:rsidRPr="009F3610" w:rsidRDefault="00C14217" w:rsidP="00C14217">
      <w:pPr>
        <w:suppressAutoHyphens/>
        <w:jc w:val="both"/>
        <w:rPr>
          <w:rFonts w:ascii="Franklin Gothic Book" w:eastAsia="Times New Roman" w:hAnsi="Franklin Gothic Book" w:cstheme="minorHAnsi"/>
          <w:bCs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b/>
          <w:color w:val="000000"/>
          <w:lang w:eastAsia="ru-RU"/>
        </w:rPr>
        <w:t>Государственная база данных налогоплательщиков</w:t>
      </w:r>
      <w:r w:rsidRPr="009F3610">
        <w:rPr>
          <w:rFonts w:ascii="Franklin Gothic Book" w:eastAsia="Times New Roman" w:hAnsi="Franklin Gothic Book" w:cstheme="minorHAnsi"/>
          <w:bCs/>
          <w:color w:val="000000"/>
          <w:lang w:eastAsia="ru-RU"/>
        </w:rPr>
        <w:t xml:space="preserve"> - государственная база данных налогоплательщиков, </w:t>
      </w:r>
      <w:r w:rsidR="008D2B59" w:rsidRPr="009F3610">
        <w:rPr>
          <w:rFonts w:ascii="Franklin Gothic Book" w:eastAsia="Times New Roman" w:hAnsi="Franklin Gothic Book" w:cstheme="minorHAnsi"/>
          <w:bCs/>
          <w:color w:val="000000"/>
          <w:lang w:eastAsia="ru-RU"/>
        </w:rPr>
        <w:t>предусмотренная</w:t>
      </w:r>
      <w:r w:rsidRPr="009F3610">
        <w:rPr>
          <w:rFonts w:ascii="Franklin Gothic Book" w:eastAsia="Times New Roman" w:hAnsi="Franklin Gothic Book" w:cstheme="minorHAnsi"/>
          <w:bCs/>
          <w:color w:val="000000"/>
          <w:lang w:eastAsia="ru-RU"/>
        </w:rPr>
        <w:t xml:space="preserve"> в статье 74 Налогового кодекса.</w:t>
      </w:r>
    </w:p>
    <w:p w:rsidR="0038255D" w:rsidRPr="009F3610" w:rsidRDefault="00787345" w:rsidP="00C14217">
      <w:pPr>
        <w:suppressAutoHyphens/>
        <w:jc w:val="both"/>
        <w:rPr>
          <w:rFonts w:ascii="Franklin Gothic Book" w:eastAsia="Times New Roman" w:hAnsi="Franklin Gothic Book" w:cstheme="minorHAnsi"/>
          <w:bCs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b/>
          <w:color w:val="000000"/>
          <w:lang w:eastAsia="ru-RU"/>
        </w:rPr>
        <w:t>Налоговый кодекс</w:t>
      </w:r>
      <w:r w:rsidR="0038255D" w:rsidRPr="009F3610">
        <w:rPr>
          <w:rFonts w:ascii="Franklin Gothic Book" w:eastAsia="Times New Roman" w:hAnsi="Franklin Gothic Book" w:cstheme="minorHAnsi"/>
          <w:b/>
          <w:color w:val="000000"/>
          <w:lang w:eastAsia="ru-RU"/>
        </w:rPr>
        <w:t xml:space="preserve"> </w:t>
      </w:r>
      <w:r w:rsidRPr="009F3610">
        <w:rPr>
          <w:rFonts w:ascii="Franklin Gothic Book" w:eastAsia="Times New Roman" w:hAnsi="Franklin Gothic Book" w:cstheme="minorHAnsi"/>
          <w:bCs/>
          <w:color w:val="000000"/>
          <w:lang w:eastAsia="ru-RU"/>
        </w:rPr>
        <w:t>– Налоговый кодекс РК от 25 декабря 2017 года.</w:t>
      </w:r>
    </w:p>
    <w:p w:rsidR="00C14217" w:rsidRPr="009F3610" w:rsidRDefault="00485794" w:rsidP="00C14217">
      <w:pPr>
        <w:suppressAutoHyphens/>
        <w:jc w:val="both"/>
        <w:rPr>
          <w:rFonts w:ascii="Franklin Gothic Book" w:eastAsia="Times New Roman" w:hAnsi="Franklin Gothic Book" w:cstheme="minorHAnsi"/>
          <w:bCs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b/>
          <w:color w:val="000000"/>
          <w:lang w:eastAsia="ru-RU"/>
        </w:rPr>
        <w:t xml:space="preserve">Комплект </w:t>
      </w:r>
      <w:r w:rsidR="00CB5023" w:rsidRPr="009F3610">
        <w:rPr>
          <w:rFonts w:ascii="Franklin Gothic Book" w:eastAsia="Times New Roman" w:hAnsi="Franklin Gothic Book" w:cstheme="minorHAnsi"/>
          <w:b/>
          <w:color w:val="000000"/>
          <w:lang w:eastAsia="ru-RU"/>
        </w:rPr>
        <w:t xml:space="preserve">разъяснительных </w:t>
      </w:r>
      <w:r w:rsidR="00D2275E" w:rsidRPr="009F3610">
        <w:rPr>
          <w:rFonts w:ascii="Franklin Gothic Book" w:eastAsia="Times New Roman" w:hAnsi="Franklin Gothic Book" w:cstheme="minorHAnsi"/>
          <w:b/>
          <w:color w:val="000000"/>
          <w:lang w:eastAsia="ru-RU"/>
        </w:rPr>
        <w:t xml:space="preserve">материалов </w:t>
      </w:r>
      <w:r w:rsidR="00C14217" w:rsidRPr="009F3610">
        <w:rPr>
          <w:rFonts w:ascii="Franklin Gothic Book" w:eastAsia="Times New Roman" w:hAnsi="Franklin Gothic Book" w:cstheme="minorHAnsi"/>
          <w:bCs/>
          <w:color w:val="000000"/>
          <w:lang w:eastAsia="ru-RU"/>
        </w:rPr>
        <w:t xml:space="preserve">- унифицированный </w:t>
      </w:r>
      <w:r w:rsidRPr="009F3610">
        <w:rPr>
          <w:rFonts w:ascii="Franklin Gothic Book" w:eastAsia="Times New Roman" w:hAnsi="Franklin Gothic Book" w:cstheme="minorHAnsi"/>
          <w:bCs/>
          <w:color w:val="000000"/>
          <w:lang w:eastAsia="ru-RU"/>
        </w:rPr>
        <w:t>комплект</w:t>
      </w:r>
      <w:r w:rsidR="00D2275E" w:rsidRPr="009F3610">
        <w:rPr>
          <w:rFonts w:ascii="Franklin Gothic Book" w:eastAsia="Times New Roman" w:hAnsi="Franklin Gothic Book" w:cstheme="minorHAnsi"/>
          <w:bCs/>
          <w:color w:val="000000"/>
          <w:lang w:eastAsia="ru-RU"/>
        </w:rPr>
        <w:t xml:space="preserve"> материалов</w:t>
      </w:r>
      <w:r w:rsidR="00C14217" w:rsidRPr="009F3610">
        <w:rPr>
          <w:rFonts w:ascii="Franklin Gothic Book" w:eastAsia="Times New Roman" w:hAnsi="Franklin Gothic Book" w:cstheme="minorHAnsi"/>
          <w:bCs/>
          <w:color w:val="000000"/>
          <w:lang w:eastAsia="ru-RU"/>
        </w:rPr>
        <w:t>, содержащий подробную и структурированную информацию и данные о создании юридических лиц, филиалов и представительств в РК.</w:t>
      </w:r>
    </w:p>
    <w:p w:rsidR="00C14217" w:rsidRPr="009F3610" w:rsidRDefault="00C14217" w:rsidP="00C14217">
      <w:pPr>
        <w:suppressAutoHyphens/>
        <w:jc w:val="both"/>
        <w:rPr>
          <w:rFonts w:ascii="Franklin Gothic Book" w:eastAsia="Times New Roman" w:hAnsi="Franklin Gothic Book" w:cstheme="minorHAnsi"/>
          <w:bCs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b/>
          <w:color w:val="000000"/>
          <w:lang w:eastAsia="ru-RU"/>
        </w:rPr>
        <w:t>Техническое задание</w:t>
      </w:r>
      <w:r w:rsidRPr="009F3610">
        <w:rPr>
          <w:rFonts w:ascii="Franklin Gothic Book" w:eastAsia="Times New Roman" w:hAnsi="Franklin Gothic Book" w:cstheme="minorHAnsi"/>
          <w:bCs/>
          <w:color w:val="000000"/>
          <w:lang w:eastAsia="ru-RU"/>
        </w:rPr>
        <w:t xml:space="preserve"> - Техническое задание в рамках Проекта Всемирного банка по институциональному укреплению сектора юстиции </w:t>
      </w:r>
      <w:r w:rsidR="00BC7B44" w:rsidRPr="009F3610">
        <w:rPr>
          <w:rFonts w:ascii="Franklin Gothic Book" w:eastAsia="Times New Roman" w:hAnsi="Franklin Gothic Book" w:cstheme="minorHAnsi"/>
          <w:bCs/>
          <w:color w:val="000000"/>
          <w:lang w:eastAsia="ru-RU"/>
        </w:rPr>
        <w:t xml:space="preserve">в </w:t>
      </w:r>
      <w:r w:rsidRPr="009F3610">
        <w:rPr>
          <w:rFonts w:ascii="Franklin Gothic Book" w:eastAsia="Times New Roman" w:hAnsi="Franklin Gothic Book" w:cstheme="minorHAnsi"/>
          <w:bCs/>
          <w:color w:val="000000"/>
          <w:lang w:eastAsia="ru-RU"/>
        </w:rPr>
        <w:t>Казахстан</w:t>
      </w:r>
      <w:r w:rsidR="00BC7B44" w:rsidRPr="009F3610">
        <w:rPr>
          <w:rFonts w:ascii="Franklin Gothic Book" w:eastAsia="Times New Roman" w:hAnsi="Franklin Gothic Book" w:cstheme="minorHAnsi"/>
          <w:bCs/>
          <w:color w:val="000000"/>
          <w:lang w:eastAsia="ru-RU"/>
        </w:rPr>
        <w:t>е</w:t>
      </w:r>
      <w:r w:rsidRPr="009F3610">
        <w:rPr>
          <w:rFonts w:ascii="Franklin Gothic Book" w:eastAsia="Times New Roman" w:hAnsi="Franklin Gothic Book" w:cstheme="minorHAnsi"/>
          <w:bCs/>
          <w:color w:val="000000"/>
          <w:lang w:eastAsia="ru-RU"/>
        </w:rPr>
        <w:t xml:space="preserve"> (</w:t>
      </w:r>
      <w:r w:rsidRPr="009F3610">
        <w:rPr>
          <w:rFonts w:ascii="Franklin Gothic Book" w:eastAsia="Times New Roman" w:hAnsi="Franklin Gothic Book" w:cstheme="minorHAnsi"/>
          <w:bCs/>
          <w:color w:val="000000"/>
          <w:lang w:val="en-US" w:eastAsia="ru-RU"/>
        </w:rPr>
        <w:t>KZISISP</w:t>
      </w:r>
      <w:r w:rsidRPr="009F3610">
        <w:rPr>
          <w:rFonts w:ascii="Franklin Gothic Book" w:eastAsia="Times New Roman" w:hAnsi="Franklin Gothic Book" w:cstheme="minorHAnsi"/>
          <w:bCs/>
          <w:color w:val="000000"/>
          <w:lang w:eastAsia="ru-RU"/>
        </w:rPr>
        <w:t>_</w:t>
      </w:r>
      <w:r w:rsidRPr="009F3610">
        <w:rPr>
          <w:rFonts w:ascii="Franklin Gothic Book" w:eastAsia="Times New Roman" w:hAnsi="Franklin Gothic Book" w:cstheme="minorHAnsi"/>
          <w:bCs/>
          <w:color w:val="000000"/>
          <w:lang w:val="en-US" w:eastAsia="ru-RU"/>
        </w:rPr>
        <w:t>QCBS</w:t>
      </w:r>
      <w:r w:rsidRPr="009F3610">
        <w:rPr>
          <w:rFonts w:ascii="Franklin Gothic Book" w:eastAsia="Times New Roman" w:hAnsi="Franklin Gothic Book" w:cstheme="minorHAnsi"/>
          <w:bCs/>
          <w:color w:val="000000"/>
          <w:lang w:eastAsia="ru-RU"/>
        </w:rPr>
        <w:t>-11_</w:t>
      </w:r>
      <w:r w:rsidRPr="009F3610">
        <w:rPr>
          <w:rFonts w:ascii="Franklin Gothic Book" w:eastAsia="Times New Roman" w:hAnsi="Franklin Gothic Book" w:cstheme="minorHAnsi"/>
          <w:bCs/>
          <w:color w:val="000000"/>
          <w:lang w:val="en-US" w:eastAsia="ru-RU"/>
        </w:rPr>
        <w:t>ToR</w:t>
      </w:r>
      <w:r w:rsidRPr="009F3610">
        <w:rPr>
          <w:rFonts w:ascii="Franklin Gothic Book" w:eastAsia="Times New Roman" w:hAnsi="Franklin Gothic Book" w:cstheme="minorHAnsi"/>
          <w:bCs/>
          <w:color w:val="000000"/>
          <w:lang w:eastAsia="ru-RU"/>
        </w:rPr>
        <w:t>).</w:t>
      </w:r>
    </w:p>
    <w:p w:rsidR="00CB59F9" w:rsidRPr="009F3610" w:rsidRDefault="00C14217" w:rsidP="00C14217">
      <w:pPr>
        <w:suppressAutoHyphens/>
        <w:jc w:val="both"/>
        <w:rPr>
          <w:rFonts w:ascii="Franklin Gothic Book" w:eastAsia="Times New Roman" w:hAnsi="Franklin Gothic Book" w:cstheme="minorHAnsi"/>
          <w:bCs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b/>
          <w:color w:val="000000"/>
          <w:lang w:eastAsia="ru-RU"/>
        </w:rPr>
        <w:t>Закон о профсоюзах</w:t>
      </w:r>
      <w:r w:rsidRPr="009F3610">
        <w:rPr>
          <w:rFonts w:ascii="Franklin Gothic Book" w:eastAsia="Times New Roman" w:hAnsi="Franklin Gothic Book" w:cstheme="minorHAnsi"/>
          <w:bCs/>
          <w:color w:val="000000"/>
          <w:lang w:eastAsia="ru-RU"/>
        </w:rPr>
        <w:t xml:space="preserve"> - Закон Республики Казахстан «О профессиональных союзах» от 27 июня 2014 года.</w:t>
      </w:r>
    </w:p>
    <w:p w:rsidR="008B5686" w:rsidRPr="009F3610" w:rsidRDefault="0036112C" w:rsidP="00B35237">
      <w:pPr>
        <w:suppressAutoHyphens/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</w:pP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</w:t>
      </w:r>
      <w:r w:rsidR="008B5686" w:rsidRPr="009F3610"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  <w:br w:type="page"/>
      </w:r>
    </w:p>
    <w:p w:rsidR="008B5686" w:rsidRPr="009F3610" w:rsidRDefault="00AA0145" w:rsidP="00B35237">
      <w:pPr>
        <w:pStyle w:val="a7"/>
        <w:keepNext/>
        <w:keepLines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5" w:themeFillShade="BF"/>
        <w:suppressAutoHyphens/>
        <w:spacing w:after="360" w:line="240" w:lineRule="auto"/>
        <w:ind w:left="357" w:hanging="357"/>
        <w:jc w:val="center"/>
        <w:outlineLvl w:val="0"/>
        <w:rPr>
          <w:rFonts w:ascii="Franklin Gothic Book" w:eastAsia="Times New Roman" w:hAnsi="Franklin Gothic Book" w:cstheme="majorHAnsi"/>
          <w:b/>
          <w:color w:val="FFFFFF" w:themeColor="background1"/>
          <w:lang w:eastAsia="en-CA"/>
        </w:rPr>
      </w:pPr>
      <w:bookmarkStart w:id="7" w:name="_Toc33129170"/>
      <w:r w:rsidRPr="009F3610">
        <w:rPr>
          <w:rFonts w:ascii="Franklin Gothic Book" w:hAnsi="Franklin Gothic Book"/>
          <w:b/>
          <w:color w:val="FFFFFF" w:themeColor="background1"/>
        </w:rPr>
        <w:lastRenderedPageBreak/>
        <w:t xml:space="preserve">ОБЗОР </w:t>
      </w:r>
      <w:r w:rsidR="00CB5023" w:rsidRPr="009F3610">
        <w:rPr>
          <w:rFonts w:ascii="Franklin Gothic Book" w:hAnsi="Franklin Gothic Book"/>
          <w:b/>
          <w:color w:val="FFFFFF" w:themeColor="background1"/>
        </w:rPr>
        <w:t xml:space="preserve">ДЕЙСТВУЮЩЕЙ </w:t>
      </w:r>
      <w:r w:rsidRPr="009F3610">
        <w:rPr>
          <w:rFonts w:ascii="Franklin Gothic Book" w:hAnsi="Franklin Gothic Book"/>
          <w:b/>
          <w:color w:val="FFFFFF" w:themeColor="background1"/>
        </w:rPr>
        <w:t>ПРАВОВОЙ БАЗЫ, СВЯЗАННОЙ С ГОСУДАРСТВЕННОЙ РЕГИСТРАЦИЕЙ</w:t>
      </w:r>
      <w:bookmarkEnd w:id="7"/>
    </w:p>
    <w:p w:rsidR="00BE1C3E" w:rsidRPr="009F3610" w:rsidRDefault="00BE1C3E" w:rsidP="00B35237">
      <w:pPr>
        <w:pStyle w:val="a7"/>
        <w:suppressAutoHyphens/>
        <w:spacing w:before="240" w:line="240" w:lineRule="auto"/>
        <w:ind w:left="788"/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</w:pPr>
    </w:p>
    <w:p w:rsidR="005E768C" w:rsidRPr="009F3610" w:rsidRDefault="00AA0145" w:rsidP="00D2275E">
      <w:pPr>
        <w:pStyle w:val="a7"/>
        <w:numPr>
          <w:ilvl w:val="1"/>
          <w:numId w:val="1"/>
        </w:numPr>
        <w:suppressAutoHyphens/>
        <w:spacing w:before="240" w:line="240" w:lineRule="auto"/>
        <w:ind w:left="788" w:hanging="431"/>
        <w:jc w:val="both"/>
        <w:outlineLvl w:val="1"/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</w:pPr>
      <w:bookmarkStart w:id="8" w:name="_Toc33129171"/>
      <w:r w:rsidRPr="009F3610"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  <w:t xml:space="preserve">Общие положения о </w:t>
      </w:r>
      <w:r w:rsidR="00D2275E" w:rsidRPr="009F3610"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  <w:t xml:space="preserve">концепции </w:t>
      </w:r>
      <w:r w:rsidRPr="009F3610"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  <w:t>регистрации юридических лиц, филиалов и представительств</w:t>
      </w:r>
      <w:bookmarkEnd w:id="8"/>
    </w:p>
    <w:p w:rsidR="00344076" w:rsidRPr="009F3610" w:rsidRDefault="00344076" w:rsidP="00344076">
      <w:pPr>
        <w:suppressAutoHyphens/>
        <w:jc w:val="both"/>
        <w:rPr>
          <w:rFonts w:ascii="Franklin Gothic Book" w:eastAsia="Times New Roman" w:hAnsi="Franklin Gothic Book" w:cs="Times New Roman"/>
          <w:lang w:eastAsia="en-CA"/>
        </w:rPr>
      </w:pPr>
      <w:r w:rsidRPr="009F3610">
        <w:rPr>
          <w:rFonts w:ascii="Franklin Gothic Book" w:eastAsia="Times New Roman" w:hAnsi="Franklin Gothic Book" w:cs="Times New Roman"/>
          <w:i/>
          <w:iCs/>
          <w:u w:val="single"/>
          <w:lang w:eastAsia="en-CA"/>
        </w:rPr>
        <w:t>Юридические лица, филиалы и представительства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. </w:t>
      </w:r>
      <w:r w:rsidR="00CB5023" w:rsidRPr="009F3610">
        <w:rPr>
          <w:rFonts w:ascii="Franklin Gothic Book" w:eastAsia="Times New Roman" w:hAnsi="Franklin Gothic Book" w:cs="Times New Roman"/>
          <w:lang w:eastAsia="en-CA"/>
        </w:rPr>
        <w:t xml:space="preserve"> Невозможно представить нынешние </w:t>
      </w:r>
      <w:r w:rsidRPr="009F3610">
        <w:rPr>
          <w:rFonts w:ascii="Franklin Gothic Book" w:eastAsia="Times New Roman" w:hAnsi="Franklin Gothic Book" w:cs="Times New Roman"/>
          <w:lang w:eastAsia="en-CA"/>
        </w:rPr>
        <w:t>правовые системы без такого субъекта права, как юридическое лицо, а также филиал и представительство.</w:t>
      </w:r>
    </w:p>
    <w:p w:rsidR="00344076" w:rsidRPr="009F3610" w:rsidRDefault="00344076" w:rsidP="00344076">
      <w:pPr>
        <w:suppressAutoHyphens/>
        <w:jc w:val="both"/>
        <w:rPr>
          <w:rFonts w:ascii="Franklin Gothic Book" w:eastAsia="Times New Roman" w:hAnsi="Franklin Gothic Book" w:cs="Times New Roman"/>
          <w:lang w:eastAsia="en-CA"/>
        </w:rPr>
      </w:pPr>
      <w:r w:rsidRPr="009F3610">
        <w:rPr>
          <w:rFonts w:ascii="Franklin Gothic Book" w:eastAsia="Times New Roman" w:hAnsi="Franklin Gothic Book" w:cs="Times New Roman"/>
          <w:lang w:eastAsia="en-CA"/>
        </w:rPr>
        <w:t>В соответствии с действующим законодательством РК, в частности, статьей 34 Гражданского кодекса, юридическим лицом может быть организация, преследующая</w:t>
      </w:r>
      <w:r w:rsidR="00C74F0C" w:rsidRPr="009F3610">
        <w:rPr>
          <w:rFonts w:ascii="Franklin Gothic Book" w:eastAsia="Times New Roman" w:hAnsi="Franklin Gothic Book" w:cs="Times New Roman"/>
          <w:lang w:eastAsia="en-CA"/>
        </w:rPr>
        <w:t xml:space="preserve"> извлечение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доход</w:t>
      </w:r>
      <w:r w:rsidR="00C74F0C" w:rsidRPr="009F3610">
        <w:rPr>
          <w:rFonts w:ascii="Franklin Gothic Book" w:eastAsia="Times New Roman" w:hAnsi="Franklin Gothic Book" w:cs="Times New Roman"/>
          <w:lang w:eastAsia="en-CA"/>
        </w:rPr>
        <w:t>а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в качестве основной цели своей деятельности (</w:t>
      </w:r>
      <w:r w:rsidR="00787345" w:rsidRPr="009F3610">
        <w:rPr>
          <w:rFonts w:ascii="Franklin Gothic Book" w:eastAsia="Times New Roman" w:hAnsi="Franklin Gothic Book" w:cs="Times New Roman"/>
          <w:i/>
          <w:iCs/>
          <w:lang w:eastAsia="en-CA"/>
        </w:rPr>
        <w:t>т.е.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</w:t>
      </w:r>
      <w:r w:rsidR="00CB5023" w:rsidRPr="009F3610">
        <w:rPr>
          <w:rFonts w:ascii="Franklin Gothic Book" w:eastAsia="Times New Roman" w:hAnsi="Franklin Gothic Book" w:cs="Times New Roman"/>
          <w:lang w:eastAsia="en-CA"/>
        </w:rPr>
        <w:t xml:space="preserve">Коммерческие 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организации), или организация, не преследующая такую </w:t>
      </w:r>
      <w:r w:rsidRPr="009F3610">
        <w:rPr>
          <w:rFonts w:ascii="Franklin Gothic Book" w:eastAsia="Times New Roman" w:hAnsi="Franklin Gothic Book" w:cs="Franklin Gothic Book"/>
          <w:lang w:eastAsia="en-CA"/>
        </w:rPr>
        <w:t>цель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, </w:t>
      </w:r>
      <w:r w:rsidRPr="009F3610">
        <w:rPr>
          <w:rFonts w:ascii="Franklin Gothic Book" w:eastAsia="Times New Roman" w:hAnsi="Franklin Gothic Book" w:cs="Franklin Gothic Book"/>
          <w:lang w:eastAsia="en-CA"/>
        </w:rPr>
        <w:t>как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</w:t>
      </w:r>
      <w:r w:rsidRPr="009F3610">
        <w:rPr>
          <w:rFonts w:ascii="Franklin Gothic Book" w:eastAsia="Times New Roman" w:hAnsi="Franklin Gothic Book" w:cs="Franklin Gothic Book"/>
          <w:lang w:eastAsia="en-CA"/>
        </w:rPr>
        <w:t>получение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</w:t>
      </w:r>
      <w:r w:rsidRPr="009F3610">
        <w:rPr>
          <w:rFonts w:ascii="Franklin Gothic Book" w:eastAsia="Times New Roman" w:hAnsi="Franklin Gothic Book" w:cs="Franklin Gothic Book"/>
          <w:lang w:eastAsia="en-CA"/>
        </w:rPr>
        <w:t>дохода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</w:t>
      </w:r>
      <w:r w:rsidRPr="009F3610">
        <w:rPr>
          <w:rFonts w:ascii="Franklin Gothic Book" w:eastAsia="Times New Roman" w:hAnsi="Franklin Gothic Book" w:cs="Franklin Gothic Book"/>
          <w:lang w:eastAsia="en-CA"/>
        </w:rPr>
        <w:t>и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</w:t>
      </w:r>
      <w:r w:rsidRPr="009F3610">
        <w:rPr>
          <w:rFonts w:ascii="Franklin Gothic Book" w:eastAsia="Times New Roman" w:hAnsi="Franklin Gothic Book" w:cs="Franklin Gothic Book"/>
          <w:lang w:eastAsia="en-CA"/>
        </w:rPr>
        <w:t>не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</w:t>
      </w:r>
      <w:r w:rsidRPr="009F3610">
        <w:rPr>
          <w:rFonts w:ascii="Franklin Gothic Book" w:eastAsia="Times New Roman" w:hAnsi="Franklin Gothic Book" w:cs="Franklin Gothic Book"/>
          <w:lang w:eastAsia="en-CA"/>
        </w:rPr>
        <w:t>распределяющая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</w:t>
      </w:r>
      <w:r w:rsidRPr="009F3610">
        <w:rPr>
          <w:rFonts w:ascii="Franklin Gothic Book" w:eastAsia="Times New Roman" w:hAnsi="Franklin Gothic Book" w:cs="Franklin Gothic Book"/>
          <w:lang w:eastAsia="en-CA"/>
        </w:rPr>
        <w:t>чистый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</w:t>
      </w:r>
      <w:r w:rsidRPr="009F3610">
        <w:rPr>
          <w:rFonts w:ascii="Franklin Gothic Book" w:eastAsia="Times New Roman" w:hAnsi="Franklin Gothic Book" w:cs="Franklin Gothic Book"/>
          <w:lang w:eastAsia="en-CA"/>
        </w:rPr>
        <w:t>доход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</w:t>
      </w:r>
      <w:r w:rsidRPr="009F3610">
        <w:rPr>
          <w:rFonts w:ascii="Franklin Gothic Book" w:eastAsia="Times New Roman" w:hAnsi="Franklin Gothic Book" w:cs="Franklin Gothic Book"/>
          <w:lang w:eastAsia="en-CA"/>
        </w:rPr>
        <w:t>участникам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(</w:t>
      </w:r>
      <w:r w:rsidR="00787345" w:rsidRPr="009F3610">
        <w:rPr>
          <w:rFonts w:ascii="Franklin Gothic Book" w:eastAsia="Times New Roman" w:hAnsi="Franklin Gothic Book" w:cs="Franklin Gothic Book"/>
          <w:i/>
          <w:iCs/>
          <w:lang w:eastAsia="en-CA"/>
        </w:rPr>
        <w:t>т</w:t>
      </w:r>
      <w:r w:rsidR="00787345" w:rsidRPr="009F3610">
        <w:rPr>
          <w:rFonts w:ascii="Franklin Gothic Book" w:eastAsia="Times New Roman" w:hAnsi="Franklin Gothic Book" w:cs="Times New Roman"/>
          <w:i/>
          <w:iCs/>
          <w:lang w:eastAsia="en-CA"/>
        </w:rPr>
        <w:t>.</w:t>
      </w:r>
      <w:r w:rsidR="00787345" w:rsidRPr="009F3610">
        <w:rPr>
          <w:rFonts w:ascii="Franklin Gothic Book" w:eastAsia="Times New Roman" w:hAnsi="Franklin Gothic Book" w:cs="Franklin Gothic Book"/>
          <w:i/>
          <w:iCs/>
          <w:lang w:eastAsia="en-CA"/>
        </w:rPr>
        <w:t>е</w:t>
      </w:r>
      <w:r w:rsidR="00787345" w:rsidRPr="009F3610">
        <w:rPr>
          <w:rFonts w:ascii="Franklin Gothic Book" w:eastAsia="Times New Roman" w:hAnsi="Franklin Gothic Book" w:cs="Times New Roman"/>
          <w:i/>
          <w:iCs/>
          <w:lang w:eastAsia="en-CA"/>
        </w:rPr>
        <w:t>.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</w:t>
      </w:r>
      <w:r w:rsidRPr="009F3610">
        <w:rPr>
          <w:rFonts w:ascii="Franklin Gothic Book" w:eastAsia="Times New Roman" w:hAnsi="Franklin Gothic Book" w:cs="Franklin Gothic Book"/>
          <w:lang w:eastAsia="en-CA"/>
        </w:rPr>
        <w:t>НКО</w:t>
      </w:r>
      <w:r w:rsidRPr="009F3610">
        <w:rPr>
          <w:rFonts w:ascii="Franklin Gothic Book" w:eastAsia="Times New Roman" w:hAnsi="Franklin Gothic Book" w:cs="Times New Roman"/>
          <w:lang w:eastAsia="en-CA"/>
        </w:rPr>
        <w:t>).</w:t>
      </w:r>
    </w:p>
    <w:p w:rsidR="00344076" w:rsidRPr="009F3610" w:rsidRDefault="00583341" w:rsidP="00344076">
      <w:pPr>
        <w:suppressAutoHyphens/>
        <w:jc w:val="both"/>
        <w:rPr>
          <w:rFonts w:ascii="Franklin Gothic Book" w:eastAsia="Times New Roman" w:hAnsi="Franklin Gothic Book" w:cs="Times New Roman"/>
          <w:lang w:eastAsia="en-CA"/>
        </w:rPr>
      </w:pPr>
      <w:r w:rsidRPr="009F3610">
        <w:rPr>
          <w:rFonts w:ascii="Franklin Gothic Book" w:eastAsia="Times New Roman" w:hAnsi="Franklin Gothic Book" w:cs="Times New Roman"/>
          <w:lang w:eastAsia="en-CA"/>
        </w:rPr>
        <w:t xml:space="preserve">Юридическое лицо, являющееся коммерческой организацией, может быть создано только в форме государственного предприятия, хозяйственного товарищества, акционерного общества, производственного кооператива. </w:t>
      </w:r>
      <w:r w:rsidR="00BC7B44" w:rsidRPr="009F3610">
        <w:rPr>
          <w:rFonts w:ascii="Franklin Gothic Book" w:eastAsia="Times New Roman" w:hAnsi="Franklin Gothic Book" w:cs="Times New Roman"/>
          <w:lang w:eastAsia="en-CA"/>
        </w:rPr>
        <w:t xml:space="preserve">Товарищество может быть </w:t>
      </w:r>
      <w:r w:rsidR="00041CC0" w:rsidRPr="009F3610">
        <w:rPr>
          <w:rFonts w:ascii="Franklin Gothic Book" w:eastAsia="Times New Roman" w:hAnsi="Franklin Gothic Book" w:cs="Times New Roman"/>
          <w:lang w:eastAsia="en-CA"/>
        </w:rPr>
        <w:t>учрежден</w:t>
      </w:r>
      <w:r w:rsidR="00BC7B44" w:rsidRPr="009F3610">
        <w:rPr>
          <w:rFonts w:ascii="Franklin Gothic Book" w:eastAsia="Times New Roman" w:hAnsi="Franklin Gothic Book" w:cs="Times New Roman"/>
          <w:lang w:eastAsia="en-CA"/>
        </w:rPr>
        <w:t xml:space="preserve">о </w:t>
      </w:r>
      <w:r w:rsidR="00041CC0" w:rsidRPr="009F3610">
        <w:rPr>
          <w:rFonts w:ascii="Franklin Gothic Book" w:eastAsia="Times New Roman" w:hAnsi="Franklin Gothic Book" w:cs="Times New Roman"/>
          <w:lang w:eastAsia="en-CA"/>
        </w:rPr>
        <w:t xml:space="preserve">в </w:t>
      </w:r>
      <w:r w:rsidR="00344076" w:rsidRPr="009F3610">
        <w:rPr>
          <w:rFonts w:ascii="Franklin Gothic Book" w:eastAsia="Times New Roman" w:hAnsi="Franklin Gothic Book" w:cs="Times New Roman"/>
          <w:lang w:eastAsia="en-CA"/>
        </w:rPr>
        <w:t>нескольких форм</w:t>
      </w:r>
      <w:r w:rsidR="00041CC0" w:rsidRPr="009F3610">
        <w:rPr>
          <w:rFonts w:ascii="Franklin Gothic Book" w:eastAsia="Times New Roman" w:hAnsi="Franklin Gothic Book" w:cs="Times New Roman"/>
          <w:lang w:eastAsia="en-CA"/>
        </w:rPr>
        <w:t>ах</w:t>
      </w:r>
      <w:r w:rsidR="00344076" w:rsidRPr="009F3610">
        <w:rPr>
          <w:rFonts w:ascii="Franklin Gothic Book" w:eastAsia="Times New Roman" w:hAnsi="Franklin Gothic Book" w:cs="Times New Roman"/>
          <w:lang w:eastAsia="en-CA"/>
        </w:rPr>
        <w:t xml:space="preserve"> </w:t>
      </w:r>
      <w:r w:rsidRPr="009F3610">
        <w:rPr>
          <w:rFonts w:ascii="Franklin Gothic Book" w:eastAsia="Times New Roman" w:hAnsi="Franklin Gothic Book" w:cs="Times New Roman"/>
          <w:lang w:eastAsia="en-CA"/>
        </w:rPr>
        <w:t>–</w:t>
      </w:r>
      <w:r w:rsidR="00344076" w:rsidRPr="009F3610">
        <w:rPr>
          <w:rFonts w:ascii="Franklin Gothic Book" w:eastAsia="Times New Roman" w:hAnsi="Franklin Gothic Book" w:cs="Times New Roman"/>
          <w:lang w:eastAsia="en-CA"/>
        </w:rPr>
        <w:t xml:space="preserve"> </w:t>
      </w:r>
      <w:r w:rsidR="00CB5023" w:rsidRPr="009F3610">
        <w:rPr>
          <w:rFonts w:ascii="Franklin Gothic Book" w:eastAsia="Times New Roman" w:hAnsi="Franklin Gothic Book" w:cs="Times New Roman"/>
          <w:lang w:val="kk-KZ" w:eastAsia="en-CA"/>
        </w:rPr>
        <w:t xml:space="preserve"> ТОО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, </w:t>
      </w:r>
      <w:r w:rsidR="00344076" w:rsidRPr="009F3610">
        <w:rPr>
          <w:rFonts w:ascii="Franklin Gothic Book" w:eastAsia="Times New Roman" w:hAnsi="Franklin Gothic Book" w:cs="Times New Roman"/>
          <w:lang w:eastAsia="en-CA"/>
        </w:rPr>
        <w:t xml:space="preserve">полное 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товарищество </w:t>
      </w:r>
      <w:r w:rsidR="00344076" w:rsidRPr="009F3610">
        <w:rPr>
          <w:rFonts w:ascii="Franklin Gothic Book" w:eastAsia="Times New Roman" w:hAnsi="Franklin Gothic Book" w:cs="Times New Roman"/>
          <w:lang w:eastAsia="en-CA"/>
        </w:rPr>
        <w:t>или «</w:t>
      </w:r>
      <w:r w:rsidR="00344076" w:rsidRPr="009F3610">
        <w:rPr>
          <w:rFonts w:ascii="Franklin Gothic Book" w:eastAsia="Times New Roman" w:hAnsi="Franklin Gothic Book" w:cs="Times New Roman"/>
          <w:i/>
          <w:iCs/>
          <w:lang w:eastAsia="en-CA"/>
        </w:rPr>
        <w:t>общее</w:t>
      </w:r>
      <w:r w:rsidR="00344076" w:rsidRPr="009F3610">
        <w:rPr>
          <w:rFonts w:ascii="Franklin Gothic Book" w:eastAsia="Times New Roman" w:hAnsi="Franklin Gothic Book" w:cs="Times New Roman"/>
          <w:lang w:eastAsia="en-CA"/>
        </w:rPr>
        <w:t xml:space="preserve">» </w:t>
      </w:r>
      <w:r w:rsidR="00BB321F" w:rsidRPr="009F3610">
        <w:rPr>
          <w:rFonts w:ascii="Franklin Gothic Book" w:eastAsia="Times New Roman" w:hAnsi="Franklin Gothic Book" w:cs="Times New Roman"/>
          <w:lang w:eastAsia="en-CA"/>
        </w:rPr>
        <w:t>товарищество</w:t>
      </w:r>
      <w:r w:rsidR="00344076" w:rsidRPr="009F3610">
        <w:rPr>
          <w:rFonts w:ascii="Franklin Gothic Book" w:eastAsia="Times New Roman" w:hAnsi="Franklin Gothic Book" w:cs="Times New Roman"/>
          <w:lang w:eastAsia="en-CA"/>
        </w:rPr>
        <w:t>, ком</w:t>
      </w:r>
      <w:r w:rsidRPr="009F3610">
        <w:rPr>
          <w:rFonts w:ascii="Franklin Gothic Book" w:eastAsia="Times New Roman" w:hAnsi="Franklin Gothic Book" w:cs="Times New Roman"/>
          <w:lang w:eastAsia="en-CA"/>
        </w:rPr>
        <w:t>м</w:t>
      </w:r>
      <w:r w:rsidR="00344076" w:rsidRPr="009F3610">
        <w:rPr>
          <w:rFonts w:ascii="Franklin Gothic Book" w:eastAsia="Times New Roman" w:hAnsi="Franklin Gothic Book" w:cs="Times New Roman"/>
          <w:lang w:eastAsia="en-CA"/>
        </w:rPr>
        <w:t>анд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итное </w:t>
      </w:r>
      <w:r w:rsidR="00BB321F" w:rsidRPr="009F3610">
        <w:rPr>
          <w:rFonts w:ascii="Franklin Gothic Book" w:eastAsia="Times New Roman" w:hAnsi="Franklin Gothic Book" w:cs="Times New Roman"/>
          <w:lang w:eastAsia="en-CA"/>
        </w:rPr>
        <w:t>товарищество</w:t>
      </w:r>
      <w:r w:rsidR="00344076" w:rsidRPr="009F3610">
        <w:rPr>
          <w:rFonts w:ascii="Franklin Gothic Book" w:eastAsia="Times New Roman" w:hAnsi="Franklin Gothic Book" w:cs="Times New Roman"/>
          <w:lang w:eastAsia="en-CA"/>
        </w:rPr>
        <w:t xml:space="preserve"> и </w:t>
      </w:r>
      <w:r w:rsidR="00BB321F" w:rsidRPr="009F3610">
        <w:rPr>
          <w:rFonts w:ascii="Franklin Gothic Book" w:eastAsia="Times New Roman" w:hAnsi="Franklin Gothic Book" w:cs="Times New Roman"/>
          <w:lang w:eastAsia="en-CA"/>
        </w:rPr>
        <w:t>товарищество</w:t>
      </w:r>
      <w:r w:rsidR="00344076" w:rsidRPr="009F3610">
        <w:rPr>
          <w:rFonts w:ascii="Franklin Gothic Book" w:eastAsia="Times New Roman" w:hAnsi="Franklin Gothic Book" w:cs="Times New Roman"/>
          <w:lang w:eastAsia="en-CA"/>
        </w:rPr>
        <w:t xml:space="preserve"> с дополнительной ответственностью.</w:t>
      </w:r>
    </w:p>
    <w:p w:rsidR="00344076" w:rsidRPr="009F3610" w:rsidRDefault="00344076" w:rsidP="00344076">
      <w:pPr>
        <w:suppressAutoHyphens/>
        <w:jc w:val="both"/>
        <w:rPr>
          <w:rFonts w:ascii="Franklin Gothic Book" w:eastAsia="Times New Roman" w:hAnsi="Franklin Gothic Book" w:cs="Times New Roman"/>
          <w:lang w:eastAsia="en-CA"/>
        </w:rPr>
      </w:pPr>
      <w:r w:rsidRPr="009F3610">
        <w:rPr>
          <w:rFonts w:ascii="Franklin Gothic Book" w:eastAsia="Times New Roman" w:hAnsi="Franklin Gothic Book" w:cs="Times New Roman"/>
          <w:lang w:eastAsia="en-CA"/>
        </w:rPr>
        <w:t xml:space="preserve">Существуют также </w:t>
      </w:r>
      <w:r w:rsidR="00BB321F" w:rsidRPr="009F3610">
        <w:rPr>
          <w:rFonts w:ascii="Franklin Gothic Book" w:eastAsia="Times New Roman" w:hAnsi="Franklin Gothic Book" w:cs="Times New Roman"/>
          <w:lang w:eastAsia="en-CA"/>
        </w:rPr>
        <w:t>товарищества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, </w:t>
      </w:r>
      <w:r w:rsidR="00AA7DD5" w:rsidRPr="009F3610">
        <w:rPr>
          <w:rFonts w:ascii="Franklin Gothic Book" w:eastAsia="Times New Roman" w:hAnsi="Franklin Gothic Book" w:cs="Times New Roman"/>
          <w:lang w:val="kk-KZ" w:eastAsia="en-CA"/>
        </w:rPr>
        <w:t>не предполагающие образования</w:t>
      </w:r>
      <w:r w:rsidR="00AA7DD5" w:rsidRPr="009F3610">
        <w:rPr>
          <w:rFonts w:ascii="Franklin Gothic Book" w:eastAsia="Times New Roman" w:hAnsi="Franklin Gothic Book" w:cs="Times New Roman"/>
          <w:lang w:eastAsia="en-CA"/>
        </w:rPr>
        <w:t xml:space="preserve"> </w:t>
      </w:r>
      <w:r w:rsidR="009E21BC" w:rsidRPr="009F3610">
        <w:rPr>
          <w:rFonts w:ascii="Franklin Gothic Book" w:eastAsia="Times New Roman" w:hAnsi="Franklin Gothic Book" w:cs="Times New Roman"/>
          <w:lang w:eastAsia="en-CA"/>
        </w:rPr>
        <w:t>юридичес</w:t>
      </w:r>
      <w:r w:rsidR="00811A56" w:rsidRPr="009F3610">
        <w:rPr>
          <w:rFonts w:ascii="Franklin Gothic Book" w:eastAsia="Times New Roman" w:hAnsi="Franklin Gothic Book" w:cs="Times New Roman"/>
          <w:lang w:eastAsia="en-CA"/>
        </w:rPr>
        <w:t xml:space="preserve">кого </w:t>
      </w:r>
      <w:r w:rsidR="009E21BC" w:rsidRPr="009F3610">
        <w:rPr>
          <w:rFonts w:ascii="Franklin Gothic Book" w:eastAsia="Times New Roman" w:hAnsi="Franklin Gothic Book" w:cs="Times New Roman"/>
          <w:lang w:eastAsia="en-CA"/>
        </w:rPr>
        <w:t>лиц</w:t>
      </w:r>
      <w:r w:rsidR="00811A56" w:rsidRPr="009F3610">
        <w:rPr>
          <w:rFonts w:ascii="Franklin Gothic Book" w:eastAsia="Times New Roman" w:hAnsi="Franklin Gothic Book" w:cs="Times New Roman"/>
          <w:lang w:eastAsia="en-CA"/>
        </w:rPr>
        <w:t>а</w:t>
      </w:r>
      <w:r w:rsidR="009E21BC" w:rsidRPr="009F3610">
        <w:rPr>
          <w:rFonts w:ascii="Franklin Gothic Book" w:eastAsia="Times New Roman" w:hAnsi="Franklin Gothic Book" w:cs="Times New Roman"/>
          <w:lang w:eastAsia="en-CA"/>
        </w:rPr>
        <w:t xml:space="preserve">, действующие </w:t>
      </w:r>
      <w:r w:rsidRPr="009F3610">
        <w:rPr>
          <w:rFonts w:ascii="Franklin Gothic Book" w:eastAsia="Times New Roman" w:hAnsi="Franklin Gothic Book" w:cs="Times New Roman"/>
          <w:lang w:eastAsia="en-CA"/>
        </w:rPr>
        <w:t>на основ</w:t>
      </w:r>
      <w:r w:rsidR="009E21BC" w:rsidRPr="009F3610">
        <w:rPr>
          <w:rFonts w:ascii="Franklin Gothic Book" w:eastAsia="Times New Roman" w:hAnsi="Franklin Gothic Book" w:cs="Times New Roman"/>
          <w:lang w:eastAsia="en-CA"/>
        </w:rPr>
        <w:t xml:space="preserve">ании </w:t>
      </w:r>
      <w:r w:rsidRPr="009F3610">
        <w:rPr>
          <w:rFonts w:ascii="Franklin Gothic Book" w:eastAsia="Times New Roman" w:hAnsi="Franklin Gothic Book" w:cs="Times New Roman"/>
          <w:lang w:eastAsia="en-CA"/>
        </w:rPr>
        <w:t>«</w:t>
      </w:r>
      <w:r w:rsidR="00AA7DD5" w:rsidRPr="009F3610">
        <w:rPr>
          <w:rFonts w:ascii="Franklin Gothic Book" w:eastAsia="Times New Roman" w:hAnsi="Franklin Gothic Book" w:cs="Times New Roman"/>
          <w:i/>
          <w:iCs/>
          <w:lang w:val="kk-KZ" w:eastAsia="en-CA"/>
        </w:rPr>
        <w:t>договора</w:t>
      </w:r>
      <w:r w:rsidR="00AA7DD5" w:rsidRPr="009F3610">
        <w:rPr>
          <w:rFonts w:ascii="Franklin Gothic Book" w:eastAsia="Times New Roman" w:hAnsi="Franklin Gothic Book" w:cs="Times New Roman"/>
          <w:i/>
          <w:iCs/>
          <w:lang w:eastAsia="en-CA"/>
        </w:rPr>
        <w:t xml:space="preserve"> </w:t>
      </w:r>
      <w:r w:rsidRPr="009F3610">
        <w:rPr>
          <w:rFonts w:ascii="Franklin Gothic Book" w:eastAsia="Times New Roman" w:hAnsi="Franklin Gothic Book" w:cs="Times New Roman"/>
          <w:i/>
          <w:iCs/>
          <w:lang w:eastAsia="en-CA"/>
        </w:rPr>
        <w:t>о совместной деятельности</w:t>
      </w:r>
      <w:r w:rsidRPr="009F3610">
        <w:rPr>
          <w:rFonts w:ascii="Franklin Gothic Book" w:eastAsia="Times New Roman" w:hAnsi="Franklin Gothic Book" w:cs="Times New Roman"/>
          <w:lang w:eastAsia="en-CA"/>
        </w:rPr>
        <w:t>»</w:t>
      </w:r>
      <w:r w:rsidR="00787345" w:rsidRPr="009F3610">
        <w:rPr>
          <w:rFonts w:ascii="Franklin Gothic Book" w:eastAsia="Times New Roman" w:hAnsi="Franklin Gothic Book" w:cs="Times New Roman"/>
          <w:lang w:eastAsia="en-CA"/>
        </w:rPr>
        <w:t xml:space="preserve"> (простое товарищество)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, как предусмотрено Гражданским кодексом. </w:t>
      </w:r>
      <w:r w:rsidR="00AA7DD5" w:rsidRPr="009F3610">
        <w:rPr>
          <w:rFonts w:ascii="Franklin Gothic Book" w:eastAsia="Times New Roman" w:hAnsi="Franklin Gothic Book" w:cs="Times New Roman"/>
          <w:lang w:val="kk-KZ" w:eastAsia="en-CA"/>
        </w:rPr>
        <w:t xml:space="preserve"> Простое т</w:t>
      </w:r>
      <w:r w:rsidR="00AA7DD5" w:rsidRPr="009F3610">
        <w:rPr>
          <w:rFonts w:ascii="Franklin Gothic Book" w:eastAsia="Times New Roman" w:hAnsi="Franklin Gothic Book" w:cs="Times New Roman"/>
          <w:lang w:eastAsia="en-CA"/>
        </w:rPr>
        <w:t>оварищество</w:t>
      </w:r>
      <w:r w:rsidR="009F7525" w:rsidRPr="009F3610">
        <w:rPr>
          <w:rFonts w:ascii="Franklin Gothic Book" w:eastAsia="Times New Roman" w:hAnsi="Franklin Gothic Book" w:cs="Times New Roman"/>
          <w:lang w:eastAsia="en-CA"/>
        </w:rPr>
        <w:t xml:space="preserve"> (консорциум) </w:t>
      </w:r>
      <w:r w:rsidRPr="009F3610">
        <w:rPr>
          <w:rFonts w:ascii="Franklin Gothic Book" w:eastAsia="Times New Roman" w:hAnsi="Franklin Gothic Book" w:cs="Times New Roman"/>
          <w:lang w:eastAsia="en-CA"/>
        </w:rPr>
        <w:t>не требует регистрации и может быть создано</w:t>
      </w:r>
      <w:r w:rsidR="00553269" w:rsidRPr="009F3610">
        <w:rPr>
          <w:rFonts w:ascii="Franklin Gothic Book" w:eastAsia="Times New Roman" w:hAnsi="Franklin Gothic Book" w:cs="Times New Roman"/>
          <w:lang w:eastAsia="en-CA"/>
        </w:rPr>
        <w:t xml:space="preserve"> в кратчайшие сроки</w:t>
      </w:r>
      <w:r w:rsidRPr="009F3610">
        <w:rPr>
          <w:rFonts w:ascii="Franklin Gothic Book" w:eastAsia="Times New Roman" w:hAnsi="Franklin Gothic Book" w:cs="Times New Roman"/>
          <w:lang w:eastAsia="en-CA"/>
        </w:rPr>
        <w:t>.</w:t>
      </w:r>
    </w:p>
    <w:p w:rsidR="00344076" w:rsidRPr="009F3610" w:rsidRDefault="00344076" w:rsidP="00344076">
      <w:pPr>
        <w:suppressAutoHyphens/>
        <w:jc w:val="both"/>
        <w:rPr>
          <w:rFonts w:ascii="Franklin Gothic Book" w:eastAsia="Times New Roman" w:hAnsi="Franklin Gothic Book" w:cs="Times New Roman"/>
          <w:lang w:eastAsia="en-CA"/>
        </w:rPr>
      </w:pPr>
      <w:r w:rsidRPr="009F3610">
        <w:rPr>
          <w:rFonts w:ascii="Franklin Gothic Book" w:eastAsia="Times New Roman" w:hAnsi="Franklin Gothic Book" w:cs="Times New Roman"/>
          <w:lang w:eastAsia="en-CA"/>
        </w:rPr>
        <w:t xml:space="preserve">Юридическое лицо, являющееся </w:t>
      </w:r>
      <w:r w:rsidR="00553269" w:rsidRPr="009F3610">
        <w:rPr>
          <w:rFonts w:ascii="Franklin Gothic Book" w:eastAsia="Times New Roman" w:hAnsi="Franklin Gothic Book" w:cs="Times New Roman"/>
          <w:lang w:eastAsia="en-CA"/>
        </w:rPr>
        <w:t>некоммерческой организацией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, может быть создано в форме </w:t>
      </w:r>
      <w:r w:rsidR="00107EF5" w:rsidRPr="009F3610">
        <w:rPr>
          <w:rFonts w:ascii="Franklin Gothic Book" w:eastAsia="Times New Roman" w:hAnsi="Franklin Gothic Book" w:cs="Times New Roman"/>
          <w:lang w:eastAsia="en-CA"/>
        </w:rPr>
        <w:t>учреждения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, общественного объединения, </w:t>
      </w:r>
      <w:r w:rsidR="009F7525" w:rsidRPr="009F3610">
        <w:rPr>
          <w:rFonts w:ascii="Franklin Gothic Book" w:eastAsia="Times New Roman" w:hAnsi="Franklin Gothic Book" w:cs="Times New Roman"/>
          <w:lang w:eastAsia="en-CA"/>
        </w:rPr>
        <w:t>АО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, потребительского кооператива, фонда, религиозного объединения или в любой другой форме, предусмотренной законами РК. </w:t>
      </w:r>
      <w:r w:rsidR="009F7525" w:rsidRPr="009F3610">
        <w:rPr>
          <w:rFonts w:ascii="Franklin Gothic Book" w:eastAsia="Times New Roman" w:hAnsi="Franklin Gothic Book" w:cs="Times New Roman"/>
          <w:lang w:eastAsia="en-CA"/>
        </w:rPr>
        <w:t>НКО</w:t>
      </w:r>
      <w:r w:rsidR="006738D2" w:rsidRPr="009F3610">
        <w:rPr>
          <w:rFonts w:ascii="Franklin Gothic Book" w:eastAsia="Times New Roman" w:hAnsi="Franklin Gothic Book" w:cs="Times New Roman"/>
          <w:lang w:eastAsia="en-CA"/>
        </w:rPr>
        <w:t xml:space="preserve"> 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может заниматься предпринимательской деятельностью </w:t>
      </w:r>
      <w:r w:rsidR="009F7525" w:rsidRPr="009F3610">
        <w:rPr>
          <w:rFonts w:ascii="Franklin Gothic Book" w:eastAsia="Times New Roman" w:hAnsi="Franklin Gothic Book" w:cs="Times New Roman"/>
          <w:lang w:eastAsia="en-CA"/>
        </w:rPr>
        <w:t>лишь постольку это соответствует ее уставным целям</w:t>
      </w:r>
      <w:r w:rsidRPr="009F3610">
        <w:rPr>
          <w:rFonts w:ascii="Franklin Gothic Book" w:eastAsia="Times New Roman" w:hAnsi="Franklin Gothic Book" w:cs="Times New Roman"/>
          <w:lang w:eastAsia="en-CA"/>
        </w:rPr>
        <w:t>.</w:t>
      </w:r>
    </w:p>
    <w:p w:rsidR="00344076" w:rsidRPr="009F3610" w:rsidRDefault="00344076" w:rsidP="00344076">
      <w:pPr>
        <w:suppressAutoHyphens/>
        <w:jc w:val="both"/>
        <w:rPr>
          <w:rFonts w:ascii="Franklin Gothic Book" w:eastAsia="Times New Roman" w:hAnsi="Franklin Gothic Book" w:cs="Times New Roman"/>
          <w:lang w:eastAsia="en-CA"/>
        </w:rPr>
      </w:pPr>
      <w:r w:rsidRPr="009F3610">
        <w:rPr>
          <w:rFonts w:ascii="Franklin Gothic Book" w:eastAsia="Times New Roman" w:hAnsi="Franklin Gothic Book" w:cs="Times New Roman"/>
          <w:lang w:eastAsia="en-CA"/>
        </w:rPr>
        <w:t>Правоспособность юридического лица возникает в момент его создания и прекращается в момент его ликвидации.</w:t>
      </w:r>
      <w:r w:rsidRPr="009F3610">
        <w:rPr>
          <w:rStyle w:val="ab"/>
          <w:rFonts w:ascii="Franklin Gothic Book" w:eastAsia="Times New Roman" w:hAnsi="Franklin Gothic Book" w:cs="Times New Roman"/>
          <w:lang w:eastAsia="en-CA"/>
        </w:rPr>
        <w:t xml:space="preserve"> </w:t>
      </w:r>
      <w:r w:rsidRPr="009F3610">
        <w:rPr>
          <w:rStyle w:val="ab"/>
          <w:rFonts w:ascii="Franklin Gothic Book" w:eastAsia="Times New Roman" w:hAnsi="Franklin Gothic Book" w:cs="Times New Roman"/>
          <w:lang w:val="en-US" w:eastAsia="en-CA"/>
        </w:rPr>
        <w:footnoteReference w:id="1"/>
      </w:r>
    </w:p>
    <w:p w:rsidR="00344076" w:rsidRPr="009F3610" w:rsidRDefault="00344076" w:rsidP="00344076">
      <w:pPr>
        <w:pStyle w:val="a7"/>
        <w:suppressAutoHyphens/>
        <w:ind w:left="0"/>
        <w:jc w:val="both"/>
        <w:rPr>
          <w:rFonts w:ascii="Franklin Gothic Book" w:eastAsia="Times New Roman" w:hAnsi="Franklin Gothic Book" w:cs="Times New Roman"/>
          <w:lang w:eastAsia="en-CA"/>
        </w:rPr>
      </w:pPr>
      <w:r w:rsidRPr="009F3610">
        <w:rPr>
          <w:rFonts w:ascii="Franklin Gothic Book" w:eastAsia="Times New Roman" w:hAnsi="Franklin Gothic Book" w:cs="Times New Roman"/>
          <w:lang w:eastAsia="en-CA"/>
        </w:rPr>
        <w:t>Помимо требований, предъявляемых к юридическим лицам, законы РК содержат требования, применимые к филиалам и представительствам.</w:t>
      </w:r>
    </w:p>
    <w:p w:rsidR="00344076" w:rsidRPr="009F3610" w:rsidRDefault="00344076" w:rsidP="00344076">
      <w:pPr>
        <w:suppressAutoHyphens/>
        <w:jc w:val="both"/>
        <w:rPr>
          <w:rFonts w:ascii="Franklin Gothic Book" w:eastAsia="Times New Roman" w:hAnsi="Franklin Gothic Book" w:cs="Times New Roman"/>
          <w:lang w:eastAsia="en-CA"/>
        </w:rPr>
      </w:pPr>
      <w:r w:rsidRPr="009F3610">
        <w:rPr>
          <w:rFonts w:ascii="Franklin Gothic Book" w:eastAsia="Times New Roman" w:hAnsi="Franklin Gothic Book" w:cs="Times New Roman"/>
          <w:lang w:eastAsia="en-CA"/>
        </w:rPr>
        <w:t>Статья 43 Гражданского кодекса предусматривает следующее определение филиала и представительства:</w:t>
      </w:r>
    </w:p>
    <w:p w:rsidR="00294BBB" w:rsidRPr="009F3610" w:rsidRDefault="009F7525" w:rsidP="00294BBB">
      <w:pPr>
        <w:suppressAutoHyphens/>
        <w:ind w:left="708"/>
        <w:jc w:val="both"/>
        <w:rPr>
          <w:rFonts w:ascii="Franklin Gothic Book" w:eastAsia="Times New Roman" w:hAnsi="Franklin Gothic Book" w:cs="Times New Roman"/>
          <w:i/>
          <w:iCs/>
          <w:lang w:eastAsia="en-CA"/>
        </w:rPr>
      </w:pPr>
      <w:r w:rsidRPr="009F3610">
        <w:rPr>
          <w:rFonts w:ascii="Franklin Gothic Book" w:eastAsia="Times New Roman" w:hAnsi="Franklin Gothic Book" w:cs="Times New Roman"/>
          <w:i/>
          <w:iCs/>
          <w:lang w:eastAsia="en-CA"/>
        </w:rPr>
        <w:t xml:space="preserve">«1. </w:t>
      </w:r>
      <w:r w:rsidR="00294BBB" w:rsidRPr="009F3610">
        <w:rPr>
          <w:rFonts w:ascii="Franklin Gothic Book" w:eastAsia="Times New Roman" w:hAnsi="Franklin Gothic Book" w:cs="Times New Roman"/>
          <w:i/>
          <w:iCs/>
          <w:lang w:eastAsia="en-CA"/>
        </w:rPr>
        <w:t>Филиалом является обособленное подразделение юридического лица, расположенное вне места его нахождения и осуществляющее все или часть его функций, в том числе функции представительства.</w:t>
      </w:r>
    </w:p>
    <w:p w:rsidR="00294BBB" w:rsidRPr="009F3610" w:rsidRDefault="009F7525" w:rsidP="00B011B1">
      <w:pPr>
        <w:suppressAutoHyphens/>
        <w:ind w:left="708"/>
        <w:jc w:val="both"/>
        <w:rPr>
          <w:rFonts w:ascii="Franklin Gothic Book" w:eastAsia="Times New Roman" w:hAnsi="Franklin Gothic Book" w:cs="Times New Roman"/>
          <w:i/>
          <w:iCs/>
          <w:lang w:eastAsia="en-CA"/>
        </w:rPr>
      </w:pPr>
      <w:r w:rsidRPr="009F3610">
        <w:rPr>
          <w:rFonts w:ascii="Franklin Gothic Book" w:eastAsia="Times New Roman" w:hAnsi="Franklin Gothic Book" w:cs="Times New Roman"/>
          <w:i/>
          <w:iCs/>
          <w:lang w:eastAsia="en-CA"/>
        </w:rPr>
        <w:t xml:space="preserve">2. </w:t>
      </w:r>
      <w:r w:rsidR="00294BBB" w:rsidRPr="009F3610">
        <w:rPr>
          <w:rFonts w:ascii="Franklin Gothic Book" w:eastAsia="Times New Roman" w:hAnsi="Franklin Gothic Book" w:cs="Times New Roman"/>
          <w:i/>
          <w:iCs/>
          <w:lang w:eastAsia="en-CA"/>
        </w:rPr>
        <w:t>Представительством является обособленное подразделение юридического лица, расположенное вне места его нахождения и осуществляющее защиту и представительство интересов юридического лица, совершающее от его имени сделки и иные правовые действия, за исключением случаев, предусмотренных законодательными актами Республики Казахстан.</w:t>
      </w:r>
      <w:r w:rsidRPr="009F3610">
        <w:rPr>
          <w:rFonts w:ascii="Franklin Gothic Book" w:eastAsia="Times New Roman" w:hAnsi="Franklin Gothic Book" w:cs="Times New Roman"/>
          <w:i/>
          <w:iCs/>
          <w:lang w:eastAsia="en-CA"/>
        </w:rPr>
        <w:t>»</w:t>
      </w:r>
    </w:p>
    <w:p w:rsidR="00344076" w:rsidRPr="009F3610" w:rsidRDefault="00344076" w:rsidP="00344076">
      <w:pPr>
        <w:suppressAutoHyphens/>
        <w:jc w:val="both"/>
        <w:rPr>
          <w:rFonts w:ascii="Franklin Gothic Book" w:eastAsia="Times New Roman" w:hAnsi="Franklin Gothic Book" w:cs="Times New Roman"/>
          <w:lang w:eastAsia="en-CA"/>
        </w:rPr>
      </w:pPr>
      <w:r w:rsidRPr="009F3610">
        <w:rPr>
          <w:rFonts w:ascii="Franklin Gothic Book" w:eastAsia="Times New Roman" w:hAnsi="Franklin Gothic Book" w:cs="Times New Roman"/>
          <w:lang w:eastAsia="en-CA"/>
        </w:rPr>
        <w:t>Некоторые положения Закона о регистрации, рассматриваемые в</w:t>
      </w:r>
      <w:r w:rsidR="00E35B39" w:rsidRPr="009F3610">
        <w:rPr>
          <w:rFonts w:ascii="Franklin Gothic Book" w:eastAsia="Times New Roman" w:hAnsi="Franklin Gothic Book" w:cs="Times New Roman"/>
          <w:lang w:eastAsia="en-CA"/>
        </w:rPr>
        <w:t xml:space="preserve">месте 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с Гражданским кодексом, определяют, какие действия в РК могут осуществляться </w:t>
      </w:r>
      <w:r w:rsidR="009F7525" w:rsidRPr="009F3610">
        <w:rPr>
          <w:rFonts w:ascii="Franklin Gothic Book" w:eastAsia="Times New Roman" w:hAnsi="Franklin Gothic Book" w:cs="Times New Roman"/>
          <w:lang w:eastAsia="en-CA"/>
        </w:rPr>
        <w:t>зарегистрированным представительством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, а какие </w:t>
      </w:r>
      <w:r w:rsidR="00C328E0" w:rsidRPr="009F3610">
        <w:rPr>
          <w:rFonts w:ascii="Franklin Gothic Book" w:eastAsia="Times New Roman" w:hAnsi="Franklin Gothic Book" w:cs="Times New Roman"/>
          <w:lang w:eastAsia="en-CA"/>
        </w:rPr>
        <w:t>–</w:t>
      </w:r>
      <w:r w:rsidR="0072769F">
        <w:rPr>
          <w:rFonts w:ascii="Franklin Gothic Book" w:eastAsia="Times New Roman" w:hAnsi="Franklin Gothic Book" w:cs="Times New Roman"/>
          <w:lang w:eastAsia="en-CA"/>
        </w:rPr>
        <w:t xml:space="preserve"> </w:t>
      </w:r>
      <w:r w:rsidR="009F7525" w:rsidRPr="009F3610">
        <w:rPr>
          <w:rFonts w:ascii="Franklin Gothic Book" w:eastAsia="Times New Roman" w:hAnsi="Franklin Gothic Book" w:cs="Times New Roman"/>
          <w:lang w:eastAsia="en-CA"/>
        </w:rPr>
        <w:t>филиалом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. Закон о регистрации и Гражданский кодекс </w:t>
      </w:r>
      <w:r w:rsidR="00C328E0" w:rsidRPr="009F3610">
        <w:rPr>
          <w:rFonts w:ascii="Franklin Gothic Book" w:eastAsia="Times New Roman" w:hAnsi="Franklin Gothic Book" w:cs="Times New Roman"/>
          <w:lang w:eastAsia="en-CA"/>
        </w:rPr>
        <w:t xml:space="preserve">РК </w:t>
      </w:r>
      <w:r w:rsidRPr="009F3610">
        <w:rPr>
          <w:rFonts w:ascii="Franklin Gothic Book" w:eastAsia="Times New Roman" w:hAnsi="Franklin Gothic Book" w:cs="Times New Roman"/>
          <w:lang w:eastAsia="en-CA"/>
        </w:rPr>
        <w:t>предусматривают, что деятельность, осуществляемая «</w:t>
      </w:r>
      <w:r w:rsidRPr="009F3610">
        <w:rPr>
          <w:rFonts w:ascii="Franklin Gothic Book" w:eastAsia="Times New Roman" w:hAnsi="Franklin Gothic Book" w:cs="Times New Roman"/>
          <w:i/>
          <w:iCs/>
          <w:lang w:eastAsia="en-CA"/>
        </w:rPr>
        <w:t>отдельным подразделением юридического лица</w:t>
      </w:r>
      <w:r w:rsidRPr="009F3610">
        <w:rPr>
          <w:rFonts w:ascii="Franklin Gothic Book" w:eastAsia="Times New Roman" w:hAnsi="Franklin Gothic Book" w:cs="Times New Roman"/>
          <w:lang w:eastAsia="en-CA"/>
        </w:rPr>
        <w:t>», которое «</w:t>
      </w:r>
      <w:r w:rsidRPr="009F3610">
        <w:rPr>
          <w:rFonts w:ascii="Franklin Gothic Book" w:eastAsia="Times New Roman" w:hAnsi="Franklin Gothic Book" w:cs="Times New Roman"/>
          <w:i/>
          <w:iCs/>
          <w:lang w:eastAsia="en-CA"/>
        </w:rPr>
        <w:t>представляет интересы юридического лица»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(</w:t>
      </w:r>
      <w:r w:rsidR="00787345" w:rsidRPr="009F3610">
        <w:rPr>
          <w:rFonts w:ascii="Franklin Gothic Book" w:eastAsia="Times New Roman" w:hAnsi="Franklin Gothic Book" w:cs="Times New Roman"/>
          <w:i/>
          <w:iCs/>
          <w:lang w:eastAsia="en-CA"/>
        </w:rPr>
        <w:t>т.е.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</w:t>
      </w:r>
      <w:r w:rsidR="00C328E0" w:rsidRPr="009F3610">
        <w:rPr>
          <w:rFonts w:ascii="Franklin Gothic Book" w:eastAsia="Times New Roman" w:hAnsi="Franklin Gothic Book" w:cs="Times New Roman"/>
          <w:lang w:eastAsia="en-CA"/>
        </w:rPr>
        <w:t>м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аркетинг), должна </w:t>
      </w:r>
      <w:r w:rsidR="00513FDA" w:rsidRPr="009F3610">
        <w:rPr>
          <w:rFonts w:ascii="Franklin Gothic Book" w:eastAsia="Times New Roman" w:hAnsi="Franklin Gothic Book" w:cs="Times New Roman"/>
          <w:lang w:eastAsia="en-CA"/>
        </w:rPr>
        <w:t xml:space="preserve">быть зарегистрирована в виде 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представительства, </w:t>
      </w:r>
      <w:r w:rsidR="00513FDA" w:rsidRPr="009F3610">
        <w:rPr>
          <w:rFonts w:ascii="Franklin Gothic Book" w:eastAsia="Times New Roman" w:hAnsi="Franklin Gothic Book" w:cs="Times New Roman"/>
          <w:lang w:eastAsia="en-CA"/>
        </w:rPr>
        <w:t>при этом деятельность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, </w:t>
      </w:r>
      <w:r w:rsidR="00513FDA" w:rsidRPr="009F3610">
        <w:rPr>
          <w:rFonts w:ascii="Franklin Gothic Book" w:eastAsia="Times New Roman" w:hAnsi="Franklin Gothic Book" w:cs="Times New Roman"/>
          <w:lang w:eastAsia="en-CA"/>
        </w:rPr>
        <w:t xml:space="preserve">в виде </w:t>
      </w:r>
      <w:r w:rsidRPr="009F3610">
        <w:rPr>
          <w:rFonts w:ascii="Franklin Gothic Book" w:eastAsia="Times New Roman" w:hAnsi="Franklin Gothic Book" w:cs="Times New Roman"/>
          <w:lang w:eastAsia="en-CA"/>
        </w:rPr>
        <w:t>«осуществлени</w:t>
      </w:r>
      <w:r w:rsidR="00513FDA" w:rsidRPr="009F3610">
        <w:rPr>
          <w:rFonts w:ascii="Franklin Gothic Book" w:eastAsia="Times New Roman" w:hAnsi="Franklin Gothic Book" w:cs="Times New Roman"/>
          <w:lang w:eastAsia="en-CA"/>
        </w:rPr>
        <w:t>я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» </w:t>
      </w:r>
      <w:r w:rsidRPr="009F3610">
        <w:rPr>
          <w:rFonts w:ascii="Franklin Gothic Book" w:eastAsia="Times New Roman" w:hAnsi="Franklin Gothic Book" w:cs="Times New Roman"/>
          <w:lang w:eastAsia="en-CA"/>
        </w:rPr>
        <w:lastRenderedPageBreak/>
        <w:t>всей или части его функции»</w:t>
      </w:r>
      <w:r w:rsidR="00513FDA" w:rsidRPr="009F3610">
        <w:rPr>
          <w:rFonts w:ascii="Franklin Gothic Book" w:eastAsia="Times New Roman" w:hAnsi="Franklin Gothic Book" w:cs="Times New Roman"/>
          <w:lang w:eastAsia="en-CA"/>
        </w:rPr>
        <w:t xml:space="preserve"> </w:t>
      </w:r>
      <w:r w:rsidRPr="009F3610">
        <w:rPr>
          <w:rFonts w:ascii="Franklin Gothic Book" w:eastAsia="Times New Roman" w:hAnsi="Franklin Gothic Book" w:cs="Times New Roman"/>
          <w:lang w:eastAsia="en-CA"/>
        </w:rPr>
        <w:t>(</w:t>
      </w:r>
      <w:r w:rsidR="00787345" w:rsidRPr="009F3610">
        <w:rPr>
          <w:rFonts w:ascii="Franklin Gothic Book" w:eastAsia="Times New Roman" w:hAnsi="Franklin Gothic Book" w:cs="Times New Roman"/>
          <w:i/>
          <w:iCs/>
          <w:lang w:eastAsia="en-CA"/>
        </w:rPr>
        <w:t>т.е.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коммерческ</w:t>
      </w:r>
      <w:r w:rsidR="00513FDA" w:rsidRPr="009F3610">
        <w:rPr>
          <w:rFonts w:ascii="Franklin Gothic Book" w:eastAsia="Times New Roman" w:hAnsi="Franklin Gothic Book" w:cs="Times New Roman"/>
          <w:lang w:eastAsia="en-CA"/>
        </w:rPr>
        <w:t>ая деятельность</w:t>
      </w:r>
      <w:r w:rsidRPr="009F3610">
        <w:rPr>
          <w:rFonts w:ascii="Franklin Gothic Book" w:eastAsia="Times New Roman" w:hAnsi="Franklin Gothic Book" w:cs="Times New Roman"/>
          <w:lang w:eastAsia="en-CA"/>
        </w:rPr>
        <w:t>) долж</w:t>
      </w:r>
      <w:r w:rsidR="00513FDA" w:rsidRPr="009F3610">
        <w:rPr>
          <w:rFonts w:ascii="Franklin Gothic Book" w:eastAsia="Times New Roman" w:hAnsi="Franklin Gothic Book" w:cs="Times New Roman"/>
          <w:lang w:eastAsia="en-CA"/>
        </w:rPr>
        <w:t xml:space="preserve">на быть </w:t>
      </w:r>
      <w:r w:rsidRPr="009F3610">
        <w:rPr>
          <w:rFonts w:ascii="Franklin Gothic Book" w:eastAsia="Times New Roman" w:hAnsi="Franklin Gothic Book" w:cs="Times New Roman"/>
          <w:lang w:eastAsia="en-CA"/>
        </w:rPr>
        <w:t>зарегистрирова</w:t>
      </w:r>
      <w:r w:rsidR="00513FDA" w:rsidRPr="009F3610">
        <w:rPr>
          <w:rFonts w:ascii="Franklin Gothic Book" w:eastAsia="Times New Roman" w:hAnsi="Franklin Gothic Book" w:cs="Times New Roman"/>
          <w:lang w:eastAsia="en-CA"/>
        </w:rPr>
        <w:t xml:space="preserve">на в виде 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филиал</w:t>
      </w:r>
      <w:r w:rsidR="00513FDA" w:rsidRPr="009F3610">
        <w:rPr>
          <w:rFonts w:ascii="Franklin Gothic Book" w:eastAsia="Times New Roman" w:hAnsi="Franklin Gothic Book" w:cs="Times New Roman"/>
          <w:lang w:eastAsia="en-CA"/>
        </w:rPr>
        <w:t>а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. </w:t>
      </w:r>
      <w:r w:rsidR="004468B9" w:rsidRPr="009F3610">
        <w:rPr>
          <w:rFonts w:ascii="Franklin Gothic Book" w:eastAsia="Times New Roman" w:hAnsi="Franklin Gothic Book" w:cs="Times New Roman"/>
          <w:lang w:eastAsia="en-CA"/>
        </w:rPr>
        <w:t xml:space="preserve">Данные нормы 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обеспечивают правовую основу </w:t>
      </w:r>
      <w:r w:rsidR="004468B9" w:rsidRPr="009F3610">
        <w:rPr>
          <w:rFonts w:ascii="Franklin Gothic Book" w:eastAsia="Times New Roman" w:hAnsi="Franklin Gothic Book" w:cs="Times New Roman"/>
          <w:lang w:eastAsia="en-CA"/>
        </w:rPr>
        <w:t xml:space="preserve">и дают общее понимание 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о том, что для осуществления маркетинговой деятельности достаточно </w:t>
      </w:r>
      <w:r w:rsidR="004468B9" w:rsidRPr="009F3610">
        <w:rPr>
          <w:rFonts w:ascii="Franklin Gothic Book" w:eastAsia="Times New Roman" w:hAnsi="Franklin Gothic Book" w:cs="Times New Roman"/>
          <w:lang w:eastAsia="en-CA"/>
        </w:rPr>
        <w:t xml:space="preserve">создания 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представительства, </w:t>
      </w:r>
      <w:r w:rsidR="004468B9" w:rsidRPr="009F3610">
        <w:rPr>
          <w:rFonts w:ascii="Franklin Gothic Book" w:eastAsia="Times New Roman" w:hAnsi="Franklin Gothic Book" w:cs="Times New Roman"/>
          <w:lang w:eastAsia="en-CA"/>
        </w:rPr>
        <w:t>при этом д</w:t>
      </w:r>
      <w:r w:rsidRPr="009F3610">
        <w:rPr>
          <w:rFonts w:ascii="Franklin Gothic Book" w:eastAsia="Times New Roman" w:hAnsi="Franklin Gothic Book" w:cs="Times New Roman"/>
          <w:lang w:eastAsia="en-CA"/>
        </w:rPr>
        <w:t>ля осуществления коммерческой деятельности требуется филиал.</w:t>
      </w:r>
    </w:p>
    <w:p w:rsidR="00195606" w:rsidRPr="009F3610" w:rsidRDefault="00344076" w:rsidP="00952ACC">
      <w:pPr>
        <w:pStyle w:val="a7"/>
        <w:suppressAutoHyphens/>
        <w:ind w:left="0"/>
        <w:jc w:val="both"/>
        <w:rPr>
          <w:rFonts w:ascii="Franklin Gothic Book" w:eastAsia="Times New Roman" w:hAnsi="Franklin Gothic Book" w:cs="Times New Roman"/>
          <w:lang w:eastAsia="en-CA"/>
        </w:rPr>
      </w:pPr>
      <w:r w:rsidRPr="009F3610">
        <w:rPr>
          <w:rFonts w:ascii="Franklin Gothic Book" w:eastAsia="Times New Roman" w:hAnsi="Franklin Gothic Book" w:cs="Times New Roman"/>
          <w:lang w:eastAsia="en-CA"/>
        </w:rPr>
        <w:t xml:space="preserve">Как филиалы, так и представительства наделены имуществом юридического лица, которое их </w:t>
      </w:r>
      <w:r w:rsidR="009F7525" w:rsidRPr="009F3610">
        <w:rPr>
          <w:rFonts w:ascii="Franklin Gothic Book" w:eastAsia="Times New Roman" w:hAnsi="Franklin Gothic Book" w:cs="Times New Roman"/>
          <w:lang w:eastAsia="en-CA"/>
        </w:rPr>
        <w:t>создало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, и действуют на основании </w:t>
      </w:r>
      <w:r w:rsidR="00952ACC" w:rsidRPr="009F3610">
        <w:rPr>
          <w:rFonts w:ascii="Franklin Gothic Book" w:eastAsia="Times New Roman" w:hAnsi="Franklin Gothic Book" w:cs="Times New Roman"/>
          <w:lang w:eastAsia="en-CA"/>
        </w:rPr>
        <w:t>положений</w:t>
      </w:r>
      <w:r w:rsidRPr="009F3610">
        <w:rPr>
          <w:rFonts w:ascii="Franklin Gothic Book" w:eastAsia="Times New Roman" w:hAnsi="Franklin Gothic Book" w:cs="Times New Roman"/>
          <w:lang w:eastAsia="en-CA"/>
        </w:rPr>
        <w:t>, утвержден</w:t>
      </w:r>
      <w:r w:rsidR="00952ACC" w:rsidRPr="009F3610">
        <w:rPr>
          <w:rFonts w:ascii="Franklin Gothic Book" w:eastAsia="Times New Roman" w:hAnsi="Franklin Gothic Book" w:cs="Times New Roman"/>
          <w:lang w:eastAsia="en-CA"/>
        </w:rPr>
        <w:t xml:space="preserve">ных </w:t>
      </w:r>
      <w:r w:rsidRPr="009F3610">
        <w:rPr>
          <w:rFonts w:ascii="Franklin Gothic Book" w:eastAsia="Times New Roman" w:hAnsi="Franklin Gothic Book" w:cs="Times New Roman"/>
          <w:lang w:eastAsia="en-CA"/>
        </w:rPr>
        <w:t>юридическим лицом.</w:t>
      </w:r>
    </w:p>
    <w:p w:rsidR="00D36249" w:rsidRPr="009F3610" w:rsidRDefault="00F55986" w:rsidP="00D36249">
      <w:pPr>
        <w:suppressAutoHyphens/>
        <w:jc w:val="both"/>
        <w:rPr>
          <w:rFonts w:ascii="Franklin Gothic Book" w:eastAsia="Times New Roman" w:hAnsi="Franklin Gothic Book" w:cs="Times New Roman"/>
          <w:lang w:eastAsia="en-CA"/>
        </w:rPr>
      </w:pPr>
      <w:r w:rsidRPr="009F3610">
        <w:rPr>
          <w:rFonts w:ascii="Franklin Gothic Book" w:eastAsia="Times New Roman" w:hAnsi="Franklin Gothic Book" w:cs="Times New Roman"/>
          <w:u w:val="single"/>
          <w:lang w:eastAsia="en-CA"/>
        </w:rPr>
        <w:t>Учреждение</w:t>
      </w:r>
      <w:r w:rsidR="00D36249" w:rsidRPr="009F3610">
        <w:rPr>
          <w:rFonts w:ascii="Franklin Gothic Book" w:eastAsia="Times New Roman" w:hAnsi="Franklin Gothic Book" w:cs="Times New Roman"/>
          <w:u w:val="single"/>
          <w:lang w:eastAsia="en-CA"/>
        </w:rPr>
        <w:t xml:space="preserve"> через аккредитацию при регистрации</w:t>
      </w:r>
      <w:r w:rsidR="00D36249" w:rsidRPr="009F3610">
        <w:rPr>
          <w:rFonts w:ascii="Franklin Gothic Book" w:eastAsia="Times New Roman" w:hAnsi="Franklin Gothic Book" w:cs="Times New Roman"/>
          <w:lang w:eastAsia="en-CA"/>
        </w:rPr>
        <w:t xml:space="preserve">. В соответствии с законодательством РК каждое юридическое лицо, находящееся в РК, должно быть аккредитовано путем государственной регистрации в соответствующих </w:t>
      </w:r>
      <w:r w:rsidR="009F7525" w:rsidRPr="009F3610">
        <w:rPr>
          <w:rFonts w:ascii="Franklin Gothic Book" w:eastAsia="Times New Roman" w:hAnsi="Franklin Gothic Book" w:cs="Times New Roman"/>
          <w:lang w:eastAsia="en-CA"/>
        </w:rPr>
        <w:t>Органах регистрации</w:t>
      </w:r>
      <w:r w:rsidR="00D36249" w:rsidRPr="009F3610">
        <w:rPr>
          <w:rFonts w:ascii="Franklin Gothic Book" w:eastAsia="Times New Roman" w:hAnsi="Franklin Gothic Book" w:cs="Times New Roman"/>
          <w:lang w:eastAsia="en-CA"/>
        </w:rPr>
        <w:t xml:space="preserve">, независимо от того, </w:t>
      </w:r>
      <w:r w:rsidR="006363CA" w:rsidRPr="009F3610">
        <w:rPr>
          <w:rFonts w:ascii="Franklin Gothic Book" w:eastAsia="Times New Roman" w:hAnsi="Franklin Gothic Book" w:cs="Times New Roman"/>
          <w:lang w:eastAsia="en-CA"/>
        </w:rPr>
        <w:t>каким видом деятельности они будут заниматься</w:t>
      </w:r>
      <w:r w:rsidR="00D36249" w:rsidRPr="009F3610">
        <w:rPr>
          <w:rFonts w:ascii="Franklin Gothic Book" w:eastAsia="Times New Roman" w:hAnsi="Franklin Gothic Book" w:cs="Times New Roman"/>
          <w:lang w:eastAsia="en-CA"/>
        </w:rPr>
        <w:t xml:space="preserve">. </w:t>
      </w:r>
      <w:r w:rsidR="009F7525" w:rsidRPr="009F3610">
        <w:rPr>
          <w:rFonts w:ascii="Franklin Gothic Book" w:eastAsia="Times New Roman" w:hAnsi="Franklin Gothic Book" w:cs="Times New Roman"/>
          <w:lang w:eastAsia="en-CA"/>
        </w:rPr>
        <w:t xml:space="preserve"> </w:t>
      </w:r>
      <w:r w:rsidR="00D36249" w:rsidRPr="009F3610">
        <w:rPr>
          <w:rFonts w:ascii="Franklin Gothic Book" w:eastAsia="Times New Roman" w:hAnsi="Franklin Gothic Book" w:cs="Times New Roman"/>
          <w:lang w:eastAsia="en-CA"/>
        </w:rPr>
        <w:t xml:space="preserve">Аккредитация </w:t>
      </w:r>
      <w:r w:rsidR="006363CA" w:rsidRPr="009F3610">
        <w:rPr>
          <w:rFonts w:ascii="Franklin Gothic Book" w:eastAsia="Times New Roman" w:hAnsi="Franklin Gothic Book" w:cs="Times New Roman"/>
          <w:lang w:eastAsia="en-CA"/>
        </w:rPr>
        <w:t>означает</w:t>
      </w:r>
      <w:r w:rsidR="00D36249" w:rsidRPr="009F3610">
        <w:rPr>
          <w:rFonts w:ascii="Franklin Gothic Book" w:eastAsia="Times New Roman" w:hAnsi="Franklin Gothic Book" w:cs="Times New Roman"/>
          <w:lang w:eastAsia="en-CA"/>
        </w:rPr>
        <w:t xml:space="preserve"> предоставление соответствующими </w:t>
      </w:r>
      <w:r w:rsidR="009F7525" w:rsidRPr="009F3610">
        <w:rPr>
          <w:rFonts w:ascii="Franklin Gothic Book" w:eastAsia="Times New Roman" w:hAnsi="Franklin Gothic Book" w:cs="Times New Roman"/>
          <w:lang w:eastAsia="en-CA"/>
        </w:rPr>
        <w:t xml:space="preserve">Органами регистрации </w:t>
      </w:r>
      <w:r w:rsidR="00D36249" w:rsidRPr="009F3610">
        <w:rPr>
          <w:rFonts w:ascii="Franklin Gothic Book" w:eastAsia="Times New Roman" w:hAnsi="Franklin Gothic Book" w:cs="Times New Roman"/>
          <w:lang w:eastAsia="en-CA"/>
        </w:rPr>
        <w:t xml:space="preserve">права осуществлять </w:t>
      </w:r>
      <w:r w:rsidR="001760F6" w:rsidRPr="009F3610">
        <w:rPr>
          <w:rFonts w:ascii="Franklin Gothic Book" w:eastAsia="Times New Roman" w:hAnsi="Franklin Gothic Book" w:cs="Times New Roman"/>
          <w:lang w:eastAsia="en-CA"/>
        </w:rPr>
        <w:t xml:space="preserve">предпринимательскую </w:t>
      </w:r>
      <w:r w:rsidR="00D36249" w:rsidRPr="009F3610">
        <w:rPr>
          <w:rFonts w:ascii="Franklin Gothic Book" w:eastAsia="Times New Roman" w:hAnsi="Franklin Gothic Book" w:cs="Times New Roman"/>
          <w:lang w:eastAsia="en-CA"/>
        </w:rPr>
        <w:t xml:space="preserve">деятельность в пределах границ РК в соответствии с </w:t>
      </w:r>
      <w:r w:rsidR="001760F6" w:rsidRPr="009F3610">
        <w:rPr>
          <w:rFonts w:ascii="Franklin Gothic Book" w:eastAsia="Times New Roman" w:hAnsi="Franklin Gothic Book" w:cs="Times New Roman"/>
          <w:lang w:eastAsia="en-CA"/>
        </w:rPr>
        <w:t xml:space="preserve">нормативно-правовыми нормами, </w:t>
      </w:r>
      <w:r w:rsidR="00D36249" w:rsidRPr="009F3610">
        <w:rPr>
          <w:rFonts w:ascii="Franklin Gothic Book" w:eastAsia="Times New Roman" w:hAnsi="Franklin Gothic Book" w:cs="Times New Roman"/>
          <w:lang w:eastAsia="en-CA"/>
        </w:rPr>
        <w:t>законодательными или нормативными</w:t>
      </w:r>
      <w:r w:rsidR="001760F6" w:rsidRPr="009F3610">
        <w:rPr>
          <w:rFonts w:ascii="Franklin Gothic Book" w:eastAsia="Times New Roman" w:hAnsi="Franklin Gothic Book" w:cs="Times New Roman"/>
          <w:lang w:eastAsia="en-CA"/>
        </w:rPr>
        <w:t xml:space="preserve"> актами РК</w:t>
      </w:r>
      <w:r w:rsidR="00D36249" w:rsidRPr="009F3610">
        <w:rPr>
          <w:rFonts w:ascii="Franklin Gothic Book" w:eastAsia="Times New Roman" w:hAnsi="Franklin Gothic Book" w:cs="Times New Roman"/>
          <w:lang w:eastAsia="en-CA"/>
        </w:rPr>
        <w:t>.</w:t>
      </w:r>
    </w:p>
    <w:p w:rsidR="00D36249" w:rsidRPr="009F3610" w:rsidRDefault="001760F6" w:rsidP="00D36249">
      <w:pPr>
        <w:suppressAutoHyphens/>
        <w:jc w:val="both"/>
        <w:rPr>
          <w:rFonts w:ascii="Franklin Gothic Book" w:eastAsia="Times New Roman" w:hAnsi="Franklin Gothic Book" w:cs="Times New Roman"/>
          <w:lang w:eastAsia="en-CA"/>
        </w:rPr>
      </w:pPr>
      <w:r w:rsidRPr="009F3610">
        <w:rPr>
          <w:rFonts w:ascii="Franklin Gothic Book" w:eastAsia="Times New Roman" w:hAnsi="Franklin Gothic Book" w:cs="Times New Roman"/>
          <w:lang w:eastAsia="en-CA"/>
        </w:rPr>
        <w:t>Учреждение</w:t>
      </w:r>
      <w:r w:rsidR="00D36249" w:rsidRPr="009F3610">
        <w:rPr>
          <w:rFonts w:ascii="Franklin Gothic Book" w:eastAsia="Times New Roman" w:hAnsi="Franklin Gothic Book" w:cs="Times New Roman"/>
          <w:lang w:eastAsia="en-CA"/>
        </w:rPr>
        <w:t xml:space="preserve"> филиала и представительства также осуществляется путем аккредитации </w:t>
      </w:r>
      <w:r w:rsidRPr="009F3610">
        <w:rPr>
          <w:rFonts w:ascii="Franklin Gothic Book" w:eastAsia="Times New Roman" w:hAnsi="Franklin Gothic Book" w:cs="Times New Roman"/>
          <w:lang w:eastAsia="en-CA"/>
        </w:rPr>
        <w:t>и</w:t>
      </w:r>
      <w:r w:rsidR="00D36249" w:rsidRPr="009F3610">
        <w:rPr>
          <w:rFonts w:ascii="Franklin Gothic Book" w:eastAsia="Times New Roman" w:hAnsi="Franklin Gothic Book" w:cs="Times New Roman"/>
          <w:lang w:eastAsia="en-CA"/>
        </w:rPr>
        <w:t xml:space="preserve"> </w:t>
      </w:r>
      <w:r w:rsidR="00E24522" w:rsidRPr="009F3610">
        <w:rPr>
          <w:rFonts w:ascii="Franklin Gothic Book" w:eastAsia="Times New Roman" w:hAnsi="Franklin Gothic Book" w:cs="Times New Roman"/>
          <w:lang w:eastAsia="en-CA"/>
        </w:rPr>
        <w:t xml:space="preserve">учетной </w:t>
      </w:r>
      <w:r w:rsidR="00D36249" w:rsidRPr="009F3610">
        <w:rPr>
          <w:rFonts w:ascii="Franklin Gothic Book" w:eastAsia="Times New Roman" w:hAnsi="Franklin Gothic Book" w:cs="Times New Roman"/>
          <w:lang w:eastAsia="en-CA"/>
        </w:rPr>
        <w:t>регистрации.</w:t>
      </w:r>
    </w:p>
    <w:p w:rsidR="00D36249" w:rsidRPr="009F3610" w:rsidRDefault="00D36249" w:rsidP="00D36249">
      <w:pPr>
        <w:suppressAutoHyphens/>
        <w:jc w:val="both"/>
        <w:rPr>
          <w:rFonts w:ascii="Franklin Gothic Book" w:eastAsia="Times New Roman" w:hAnsi="Franklin Gothic Book" w:cs="Times New Roman"/>
          <w:lang w:eastAsia="en-CA"/>
        </w:rPr>
      </w:pPr>
      <w:r w:rsidRPr="009F3610">
        <w:rPr>
          <w:rFonts w:ascii="Franklin Gothic Book" w:eastAsia="Times New Roman" w:hAnsi="Franklin Gothic Book" w:cs="Times New Roman"/>
          <w:lang w:eastAsia="en-CA"/>
        </w:rPr>
        <w:t xml:space="preserve">Государственная регистрация и </w:t>
      </w:r>
      <w:r w:rsidR="00E24522" w:rsidRPr="009F3610">
        <w:rPr>
          <w:rFonts w:ascii="Franklin Gothic Book" w:eastAsia="Times New Roman" w:hAnsi="Franklin Gothic Book" w:cs="Times New Roman"/>
          <w:lang w:eastAsia="en-CA"/>
        </w:rPr>
        <w:t xml:space="preserve">учетная 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регистрация являются обязательными </w:t>
      </w:r>
      <w:r w:rsidR="00E24522" w:rsidRPr="009F3610">
        <w:rPr>
          <w:rFonts w:ascii="Franklin Gothic Book" w:eastAsia="Times New Roman" w:hAnsi="Franklin Gothic Book" w:cs="Times New Roman"/>
          <w:lang w:eastAsia="en-CA"/>
        </w:rPr>
        <w:t>процедурами</w:t>
      </w:r>
      <w:r w:rsidR="00C52EDA" w:rsidRPr="009F3610">
        <w:rPr>
          <w:rFonts w:ascii="Franklin Gothic Book" w:eastAsia="Times New Roman" w:hAnsi="Franklin Gothic Book" w:cs="Times New Roman"/>
          <w:lang w:eastAsia="en-CA"/>
        </w:rPr>
        <w:t xml:space="preserve">, </w:t>
      </w:r>
      <w:r w:rsidR="00E24522" w:rsidRPr="009F3610">
        <w:rPr>
          <w:rFonts w:ascii="Franklin Gothic Book" w:eastAsia="Times New Roman" w:hAnsi="Franklin Gothic Book" w:cs="Times New Roman"/>
          <w:lang w:eastAsia="en-CA"/>
        </w:rPr>
        <w:t xml:space="preserve">предусмотренными </w:t>
      </w:r>
      <w:r w:rsidRPr="009F3610">
        <w:rPr>
          <w:rFonts w:ascii="Franklin Gothic Book" w:eastAsia="Times New Roman" w:hAnsi="Franklin Gothic Book" w:cs="Times New Roman"/>
          <w:lang w:eastAsia="en-CA"/>
        </w:rPr>
        <w:t>закон</w:t>
      </w:r>
      <w:r w:rsidR="00C52EDA" w:rsidRPr="009F3610">
        <w:rPr>
          <w:rFonts w:ascii="Franklin Gothic Book" w:eastAsia="Times New Roman" w:hAnsi="Franklin Gothic Book" w:cs="Times New Roman"/>
          <w:lang w:eastAsia="en-CA"/>
        </w:rPr>
        <w:t xml:space="preserve">ами 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РК, </w:t>
      </w:r>
      <w:r w:rsidR="00C52EDA" w:rsidRPr="009F3610">
        <w:rPr>
          <w:rFonts w:ascii="Franklin Gothic Book" w:eastAsia="Times New Roman" w:hAnsi="Franklin Gothic Book" w:cs="Times New Roman"/>
          <w:lang w:eastAsia="en-CA"/>
        </w:rPr>
        <w:t>что</w:t>
      </w:r>
      <w:r w:rsidR="00E24522" w:rsidRPr="009F3610">
        <w:rPr>
          <w:rFonts w:ascii="Franklin Gothic Book" w:eastAsia="Times New Roman" w:hAnsi="Franklin Gothic Book" w:cs="Times New Roman"/>
          <w:lang w:eastAsia="en-CA"/>
        </w:rPr>
        <w:t>,</w:t>
      </w:r>
      <w:r w:rsidR="0072769F">
        <w:rPr>
          <w:rFonts w:ascii="Franklin Gothic Book" w:eastAsia="Times New Roman" w:hAnsi="Franklin Gothic Book" w:cs="Times New Roman"/>
          <w:lang w:eastAsia="en-CA"/>
        </w:rPr>
        <w:t xml:space="preserve"> </w:t>
      </w:r>
      <w:r w:rsidRPr="009F3610">
        <w:rPr>
          <w:rFonts w:ascii="Franklin Gothic Book" w:eastAsia="Times New Roman" w:hAnsi="Franklin Gothic Book" w:cs="Times New Roman"/>
          <w:lang w:eastAsia="en-CA"/>
        </w:rPr>
        <w:t>в целом</w:t>
      </w:r>
      <w:r w:rsidR="00E24522" w:rsidRPr="009F3610">
        <w:rPr>
          <w:rFonts w:ascii="Franklin Gothic Book" w:eastAsia="Times New Roman" w:hAnsi="Franklin Gothic Book" w:cs="Times New Roman"/>
          <w:lang w:eastAsia="en-CA"/>
        </w:rPr>
        <w:t>,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</w:t>
      </w:r>
      <w:r w:rsidR="00E24522" w:rsidRPr="009F3610">
        <w:rPr>
          <w:rFonts w:ascii="Franklin Gothic Book" w:eastAsia="Times New Roman" w:hAnsi="Franklin Gothic Book" w:cs="Times New Roman"/>
          <w:lang w:eastAsia="en-CA"/>
        </w:rPr>
        <w:t xml:space="preserve">предполагает </w:t>
      </w:r>
      <w:r w:rsidRPr="009F3610">
        <w:rPr>
          <w:rFonts w:ascii="Franklin Gothic Book" w:eastAsia="Times New Roman" w:hAnsi="Franklin Gothic Book" w:cs="Times New Roman"/>
          <w:lang w:eastAsia="en-CA"/>
        </w:rPr>
        <w:t>следующее:</w:t>
      </w:r>
    </w:p>
    <w:p w:rsidR="00D36249" w:rsidRPr="009F3610" w:rsidRDefault="00D36249" w:rsidP="00CF2A06">
      <w:pPr>
        <w:pStyle w:val="a7"/>
        <w:numPr>
          <w:ilvl w:val="0"/>
          <w:numId w:val="19"/>
        </w:numPr>
        <w:suppressAutoHyphens/>
        <w:jc w:val="both"/>
        <w:rPr>
          <w:rFonts w:ascii="Franklin Gothic Book" w:eastAsia="Times New Roman" w:hAnsi="Franklin Gothic Book" w:cs="Times New Roman"/>
          <w:lang w:eastAsia="en-CA"/>
        </w:rPr>
      </w:pPr>
      <w:r w:rsidRPr="009F3610">
        <w:rPr>
          <w:rFonts w:ascii="Franklin Gothic Book" w:eastAsia="Times New Roman" w:hAnsi="Franklin Gothic Book" w:cs="Times New Roman"/>
          <w:lang w:eastAsia="en-CA"/>
        </w:rPr>
        <w:t xml:space="preserve">внесение </w:t>
      </w:r>
      <w:r w:rsidR="00C52EDA" w:rsidRPr="009F3610">
        <w:rPr>
          <w:rFonts w:ascii="Franklin Gothic Book" w:eastAsia="Times New Roman" w:hAnsi="Franklin Gothic Book" w:cs="Times New Roman"/>
          <w:lang w:eastAsia="en-CA"/>
        </w:rPr>
        <w:t xml:space="preserve">данных </w:t>
      </w:r>
      <w:r w:rsidRPr="009F3610">
        <w:rPr>
          <w:rFonts w:ascii="Franklin Gothic Book" w:eastAsia="Times New Roman" w:hAnsi="Franklin Gothic Book" w:cs="Times New Roman"/>
          <w:lang w:eastAsia="en-CA"/>
        </w:rPr>
        <w:t>в Государственную базу данных и Национальный реестр; и</w:t>
      </w:r>
    </w:p>
    <w:p w:rsidR="00D36249" w:rsidRPr="009F3610" w:rsidRDefault="00D36249" w:rsidP="00CF2A06">
      <w:pPr>
        <w:pStyle w:val="a7"/>
        <w:numPr>
          <w:ilvl w:val="0"/>
          <w:numId w:val="19"/>
        </w:numPr>
        <w:suppressAutoHyphens/>
        <w:jc w:val="both"/>
        <w:rPr>
          <w:rFonts w:ascii="Franklin Gothic Book" w:eastAsia="Times New Roman" w:hAnsi="Franklin Gothic Book" w:cs="Times New Roman"/>
          <w:lang w:eastAsia="en-CA"/>
        </w:rPr>
      </w:pPr>
      <w:r w:rsidRPr="009F3610">
        <w:rPr>
          <w:rFonts w:ascii="Franklin Gothic Book" w:eastAsia="Times New Roman" w:hAnsi="Franklin Gothic Book" w:cs="Times New Roman"/>
          <w:lang w:eastAsia="en-CA"/>
        </w:rPr>
        <w:t>регистрация факт</w:t>
      </w:r>
      <w:r w:rsidR="00C52EDA" w:rsidRPr="009F3610">
        <w:rPr>
          <w:rFonts w:ascii="Franklin Gothic Book" w:eastAsia="Times New Roman" w:hAnsi="Franklin Gothic Book" w:cs="Times New Roman"/>
          <w:lang w:eastAsia="en-CA"/>
        </w:rPr>
        <w:t>а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</w:t>
      </w:r>
      <w:r w:rsidR="00D2275E" w:rsidRPr="009F3610">
        <w:rPr>
          <w:rFonts w:ascii="Franklin Gothic Book" w:eastAsia="Times New Roman" w:hAnsi="Franklin Gothic Book" w:cs="Times New Roman"/>
          <w:lang w:eastAsia="en-CA"/>
        </w:rPr>
        <w:t xml:space="preserve">в целях </w:t>
      </w:r>
      <w:r w:rsidR="00E24522" w:rsidRPr="009F3610">
        <w:rPr>
          <w:rFonts w:ascii="Franklin Gothic Book" w:eastAsia="Times New Roman" w:hAnsi="Franklin Gothic Book" w:cs="Times New Roman"/>
          <w:lang w:eastAsia="en-CA"/>
        </w:rPr>
        <w:t xml:space="preserve">легальности </w:t>
      </w:r>
      <w:r w:rsidRPr="009F3610">
        <w:rPr>
          <w:rFonts w:ascii="Franklin Gothic Book" w:eastAsia="Times New Roman" w:hAnsi="Franklin Gothic Book" w:cs="Times New Roman"/>
          <w:lang w:eastAsia="en-CA"/>
        </w:rPr>
        <w:t>и учета.</w:t>
      </w:r>
    </w:p>
    <w:p w:rsidR="00D36249" w:rsidRPr="009F3610" w:rsidRDefault="00D36249" w:rsidP="00D36249">
      <w:pPr>
        <w:suppressAutoHyphens/>
        <w:jc w:val="both"/>
        <w:rPr>
          <w:rFonts w:ascii="Franklin Gothic Book" w:eastAsia="Times New Roman" w:hAnsi="Franklin Gothic Book" w:cs="Times New Roman"/>
          <w:lang w:eastAsia="en-CA"/>
        </w:rPr>
      </w:pPr>
      <w:r w:rsidRPr="009F3610">
        <w:rPr>
          <w:rFonts w:ascii="Franklin Gothic Book" w:eastAsia="Times New Roman" w:hAnsi="Franklin Gothic Book" w:cs="Times New Roman"/>
          <w:lang w:eastAsia="en-CA"/>
        </w:rPr>
        <w:t xml:space="preserve">Слово </w:t>
      </w:r>
      <w:r w:rsidRPr="009F3610">
        <w:rPr>
          <w:rFonts w:ascii="Franklin Gothic Book" w:eastAsia="Times New Roman" w:hAnsi="Franklin Gothic Book" w:cs="Times New Roman"/>
          <w:i/>
          <w:iCs/>
          <w:lang w:eastAsia="en-CA"/>
        </w:rPr>
        <w:t>«государств</w:t>
      </w:r>
      <w:r w:rsidR="00C52EDA" w:rsidRPr="009F3610">
        <w:rPr>
          <w:rFonts w:ascii="Franklin Gothic Book" w:eastAsia="Times New Roman" w:hAnsi="Franklin Gothic Book" w:cs="Times New Roman"/>
          <w:i/>
          <w:iCs/>
          <w:lang w:eastAsia="en-CA"/>
        </w:rPr>
        <w:t>енное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» подчеркивает, что регистрация может и должна осуществляться только государством, от имени которого действуют соответствующие </w:t>
      </w:r>
      <w:r w:rsidR="00E24522" w:rsidRPr="009F3610">
        <w:rPr>
          <w:rFonts w:ascii="Franklin Gothic Book" w:eastAsia="Times New Roman" w:hAnsi="Franklin Gothic Book" w:cs="Times New Roman"/>
          <w:lang w:eastAsia="en-CA"/>
        </w:rPr>
        <w:t xml:space="preserve">Органы </w:t>
      </w:r>
      <w:r w:rsidRPr="009F3610">
        <w:rPr>
          <w:rFonts w:ascii="Franklin Gothic Book" w:eastAsia="Times New Roman" w:hAnsi="Franklin Gothic Book" w:cs="Times New Roman"/>
          <w:lang w:eastAsia="en-CA"/>
        </w:rPr>
        <w:t>регистрации. Создание юридических лиц подлежит государственной регистрации, а создание филиалов и представительств подлежит учетной регистрации.</w:t>
      </w:r>
    </w:p>
    <w:p w:rsidR="00D36249" w:rsidRPr="009F3610" w:rsidRDefault="00D36249" w:rsidP="00D36249">
      <w:pPr>
        <w:suppressAutoHyphens/>
        <w:jc w:val="both"/>
        <w:rPr>
          <w:rFonts w:ascii="Franklin Gothic Book" w:eastAsia="Times New Roman" w:hAnsi="Franklin Gothic Book" w:cs="Times New Roman"/>
          <w:lang w:eastAsia="en-CA"/>
        </w:rPr>
      </w:pPr>
      <w:r w:rsidRPr="009F3610">
        <w:rPr>
          <w:rFonts w:ascii="Franklin Gothic Book" w:eastAsia="Times New Roman" w:hAnsi="Franklin Gothic Book" w:cs="Times New Roman"/>
          <w:lang w:eastAsia="en-CA"/>
        </w:rPr>
        <w:t>Следовательно, сущность государственной регистрации вне зависимости от того, является ли это регистраци</w:t>
      </w:r>
      <w:r w:rsidR="00C52EDA" w:rsidRPr="009F3610">
        <w:rPr>
          <w:rFonts w:ascii="Franklin Gothic Book" w:eastAsia="Times New Roman" w:hAnsi="Franklin Gothic Book" w:cs="Times New Roman"/>
          <w:lang w:eastAsia="en-CA"/>
        </w:rPr>
        <w:t>ей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юридических лиц или учетн</w:t>
      </w:r>
      <w:r w:rsidR="00C52EDA" w:rsidRPr="009F3610">
        <w:rPr>
          <w:rFonts w:ascii="Franklin Gothic Book" w:eastAsia="Times New Roman" w:hAnsi="Franklin Gothic Book" w:cs="Times New Roman"/>
          <w:lang w:eastAsia="en-CA"/>
        </w:rPr>
        <w:t xml:space="preserve">ой </w:t>
      </w:r>
      <w:r w:rsidRPr="009F3610">
        <w:rPr>
          <w:rFonts w:ascii="Franklin Gothic Book" w:eastAsia="Times New Roman" w:hAnsi="Franklin Gothic Book" w:cs="Times New Roman"/>
          <w:lang w:eastAsia="en-CA"/>
        </w:rPr>
        <w:t>регистраци</w:t>
      </w:r>
      <w:r w:rsidR="00C52EDA" w:rsidRPr="009F3610">
        <w:rPr>
          <w:rFonts w:ascii="Franklin Gothic Book" w:eastAsia="Times New Roman" w:hAnsi="Franklin Gothic Book" w:cs="Times New Roman"/>
          <w:lang w:eastAsia="en-CA"/>
        </w:rPr>
        <w:t xml:space="preserve">ей 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филиалов и представительств, может быть </w:t>
      </w:r>
      <w:r w:rsidR="00C52EDA" w:rsidRPr="009F3610">
        <w:rPr>
          <w:rFonts w:ascii="Franklin Gothic Book" w:eastAsia="Times New Roman" w:hAnsi="Franklin Gothic Book" w:cs="Times New Roman"/>
          <w:lang w:eastAsia="en-CA"/>
        </w:rPr>
        <w:t>характеризирована</w:t>
      </w:r>
      <w:r w:rsidRPr="009F3610">
        <w:rPr>
          <w:rFonts w:ascii="Franklin Gothic Book" w:eastAsia="Times New Roman" w:hAnsi="Franklin Gothic Book" w:cs="Times New Roman"/>
          <w:lang w:eastAsia="en-CA"/>
        </w:rPr>
        <w:t>:</w:t>
      </w:r>
    </w:p>
    <w:p w:rsidR="00C159A2" w:rsidRPr="009F3610" w:rsidRDefault="00C159A2" w:rsidP="00CF2A06">
      <w:pPr>
        <w:pStyle w:val="a7"/>
        <w:numPr>
          <w:ilvl w:val="0"/>
          <w:numId w:val="20"/>
        </w:numPr>
        <w:suppressAutoHyphens/>
        <w:jc w:val="both"/>
        <w:rPr>
          <w:rFonts w:ascii="Franklin Gothic Book" w:eastAsia="Times New Roman" w:hAnsi="Franklin Gothic Book" w:cs="Times New Roman"/>
          <w:lang w:eastAsia="en-CA"/>
        </w:rPr>
      </w:pPr>
      <w:r w:rsidRPr="009F3610">
        <w:rPr>
          <w:rFonts w:ascii="Franklin Gothic Book" w:eastAsia="Times New Roman" w:hAnsi="Franklin Gothic Book" w:cs="Times New Roman"/>
          <w:lang w:eastAsia="en-CA"/>
        </w:rPr>
        <w:t xml:space="preserve">как </w:t>
      </w:r>
      <w:r w:rsidR="00C52EDA" w:rsidRPr="009F3610">
        <w:rPr>
          <w:rFonts w:ascii="Franklin Gothic Book" w:eastAsia="Times New Roman" w:hAnsi="Franklin Gothic Book" w:cs="Times New Roman"/>
          <w:lang w:eastAsia="en-CA"/>
        </w:rPr>
        <w:t>придание законной силы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(</w:t>
      </w:r>
      <w:r w:rsidR="00C52EDA" w:rsidRPr="009F3610">
        <w:rPr>
          <w:rFonts w:ascii="Franklin Gothic Book" w:eastAsia="Times New Roman" w:hAnsi="Franklin Gothic Book" w:cs="Times New Roman"/>
          <w:lang w:eastAsia="en-CA"/>
        </w:rPr>
        <w:t>узаконение</w:t>
      </w:r>
      <w:r w:rsidRPr="009F3610">
        <w:rPr>
          <w:rFonts w:ascii="Franklin Gothic Book" w:eastAsia="Times New Roman" w:hAnsi="Franklin Gothic Book" w:cs="Times New Roman"/>
          <w:lang w:eastAsia="en-CA"/>
        </w:rPr>
        <w:t>) юридического лица, филиала, представительства как особого субъекта права;</w:t>
      </w:r>
    </w:p>
    <w:p w:rsidR="00C159A2" w:rsidRPr="009F3610" w:rsidRDefault="00C159A2" w:rsidP="00CF2A06">
      <w:pPr>
        <w:pStyle w:val="a7"/>
        <w:numPr>
          <w:ilvl w:val="0"/>
          <w:numId w:val="20"/>
        </w:numPr>
        <w:suppressAutoHyphens/>
        <w:jc w:val="both"/>
        <w:rPr>
          <w:rFonts w:ascii="Franklin Gothic Book" w:eastAsia="Times New Roman" w:hAnsi="Franklin Gothic Book" w:cs="Times New Roman"/>
          <w:lang w:eastAsia="en-CA"/>
        </w:rPr>
      </w:pPr>
      <w:r w:rsidRPr="009F3610">
        <w:rPr>
          <w:rFonts w:ascii="Franklin Gothic Book" w:eastAsia="Times New Roman" w:hAnsi="Franklin Gothic Book" w:cs="Times New Roman"/>
          <w:lang w:eastAsia="en-CA"/>
        </w:rPr>
        <w:t xml:space="preserve">как </w:t>
      </w:r>
      <w:r w:rsidR="005D68C3" w:rsidRPr="009F3610">
        <w:rPr>
          <w:rFonts w:ascii="Franklin Gothic Book" w:eastAsia="Times New Roman" w:hAnsi="Franklin Gothic Book" w:cs="Times New Roman"/>
          <w:lang w:eastAsia="en-CA"/>
        </w:rPr>
        <w:t xml:space="preserve">регистрационная </w:t>
      </w:r>
      <w:r w:rsidRPr="009F3610">
        <w:rPr>
          <w:rFonts w:ascii="Franklin Gothic Book" w:eastAsia="Times New Roman" w:hAnsi="Franklin Gothic Book" w:cs="Times New Roman"/>
          <w:lang w:eastAsia="en-CA"/>
        </w:rPr>
        <w:t>запись тако</w:t>
      </w:r>
      <w:r w:rsidR="000C035D" w:rsidRPr="009F3610">
        <w:rPr>
          <w:rFonts w:ascii="Franklin Gothic Book" w:eastAsia="Times New Roman" w:hAnsi="Franklin Gothic Book" w:cs="Times New Roman"/>
          <w:lang w:eastAsia="en-CA"/>
        </w:rPr>
        <w:t xml:space="preserve">го узаконения </w:t>
      </w:r>
      <w:r w:rsidRPr="009F3610">
        <w:rPr>
          <w:rFonts w:ascii="Franklin Gothic Book" w:eastAsia="Times New Roman" w:hAnsi="Franklin Gothic Book" w:cs="Times New Roman"/>
          <w:lang w:eastAsia="en-CA"/>
        </w:rPr>
        <w:t>в специальной базе данных (Национальный реестр) с целью учета и доступности информации о зарегистрированных юридических лицах, филиалах, представительствах.</w:t>
      </w:r>
    </w:p>
    <w:p w:rsidR="00C159A2" w:rsidRPr="009F3610" w:rsidRDefault="00C159A2" w:rsidP="00C159A2">
      <w:pPr>
        <w:suppressAutoHyphens/>
        <w:jc w:val="both"/>
        <w:rPr>
          <w:rFonts w:ascii="Franklin Gothic Book" w:eastAsia="Times New Roman" w:hAnsi="Franklin Gothic Book" w:cs="Times New Roman"/>
          <w:lang w:eastAsia="en-CA"/>
        </w:rPr>
      </w:pPr>
      <w:r w:rsidRPr="009F3610">
        <w:rPr>
          <w:rFonts w:ascii="Franklin Gothic Book" w:eastAsia="Times New Roman" w:hAnsi="Franklin Gothic Book" w:cs="Times New Roman"/>
          <w:lang w:eastAsia="en-CA"/>
        </w:rPr>
        <w:t xml:space="preserve">В 2010 году был введен </w:t>
      </w:r>
      <w:r w:rsidR="00BA334A" w:rsidRPr="009F3610">
        <w:rPr>
          <w:rFonts w:ascii="Franklin Gothic Book" w:eastAsia="Times New Roman" w:hAnsi="Franklin Gothic Book" w:cs="Times New Roman"/>
          <w:lang w:eastAsia="en-CA"/>
        </w:rPr>
        <w:t>БИН</w:t>
      </w:r>
      <w:r w:rsidR="004159AD" w:rsidRPr="009F3610">
        <w:rPr>
          <w:rFonts w:ascii="Franklin Gothic Book" w:eastAsia="Times New Roman" w:hAnsi="Franklin Gothic Book" w:cs="Times New Roman"/>
          <w:lang w:eastAsia="en-CA"/>
        </w:rPr>
        <w:t xml:space="preserve">, который сменил </w:t>
      </w:r>
      <w:r w:rsidRPr="009F3610">
        <w:rPr>
          <w:rFonts w:ascii="Franklin Gothic Book" w:eastAsia="Times New Roman" w:hAnsi="Franklin Gothic Book" w:cs="Times New Roman"/>
          <w:lang w:eastAsia="en-CA"/>
        </w:rPr>
        <w:t>различны</w:t>
      </w:r>
      <w:r w:rsidR="004159AD" w:rsidRPr="009F3610">
        <w:rPr>
          <w:rFonts w:ascii="Franklin Gothic Book" w:eastAsia="Times New Roman" w:hAnsi="Franklin Gothic Book" w:cs="Times New Roman"/>
          <w:lang w:eastAsia="en-CA"/>
        </w:rPr>
        <w:t xml:space="preserve">е </w:t>
      </w:r>
      <w:r w:rsidRPr="009F3610">
        <w:rPr>
          <w:rFonts w:ascii="Franklin Gothic Book" w:eastAsia="Times New Roman" w:hAnsi="Franklin Gothic Book" w:cs="Times New Roman"/>
          <w:lang w:eastAsia="en-CA"/>
        </w:rPr>
        <w:t>регистрационны</w:t>
      </w:r>
      <w:r w:rsidR="004159AD" w:rsidRPr="009F3610">
        <w:rPr>
          <w:rFonts w:ascii="Franklin Gothic Book" w:eastAsia="Times New Roman" w:hAnsi="Franklin Gothic Book" w:cs="Times New Roman"/>
          <w:lang w:eastAsia="en-CA"/>
        </w:rPr>
        <w:t xml:space="preserve">е </w:t>
      </w:r>
      <w:r w:rsidRPr="009F3610">
        <w:rPr>
          <w:rFonts w:ascii="Franklin Gothic Book" w:eastAsia="Times New Roman" w:hAnsi="Franklin Gothic Book" w:cs="Times New Roman"/>
          <w:lang w:eastAsia="en-CA"/>
        </w:rPr>
        <w:t>свидетельств</w:t>
      </w:r>
      <w:r w:rsidR="004159AD" w:rsidRPr="009F3610">
        <w:rPr>
          <w:rFonts w:ascii="Franklin Gothic Book" w:eastAsia="Times New Roman" w:hAnsi="Franklin Gothic Book" w:cs="Times New Roman"/>
          <w:lang w:eastAsia="en-CA"/>
        </w:rPr>
        <w:t>а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и номер</w:t>
      </w:r>
      <w:r w:rsidR="004159AD" w:rsidRPr="009F3610">
        <w:rPr>
          <w:rFonts w:ascii="Franklin Gothic Book" w:eastAsia="Times New Roman" w:hAnsi="Franklin Gothic Book" w:cs="Times New Roman"/>
          <w:lang w:eastAsia="en-CA"/>
        </w:rPr>
        <w:t>а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(например, номер </w:t>
      </w:r>
      <w:r w:rsidR="004159AD" w:rsidRPr="009F3610">
        <w:rPr>
          <w:rFonts w:ascii="Franklin Gothic Book" w:eastAsia="Times New Roman" w:hAnsi="Franklin Gothic Book" w:cs="Times New Roman"/>
          <w:lang w:eastAsia="en-CA"/>
        </w:rPr>
        <w:t xml:space="preserve">регистрации 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юридического лица и </w:t>
      </w:r>
      <w:r w:rsidR="004159AD" w:rsidRPr="009F3610">
        <w:rPr>
          <w:rFonts w:ascii="Franklin Gothic Book" w:eastAsia="Times New Roman" w:hAnsi="Franklin Gothic Book" w:cs="Times New Roman"/>
          <w:lang w:eastAsia="en-CA"/>
        </w:rPr>
        <w:t xml:space="preserve">номер </w:t>
      </w:r>
      <w:r w:rsidRPr="009F3610">
        <w:rPr>
          <w:rFonts w:ascii="Franklin Gothic Book" w:eastAsia="Times New Roman" w:hAnsi="Franklin Gothic Book" w:cs="Times New Roman"/>
          <w:lang w:eastAsia="en-CA"/>
        </w:rPr>
        <w:t>налогов</w:t>
      </w:r>
      <w:r w:rsidR="004159AD" w:rsidRPr="009F3610">
        <w:rPr>
          <w:rFonts w:ascii="Franklin Gothic Book" w:eastAsia="Times New Roman" w:hAnsi="Franklin Gothic Book" w:cs="Times New Roman"/>
          <w:lang w:eastAsia="en-CA"/>
        </w:rPr>
        <w:t xml:space="preserve">ой </w:t>
      </w:r>
      <w:r w:rsidRPr="009F3610">
        <w:rPr>
          <w:rFonts w:ascii="Franklin Gothic Book" w:eastAsia="Times New Roman" w:hAnsi="Franklin Gothic Book" w:cs="Times New Roman"/>
          <w:lang w:eastAsia="en-CA"/>
        </w:rPr>
        <w:t>регистраци</w:t>
      </w:r>
      <w:r w:rsidR="004159AD" w:rsidRPr="009F3610">
        <w:rPr>
          <w:rFonts w:ascii="Franklin Gothic Book" w:eastAsia="Times New Roman" w:hAnsi="Franklin Gothic Book" w:cs="Times New Roman"/>
          <w:lang w:eastAsia="en-CA"/>
        </w:rPr>
        <w:t>и</w:t>
      </w:r>
      <w:r w:rsidRPr="009F3610">
        <w:rPr>
          <w:rFonts w:ascii="Franklin Gothic Book" w:eastAsia="Times New Roman" w:hAnsi="Franklin Gothic Book" w:cs="Times New Roman"/>
          <w:lang w:eastAsia="en-CA"/>
        </w:rPr>
        <w:t>).</w:t>
      </w:r>
    </w:p>
    <w:p w:rsidR="00C159A2" w:rsidRPr="009F3610" w:rsidRDefault="00C159A2" w:rsidP="00C159A2">
      <w:pPr>
        <w:suppressAutoHyphens/>
        <w:jc w:val="both"/>
        <w:rPr>
          <w:rFonts w:ascii="Franklin Gothic Book" w:eastAsia="Times New Roman" w:hAnsi="Franklin Gothic Book" w:cs="Times New Roman"/>
          <w:lang w:eastAsia="en-CA"/>
        </w:rPr>
      </w:pPr>
      <w:r w:rsidRPr="009F3610">
        <w:rPr>
          <w:rFonts w:ascii="Franklin Gothic Book" w:eastAsia="Times New Roman" w:hAnsi="Franklin Gothic Book" w:cs="Times New Roman"/>
          <w:lang w:eastAsia="en-CA"/>
        </w:rPr>
        <w:t>Необходимо отметить, что н</w:t>
      </w:r>
      <w:r w:rsidR="00CA1F2B" w:rsidRPr="009F3610">
        <w:rPr>
          <w:rFonts w:ascii="Franklin Gothic Book" w:eastAsia="Times New Roman" w:hAnsi="Franklin Gothic Book" w:cs="Times New Roman"/>
          <w:lang w:eastAsia="en-CA"/>
        </w:rPr>
        <w:t>е так д</w:t>
      </w:r>
      <w:r w:rsidRPr="009F3610">
        <w:rPr>
          <w:rFonts w:ascii="Franklin Gothic Book" w:eastAsia="Times New Roman" w:hAnsi="Franklin Gothic Book" w:cs="Times New Roman"/>
          <w:lang w:eastAsia="en-CA"/>
        </w:rPr>
        <w:t>авно в РК была введен</w:t>
      </w:r>
      <w:r w:rsidR="004159AD" w:rsidRPr="009F3610">
        <w:rPr>
          <w:rFonts w:ascii="Franklin Gothic Book" w:eastAsia="Times New Roman" w:hAnsi="Franklin Gothic Book" w:cs="Times New Roman"/>
          <w:lang w:eastAsia="en-CA"/>
        </w:rPr>
        <w:t xml:space="preserve"> </w:t>
      </w:r>
      <w:r w:rsidRPr="009F3610">
        <w:rPr>
          <w:rFonts w:ascii="Franklin Gothic Book" w:eastAsia="Times New Roman" w:hAnsi="Franklin Gothic Book" w:cs="Times New Roman"/>
          <w:lang w:eastAsia="en-CA"/>
        </w:rPr>
        <w:t>уведом</w:t>
      </w:r>
      <w:r w:rsidR="004159AD" w:rsidRPr="009F3610">
        <w:rPr>
          <w:rFonts w:ascii="Franklin Gothic Book" w:eastAsia="Times New Roman" w:hAnsi="Franklin Gothic Book" w:cs="Times New Roman"/>
          <w:lang w:eastAsia="en-CA"/>
        </w:rPr>
        <w:t xml:space="preserve">ительный порядок 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государственной регистрации юридических лиц. </w:t>
      </w:r>
      <w:r w:rsidR="004159AD" w:rsidRPr="009F3610">
        <w:rPr>
          <w:rFonts w:ascii="Franklin Gothic Book" w:eastAsia="Times New Roman" w:hAnsi="Franklin Gothic Book" w:cs="Times New Roman"/>
          <w:lang w:eastAsia="en-CA"/>
        </w:rPr>
        <w:t>Уведомительный порядок посредством</w:t>
      </w:r>
      <w:r w:rsidR="00CA1F2B" w:rsidRPr="009F3610">
        <w:rPr>
          <w:rFonts w:ascii="Franklin Gothic Book" w:eastAsia="Times New Roman" w:hAnsi="Franklin Gothic Book" w:cs="Times New Roman"/>
          <w:lang w:eastAsia="en-CA"/>
        </w:rPr>
        <w:t xml:space="preserve"> подачи </w:t>
      </w:r>
      <w:r w:rsidRPr="009F3610">
        <w:rPr>
          <w:rFonts w:ascii="Franklin Gothic Book" w:eastAsia="Times New Roman" w:hAnsi="Franklin Gothic Book" w:cs="Times New Roman"/>
          <w:lang w:eastAsia="en-CA"/>
        </w:rPr>
        <w:t>уведомления применим</w:t>
      </w:r>
      <w:r w:rsidR="004159AD" w:rsidRPr="009F3610">
        <w:rPr>
          <w:rFonts w:ascii="Franklin Gothic Book" w:eastAsia="Times New Roman" w:hAnsi="Franklin Gothic Book" w:cs="Times New Roman"/>
          <w:lang w:eastAsia="en-CA"/>
        </w:rPr>
        <w:t xml:space="preserve"> 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только к </w:t>
      </w:r>
      <w:r w:rsidR="00E24522" w:rsidRPr="009F3610">
        <w:rPr>
          <w:rFonts w:ascii="Franklin Gothic Book" w:eastAsia="Times New Roman" w:hAnsi="Franklin Gothic Book" w:cs="Times New Roman"/>
          <w:lang w:eastAsia="en-CA"/>
        </w:rPr>
        <w:t xml:space="preserve">Субъектам </w:t>
      </w:r>
      <w:r w:rsidR="00CA1F2B" w:rsidRPr="009F3610">
        <w:rPr>
          <w:rFonts w:ascii="Franklin Gothic Book" w:eastAsia="Times New Roman" w:hAnsi="Franklin Gothic Book" w:cs="Times New Roman"/>
          <w:lang w:eastAsia="en-CA"/>
        </w:rPr>
        <w:t>малого предпринимательства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. </w:t>
      </w:r>
      <w:r w:rsidR="00BB39A6" w:rsidRPr="009F3610">
        <w:rPr>
          <w:rFonts w:ascii="Franklin Gothic Book" w:eastAsia="Times New Roman" w:hAnsi="Franklin Gothic Book" w:cs="Times New Roman"/>
          <w:lang w:eastAsia="en-CA"/>
        </w:rPr>
        <w:t>Для р</w:t>
      </w:r>
      <w:r w:rsidRPr="009F3610">
        <w:rPr>
          <w:rFonts w:ascii="Franklin Gothic Book" w:eastAsia="Times New Roman" w:hAnsi="Franklin Gothic Book" w:cs="Times New Roman"/>
          <w:lang w:eastAsia="en-CA"/>
        </w:rPr>
        <w:t>егистр</w:t>
      </w:r>
      <w:r w:rsidR="00BB39A6" w:rsidRPr="009F3610">
        <w:rPr>
          <w:rFonts w:ascii="Franklin Gothic Book" w:eastAsia="Times New Roman" w:hAnsi="Franklin Gothic Book" w:cs="Times New Roman"/>
          <w:lang w:eastAsia="en-CA"/>
        </w:rPr>
        <w:t xml:space="preserve">ации </w:t>
      </w:r>
      <w:r w:rsidR="00E24522" w:rsidRPr="009F3610">
        <w:rPr>
          <w:rFonts w:ascii="Franklin Gothic Book" w:eastAsia="Times New Roman" w:hAnsi="Franklin Gothic Book" w:cs="Times New Roman"/>
          <w:lang w:eastAsia="en-CA"/>
        </w:rPr>
        <w:t xml:space="preserve">Субъекта </w:t>
      </w:r>
      <w:r w:rsidR="00CA1F2B" w:rsidRPr="009F3610">
        <w:rPr>
          <w:rFonts w:ascii="Franklin Gothic Book" w:eastAsia="Times New Roman" w:hAnsi="Franklin Gothic Book" w:cs="Times New Roman"/>
          <w:lang w:eastAsia="en-CA"/>
        </w:rPr>
        <w:t>малого предпринимательства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, учредитель (учредители) </w:t>
      </w:r>
      <w:r w:rsidR="00CA1F2B" w:rsidRPr="009F3610">
        <w:rPr>
          <w:rFonts w:ascii="Franklin Gothic Book" w:eastAsia="Times New Roman" w:hAnsi="Franklin Gothic Book" w:cs="Times New Roman"/>
          <w:lang w:eastAsia="en-CA"/>
        </w:rPr>
        <w:t>направляет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уведомление о начале </w:t>
      </w:r>
      <w:r w:rsidR="004F4769" w:rsidRPr="009F3610">
        <w:rPr>
          <w:rFonts w:ascii="Franklin Gothic Book" w:eastAsia="Times New Roman" w:hAnsi="Franklin Gothic Book" w:cs="Times New Roman"/>
          <w:lang w:eastAsia="en-CA"/>
        </w:rPr>
        <w:t>предпринимательской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деятельности </w:t>
      </w:r>
      <w:r w:rsidR="00841B1D" w:rsidRPr="009F3610">
        <w:rPr>
          <w:rFonts w:ascii="Franklin Gothic Book" w:eastAsia="Times New Roman" w:hAnsi="Franklin Gothic Book" w:cs="Times New Roman"/>
          <w:lang w:eastAsia="en-CA"/>
        </w:rPr>
        <w:t xml:space="preserve">по </w:t>
      </w:r>
      <w:r w:rsidRPr="009F3610">
        <w:rPr>
          <w:rFonts w:ascii="Franklin Gothic Book" w:eastAsia="Times New Roman" w:hAnsi="Franklin Gothic Book" w:cs="Times New Roman"/>
          <w:lang w:eastAsia="en-CA"/>
        </w:rPr>
        <w:t>форме, установленно</w:t>
      </w:r>
      <w:r w:rsidR="00841B1D" w:rsidRPr="009F3610">
        <w:rPr>
          <w:rFonts w:ascii="Franklin Gothic Book" w:eastAsia="Times New Roman" w:hAnsi="Franklin Gothic Book" w:cs="Times New Roman"/>
          <w:lang w:eastAsia="en-CA"/>
        </w:rPr>
        <w:t>й</w:t>
      </w:r>
      <w:r w:rsidR="004F4769" w:rsidRPr="009F3610">
        <w:rPr>
          <w:rFonts w:ascii="Franklin Gothic Book" w:eastAsia="Times New Roman" w:hAnsi="Franklin Gothic Book" w:cs="Times New Roman"/>
          <w:lang w:eastAsia="en-CA"/>
        </w:rPr>
        <w:t xml:space="preserve"> </w:t>
      </w:r>
      <w:r w:rsidR="00E24522" w:rsidRPr="009F3610">
        <w:rPr>
          <w:rFonts w:ascii="Franklin Gothic Book" w:eastAsia="Times New Roman" w:hAnsi="Franklin Gothic Book" w:cs="Times New Roman"/>
          <w:lang w:eastAsia="en-CA"/>
        </w:rPr>
        <w:t>МЮ</w:t>
      </w:r>
      <w:r w:rsidR="004F4769" w:rsidRPr="009F3610">
        <w:rPr>
          <w:rFonts w:ascii="Franklin Gothic Book" w:eastAsia="Times New Roman" w:hAnsi="Franklin Gothic Book" w:cs="Times New Roman"/>
          <w:lang w:eastAsia="en-CA"/>
        </w:rPr>
        <w:t>,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в </w:t>
      </w:r>
      <w:r w:rsidR="00E24522" w:rsidRPr="009F3610">
        <w:rPr>
          <w:rFonts w:ascii="Franklin Gothic Book" w:eastAsia="Times New Roman" w:hAnsi="Franklin Gothic Book" w:cs="Times New Roman"/>
          <w:lang w:eastAsia="en-CA"/>
        </w:rPr>
        <w:t xml:space="preserve">Органы </w:t>
      </w:r>
      <w:r w:rsidRPr="009F3610">
        <w:rPr>
          <w:rFonts w:ascii="Franklin Gothic Book" w:eastAsia="Times New Roman" w:hAnsi="Franklin Gothic Book" w:cs="Times New Roman"/>
          <w:lang w:eastAsia="en-CA"/>
        </w:rPr>
        <w:t>регистр</w:t>
      </w:r>
      <w:r w:rsidR="00E24522" w:rsidRPr="009F3610">
        <w:rPr>
          <w:rFonts w:ascii="Franklin Gothic Book" w:eastAsia="Times New Roman" w:hAnsi="Franklin Gothic Book" w:cs="Times New Roman"/>
          <w:lang w:eastAsia="en-CA"/>
        </w:rPr>
        <w:t>ации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. Государственная регистрация </w:t>
      </w:r>
      <w:r w:rsidR="00E24522" w:rsidRPr="009F3610">
        <w:rPr>
          <w:rFonts w:ascii="Franklin Gothic Book" w:eastAsia="Times New Roman" w:hAnsi="Franklin Gothic Book" w:cs="Times New Roman"/>
          <w:lang w:eastAsia="en-CA"/>
        </w:rPr>
        <w:t xml:space="preserve">Субъекта </w:t>
      </w:r>
      <w:r w:rsidR="00851147" w:rsidRPr="009F3610">
        <w:rPr>
          <w:rFonts w:ascii="Franklin Gothic Book" w:eastAsia="Times New Roman" w:hAnsi="Franklin Gothic Book" w:cs="Times New Roman"/>
          <w:lang w:eastAsia="en-CA"/>
        </w:rPr>
        <w:t xml:space="preserve">малого предпринимательства 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может быть осуществлена </w:t>
      </w:r>
      <w:r w:rsidRPr="009F3610">
        <w:rPr>
          <w:rFonts w:ascii="Franklin Gothic Book" w:eastAsia="Times New Roman" w:hAnsi="Franklin Gothic Book" w:cs="Franklin Gothic Book"/>
          <w:lang w:eastAsia="en-CA"/>
        </w:rPr>
        <w:t>путем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</w:t>
      </w:r>
      <w:r w:rsidRPr="009F3610">
        <w:rPr>
          <w:rFonts w:ascii="Franklin Gothic Book" w:eastAsia="Times New Roman" w:hAnsi="Franklin Gothic Book" w:cs="Franklin Gothic Book"/>
          <w:lang w:eastAsia="en-CA"/>
        </w:rPr>
        <w:t>подачи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</w:t>
      </w:r>
      <w:r w:rsidRPr="009F3610">
        <w:rPr>
          <w:rFonts w:ascii="Franklin Gothic Book" w:eastAsia="Times New Roman" w:hAnsi="Franklin Gothic Book" w:cs="Franklin Gothic Book"/>
          <w:lang w:eastAsia="en-CA"/>
        </w:rPr>
        <w:t>электронного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</w:t>
      </w:r>
      <w:r w:rsidRPr="009F3610">
        <w:rPr>
          <w:rFonts w:ascii="Franklin Gothic Book" w:eastAsia="Times New Roman" w:hAnsi="Franklin Gothic Book" w:cs="Franklin Gothic Book"/>
          <w:lang w:eastAsia="en-CA"/>
        </w:rPr>
        <w:t>уведомления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, </w:t>
      </w:r>
      <w:r w:rsidRPr="009F3610">
        <w:rPr>
          <w:rFonts w:ascii="Franklin Gothic Book" w:eastAsia="Times New Roman" w:hAnsi="Franklin Gothic Book" w:cs="Franklin Gothic Book"/>
          <w:lang w:eastAsia="en-CA"/>
        </w:rPr>
        <w:t>которое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</w:t>
      </w:r>
      <w:r w:rsidRPr="009F3610">
        <w:rPr>
          <w:rFonts w:ascii="Franklin Gothic Book" w:eastAsia="Times New Roman" w:hAnsi="Franklin Gothic Book" w:cs="Franklin Gothic Book"/>
          <w:lang w:eastAsia="en-CA"/>
        </w:rPr>
        <w:t>заполняется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</w:t>
      </w:r>
      <w:r w:rsidRPr="009F3610">
        <w:rPr>
          <w:rFonts w:ascii="Franklin Gothic Book" w:eastAsia="Times New Roman" w:hAnsi="Franklin Gothic Book" w:cs="Franklin Gothic Book"/>
          <w:lang w:eastAsia="en-CA"/>
        </w:rPr>
        <w:t>на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</w:t>
      </w:r>
      <w:r w:rsidRPr="009F3610">
        <w:rPr>
          <w:rFonts w:ascii="Franklin Gothic Book" w:eastAsia="Times New Roman" w:hAnsi="Franklin Gothic Book" w:cs="Franklin Gothic Book"/>
          <w:lang w:eastAsia="en-CA"/>
        </w:rPr>
        <w:t>веб</w:t>
      </w:r>
      <w:r w:rsidRPr="009F3610">
        <w:rPr>
          <w:rFonts w:ascii="Franklin Gothic Book" w:eastAsia="Times New Roman" w:hAnsi="Franklin Gothic Book" w:cs="Times New Roman"/>
          <w:lang w:eastAsia="en-CA"/>
        </w:rPr>
        <w:t>-</w:t>
      </w:r>
      <w:r w:rsidRPr="009F3610">
        <w:rPr>
          <w:rFonts w:ascii="Franklin Gothic Book" w:eastAsia="Times New Roman" w:hAnsi="Franklin Gothic Book" w:cs="Franklin Gothic Book"/>
          <w:lang w:eastAsia="en-CA"/>
        </w:rPr>
        <w:t>портале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</w:t>
      </w:r>
      <w:r w:rsidRPr="009F3610">
        <w:rPr>
          <w:rFonts w:ascii="Franklin Gothic Book" w:eastAsia="Times New Roman" w:hAnsi="Franklin Gothic Book" w:cs="Franklin Gothic Book"/>
          <w:lang w:eastAsia="en-CA"/>
        </w:rPr>
        <w:t>портала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E-Gov.</w:t>
      </w:r>
      <w:r w:rsidR="00870A63" w:rsidRPr="009F3610">
        <w:rPr>
          <w:rFonts w:ascii="Franklin Gothic Book" w:hAnsi="Franklin Gothic Book"/>
          <w:sz w:val="18"/>
          <w:szCs w:val="18"/>
        </w:rPr>
        <w:t xml:space="preserve"> </w:t>
      </w:r>
      <w:r w:rsidR="00870A63" w:rsidRPr="009F3610">
        <w:rPr>
          <w:rFonts w:ascii="Franklin Gothic Book" w:hAnsi="Franklin Gothic Book"/>
          <w:sz w:val="18"/>
          <w:szCs w:val="18"/>
          <w:lang w:val="en-US"/>
        </w:rPr>
        <w:footnoteReference w:id="2"/>
      </w:r>
      <w:r w:rsidR="00870A63" w:rsidRPr="009F3610">
        <w:rPr>
          <w:rFonts w:ascii="Franklin Gothic Book" w:hAnsi="Franklin Gothic Book"/>
          <w:lang w:eastAsia="en-CA"/>
        </w:rPr>
        <w:t>.</w:t>
      </w:r>
    </w:p>
    <w:p w:rsidR="00A84044" w:rsidRPr="009F3610" w:rsidRDefault="00C159A2" w:rsidP="004A4FE5">
      <w:pPr>
        <w:suppressAutoHyphens/>
        <w:jc w:val="both"/>
        <w:rPr>
          <w:rFonts w:ascii="Franklin Gothic Book" w:eastAsia="Times New Roman" w:hAnsi="Franklin Gothic Book" w:cs="Times New Roman"/>
          <w:lang w:eastAsia="en-CA"/>
        </w:rPr>
      </w:pPr>
      <w:r w:rsidRPr="009F3610">
        <w:rPr>
          <w:rFonts w:ascii="Franklin Gothic Book" w:eastAsia="Times New Roman" w:hAnsi="Franklin Gothic Book" w:cs="Times New Roman"/>
          <w:lang w:eastAsia="en-CA"/>
        </w:rPr>
        <w:t xml:space="preserve">Государственная регистрация, как правило, исключает необходимость получения предварительного согласия государственных органов на создание юридического лица или </w:t>
      </w:r>
      <w:r w:rsidR="00BB39A6" w:rsidRPr="009F3610">
        <w:rPr>
          <w:rFonts w:ascii="Franklin Gothic Book" w:eastAsia="Times New Roman" w:hAnsi="Franklin Gothic Book" w:cs="Times New Roman"/>
          <w:lang w:eastAsia="en-CA"/>
        </w:rPr>
        <w:t>открытие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филиала </w:t>
      </w:r>
      <w:r w:rsidR="00EF7C87">
        <w:rPr>
          <w:rFonts w:ascii="Franklin Gothic Book" w:eastAsia="Times New Roman" w:hAnsi="Franklin Gothic Book" w:cs="Times New Roman"/>
          <w:lang w:eastAsia="en-CA"/>
        </w:rPr>
        <w:t>(</w:t>
      </w:r>
      <w:r w:rsidRPr="009F3610">
        <w:rPr>
          <w:rFonts w:ascii="Franklin Gothic Book" w:eastAsia="Times New Roman" w:hAnsi="Franklin Gothic Book" w:cs="Times New Roman"/>
          <w:lang w:eastAsia="en-CA"/>
        </w:rPr>
        <w:t>представительства</w:t>
      </w:r>
      <w:r w:rsidR="00EF7C87">
        <w:rPr>
          <w:rFonts w:ascii="Franklin Gothic Book" w:eastAsia="Times New Roman" w:hAnsi="Franklin Gothic Book" w:cs="Times New Roman"/>
          <w:lang w:eastAsia="en-CA"/>
        </w:rPr>
        <w:t>)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. </w:t>
      </w:r>
      <w:r w:rsidR="0028353C" w:rsidRPr="009F3610">
        <w:rPr>
          <w:rFonts w:ascii="Franklin Gothic Book" w:eastAsia="Times New Roman" w:hAnsi="Franklin Gothic Book" w:cs="Times New Roman"/>
          <w:lang w:eastAsia="en-CA"/>
        </w:rPr>
        <w:t>Заявители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должны представить </w:t>
      </w:r>
      <w:r w:rsidR="00E774C1" w:rsidRPr="009F3610">
        <w:rPr>
          <w:rFonts w:ascii="Franklin Gothic Book" w:eastAsia="Times New Roman" w:hAnsi="Franklin Gothic Book" w:cs="Times New Roman"/>
          <w:lang w:eastAsia="en-CA"/>
        </w:rPr>
        <w:t>соответствующие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документы, установленные закон</w:t>
      </w:r>
      <w:r w:rsidR="00BB39A6" w:rsidRPr="009F3610">
        <w:rPr>
          <w:rFonts w:ascii="Franklin Gothic Book" w:eastAsia="Times New Roman" w:hAnsi="Franklin Gothic Book" w:cs="Times New Roman"/>
          <w:lang w:eastAsia="en-CA"/>
        </w:rPr>
        <w:t xml:space="preserve">одательством 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РК, в </w:t>
      </w:r>
      <w:r w:rsidR="00E24522" w:rsidRPr="009F3610">
        <w:rPr>
          <w:rFonts w:ascii="Franklin Gothic Book" w:eastAsia="Times New Roman" w:hAnsi="Franklin Gothic Book" w:cs="Times New Roman"/>
          <w:lang w:eastAsia="en-CA"/>
        </w:rPr>
        <w:t xml:space="preserve">Органы </w:t>
      </w:r>
      <w:r w:rsidRPr="009F3610">
        <w:rPr>
          <w:rFonts w:ascii="Franklin Gothic Book" w:eastAsia="Times New Roman" w:hAnsi="Franklin Gothic Book" w:cs="Times New Roman"/>
          <w:lang w:eastAsia="en-CA"/>
        </w:rPr>
        <w:t>регистрации, которые не</w:t>
      </w:r>
      <w:r w:rsidR="00E774C1" w:rsidRPr="009F3610">
        <w:rPr>
          <w:rFonts w:ascii="Franklin Gothic Book" w:eastAsia="Times New Roman" w:hAnsi="Franklin Gothic Book" w:cs="Times New Roman"/>
          <w:lang w:eastAsia="en-CA"/>
        </w:rPr>
        <w:t xml:space="preserve"> вправе </w:t>
      </w:r>
      <w:r w:rsidRPr="009F3610">
        <w:rPr>
          <w:rFonts w:ascii="Franklin Gothic Book" w:eastAsia="Times New Roman" w:hAnsi="Franklin Gothic Book" w:cs="Times New Roman"/>
          <w:lang w:eastAsia="en-CA"/>
        </w:rPr>
        <w:lastRenderedPageBreak/>
        <w:t xml:space="preserve">отказать в регистрации </w:t>
      </w:r>
      <w:r w:rsidR="00BB39A6" w:rsidRPr="009F3610">
        <w:rPr>
          <w:rFonts w:ascii="Franklin Gothic Book" w:eastAsia="Times New Roman" w:hAnsi="Franklin Gothic Book" w:cs="Times New Roman"/>
          <w:lang w:eastAsia="en-CA"/>
        </w:rPr>
        <w:t>в случае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отсутстви</w:t>
      </w:r>
      <w:r w:rsidR="00BB39A6" w:rsidRPr="009F3610">
        <w:rPr>
          <w:rFonts w:ascii="Franklin Gothic Book" w:eastAsia="Times New Roman" w:hAnsi="Franklin Gothic Book" w:cs="Times New Roman"/>
          <w:lang w:eastAsia="en-CA"/>
        </w:rPr>
        <w:t>я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каких-либо нарушений</w:t>
      </w:r>
      <w:r w:rsidR="000707D3" w:rsidRPr="009F3610">
        <w:rPr>
          <w:rFonts w:ascii="Franklin Gothic Book" w:eastAsia="Times New Roman" w:hAnsi="Franklin Gothic Book" w:cs="Times New Roman"/>
          <w:lang w:eastAsia="en-CA"/>
        </w:rPr>
        <w:t xml:space="preserve"> </w:t>
      </w:r>
      <w:r w:rsidRPr="009F3610">
        <w:rPr>
          <w:rFonts w:ascii="Franklin Gothic Book" w:eastAsia="Times New Roman" w:hAnsi="Franklin Gothic Book" w:cs="Times New Roman"/>
          <w:lang w:eastAsia="en-CA"/>
        </w:rPr>
        <w:t>законодательства РК с их стороны.</w:t>
      </w:r>
    </w:p>
    <w:p w:rsidR="00D619C5" w:rsidRPr="009F3610" w:rsidRDefault="00E24522" w:rsidP="00D619C5">
      <w:pPr>
        <w:suppressAutoHyphens/>
        <w:jc w:val="both"/>
        <w:rPr>
          <w:rFonts w:ascii="Franklin Gothic Book" w:eastAsia="Times New Roman" w:hAnsi="Franklin Gothic Book" w:cs="Times New Roman"/>
          <w:lang w:eastAsia="en-CA"/>
        </w:rPr>
      </w:pPr>
      <w:r w:rsidRPr="009F3610">
        <w:rPr>
          <w:rFonts w:ascii="Franklin Gothic Book" w:eastAsia="Times New Roman" w:hAnsi="Franklin Gothic Book" w:cs="Times New Roman"/>
          <w:lang w:eastAsia="en-CA"/>
        </w:rPr>
        <w:t xml:space="preserve">Несмотря на вышесказанное, в </w:t>
      </w:r>
      <w:r w:rsidR="00D619C5" w:rsidRPr="009F3610">
        <w:rPr>
          <w:rFonts w:ascii="Franklin Gothic Book" w:eastAsia="Times New Roman" w:hAnsi="Franklin Gothic Book" w:cs="Times New Roman"/>
          <w:lang w:eastAsia="en-CA"/>
        </w:rPr>
        <w:t>некоторых случаях</w:t>
      </w:r>
      <w:r w:rsidR="005E0841" w:rsidRPr="009F3610">
        <w:rPr>
          <w:rFonts w:ascii="Franklin Gothic Book" w:eastAsia="Times New Roman" w:hAnsi="Franklin Gothic Book" w:cs="Times New Roman"/>
          <w:lang w:eastAsia="en-CA"/>
        </w:rPr>
        <w:t>,</w:t>
      </w:r>
      <w:r w:rsidR="00D619C5" w:rsidRPr="009F3610">
        <w:rPr>
          <w:rFonts w:ascii="Franklin Gothic Book" w:eastAsia="Times New Roman" w:hAnsi="Franklin Gothic Book" w:cs="Times New Roman"/>
          <w:lang w:eastAsia="en-CA"/>
        </w:rPr>
        <w:t xml:space="preserve"> </w:t>
      </w:r>
      <w:r w:rsidR="005E0841" w:rsidRPr="009F3610">
        <w:rPr>
          <w:rFonts w:ascii="Franklin Gothic Book" w:eastAsia="Times New Roman" w:hAnsi="Franklin Gothic Book" w:cs="Times New Roman"/>
          <w:lang w:eastAsia="en-CA"/>
        </w:rPr>
        <w:t xml:space="preserve">при занятии 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определенными </w:t>
      </w:r>
      <w:r w:rsidR="005E0841" w:rsidRPr="009F3610">
        <w:rPr>
          <w:rFonts w:ascii="Franklin Gothic Book" w:eastAsia="Times New Roman" w:hAnsi="Franklin Gothic Book" w:cs="Times New Roman"/>
          <w:lang w:eastAsia="en-CA"/>
        </w:rPr>
        <w:t xml:space="preserve">видами деятельности </w:t>
      </w:r>
      <w:r w:rsidR="00D619C5" w:rsidRPr="009F3610">
        <w:rPr>
          <w:rFonts w:ascii="Franklin Gothic Book" w:eastAsia="Times New Roman" w:hAnsi="Franklin Gothic Book" w:cs="Times New Roman"/>
          <w:lang w:eastAsia="en-CA"/>
        </w:rPr>
        <w:t xml:space="preserve">требуется 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получение </w:t>
      </w:r>
      <w:r w:rsidR="00D619C5" w:rsidRPr="009F3610">
        <w:rPr>
          <w:rFonts w:ascii="Franklin Gothic Book" w:eastAsia="Times New Roman" w:hAnsi="Franklin Gothic Book" w:cs="Times New Roman"/>
          <w:lang w:eastAsia="en-CA"/>
        </w:rPr>
        <w:t>предварительно</w:t>
      </w:r>
      <w:r w:rsidR="00800CB0" w:rsidRPr="009F3610">
        <w:rPr>
          <w:rFonts w:ascii="Franklin Gothic Book" w:eastAsia="Times New Roman" w:hAnsi="Franklin Gothic Book" w:cs="Times New Roman"/>
          <w:lang w:eastAsia="en-CA"/>
        </w:rPr>
        <w:t xml:space="preserve">го </w:t>
      </w:r>
      <w:r w:rsidR="00D619C5" w:rsidRPr="009F3610">
        <w:rPr>
          <w:rFonts w:ascii="Franklin Gothic Book" w:eastAsia="Times New Roman" w:hAnsi="Franklin Gothic Book" w:cs="Times New Roman"/>
          <w:lang w:eastAsia="en-CA"/>
        </w:rPr>
        <w:t>согласи</w:t>
      </w:r>
      <w:r w:rsidR="00800CB0" w:rsidRPr="009F3610">
        <w:rPr>
          <w:rFonts w:ascii="Franklin Gothic Book" w:eastAsia="Times New Roman" w:hAnsi="Franklin Gothic Book" w:cs="Times New Roman"/>
          <w:lang w:eastAsia="en-CA"/>
        </w:rPr>
        <w:t xml:space="preserve">я </w:t>
      </w:r>
      <w:r w:rsidR="00D619C5" w:rsidRPr="009F3610">
        <w:rPr>
          <w:rFonts w:ascii="Franklin Gothic Book" w:eastAsia="Times New Roman" w:hAnsi="Franklin Gothic Book" w:cs="Times New Roman"/>
          <w:lang w:eastAsia="en-CA"/>
        </w:rPr>
        <w:t xml:space="preserve">на 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создание </w:t>
      </w:r>
      <w:r w:rsidR="00D619C5" w:rsidRPr="009F3610">
        <w:rPr>
          <w:rFonts w:ascii="Franklin Gothic Book" w:eastAsia="Times New Roman" w:hAnsi="Franklin Gothic Book" w:cs="Times New Roman"/>
          <w:lang w:eastAsia="en-CA"/>
        </w:rPr>
        <w:t xml:space="preserve">юридических лиц. 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</w:t>
      </w:r>
      <w:r w:rsidR="00D619C5" w:rsidRPr="009F3610">
        <w:rPr>
          <w:rFonts w:ascii="Franklin Gothic Book" w:eastAsia="Times New Roman" w:hAnsi="Franklin Gothic Book" w:cs="Times New Roman"/>
          <w:lang w:eastAsia="en-CA"/>
        </w:rPr>
        <w:t>Например, это касается создания юридического лица, чья деятельность связана с предоставлением финансовых услуг.</w:t>
      </w:r>
      <w:r w:rsidR="00006787" w:rsidRPr="009F3610">
        <w:rPr>
          <w:rStyle w:val="ab"/>
          <w:rFonts w:ascii="Franklin Gothic Book" w:eastAsia="Times New Roman" w:hAnsi="Franklin Gothic Book" w:cs="Times New Roman"/>
          <w:lang w:eastAsia="en-CA"/>
        </w:rPr>
        <w:t xml:space="preserve"> </w:t>
      </w:r>
      <w:r w:rsidR="00006787" w:rsidRPr="009F3610">
        <w:rPr>
          <w:rStyle w:val="ab"/>
          <w:rFonts w:ascii="Franklin Gothic Book" w:eastAsia="Times New Roman" w:hAnsi="Franklin Gothic Book" w:cs="Times New Roman"/>
          <w:lang w:val="en-US" w:eastAsia="en-CA"/>
        </w:rPr>
        <w:footnoteReference w:id="3"/>
      </w:r>
    </w:p>
    <w:p w:rsidR="00D619C5" w:rsidRPr="009F3610" w:rsidRDefault="00D619C5" w:rsidP="00D619C5">
      <w:pPr>
        <w:suppressAutoHyphens/>
        <w:jc w:val="both"/>
        <w:rPr>
          <w:rFonts w:ascii="Franklin Gothic Book" w:eastAsia="Times New Roman" w:hAnsi="Franklin Gothic Book" w:cs="Times New Roman"/>
          <w:lang w:eastAsia="en-CA"/>
        </w:rPr>
      </w:pPr>
      <w:r w:rsidRPr="009F3610">
        <w:rPr>
          <w:rFonts w:ascii="Franklin Gothic Book" w:eastAsia="Times New Roman" w:hAnsi="Franklin Gothic Book" w:cs="Times New Roman"/>
          <w:lang w:eastAsia="en-CA"/>
        </w:rPr>
        <w:t xml:space="preserve">Кроме того, предварительное </w:t>
      </w:r>
      <w:r w:rsidR="00E24522" w:rsidRPr="009F3610">
        <w:rPr>
          <w:rFonts w:ascii="Franklin Gothic Book" w:eastAsia="Times New Roman" w:hAnsi="Franklin Gothic Book" w:cs="Times New Roman"/>
          <w:lang w:eastAsia="en-CA"/>
        </w:rPr>
        <w:t xml:space="preserve">Антимонопольное 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согласие требуется при создании юридических лиц, занимающих монопольное положение на рынке определенных товаров или услуг, то есть </w:t>
      </w:r>
      <w:r w:rsidR="005E0841" w:rsidRPr="009F3610">
        <w:rPr>
          <w:rFonts w:ascii="Franklin Gothic Book" w:eastAsia="Times New Roman" w:hAnsi="Franklin Gothic Book" w:cs="Times New Roman"/>
          <w:lang w:eastAsia="en-CA"/>
        </w:rPr>
        <w:t xml:space="preserve">являющихся </w:t>
      </w:r>
      <w:r w:rsidR="00E24522" w:rsidRPr="009F3610">
        <w:rPr>
          <w:rFonts w:ascii="Franklin Gothic Book" w:eastAsia="Times New Roman" w:hAnsi="Franklin Gothic Book" w:cs="Times New Roman"/>
          <w:lang w:eastAsia="en-CA"/>
        </w:rPr>
        <w:t>Монополиями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. </w:t>
      </w:r>
      <w:r w:rsidR="00E24522" w:rsidRPr="009F3610">
        <w:rPr>
          <w:rFonts w:ascii="Franklin Gothic Book" w:eastAsia="Times New Roman" w:hAnsi="Franklin Gothic Book" w:cs="Times New Roman"/>
          <w:lang w:eastAsia="en-CA"/>
        </w:rPr>
        <w:t xml:space="preserve"> </w:t>
      </w:r>
      <w:r w:rsidR="00BA4488" w:rsidRPr="009F3610">
        <w:rPr>
          <w:rFonts w:ascii="Franklin Gothic Book" w:eastAsia="Times New Roman" w:hAnsi="Franklin Gothic Book" w:cs="Times New Roman"/>
          <w:lang w:eastAsia="en-CA"/>
        </w:rPr>
        <w:t>Согласие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также необходимо для </w:t>
      </w:r>
      <w:r w:rsidR="00BA4488" w:rsidRPr="009F3610">
        <w:rPr>
          <w:rFonts w:ascii="Franklin Gothic Book" w:eastAsia="Times New Roman" w:hAnsi="Franklin Gothic Book" w:cs="Times New Roman"/>
          <w:lang w:eastAsia="en-CA"/>
        </w:rPr>
        <w:t>регистрации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государственных предприятий, юридических лиц, более пятидесяти процентов акций (долей в уставном капитале) которых принадлежит государству, и аффилированных лиц, которые будут осуществлять свою деятельность на территории РК, за исключением случаев, когда </w:t>
      </w:r>
      <w:r w:rsidR="00BA4488" w:rsidRPr="009F3610">
        <w:rPr>
          <w:rFonts w:ascii="Franklin Gothic Book" w:eastAsia="Times New Roman" w:hAnsi="Franklin Gothic Book" w:cs="Times New Roman"/>
          <w:lang w:eastAsia="en-CA"/>
        </w:rPr>
        <w:t xml:space="preserve">учреждение юридического лица 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прямо предусмотрено законами РК, указами Президента РК или </w:t>
      </w:r>
      <w:r w:rsidR="00E24522" w:rsidRPr="009F3610">
        <w:rPr>
          <w:rFonts w:ascii="Franklin Gothic Book" w:eastAsia="Times New Roman" w:hAnsi="Franklin Gothic Book" w:cs="Times New Roman"/>
          <w:lang w:eastAsia="en-CA"/>
        </w:rPr>
        <w:t xml:space="preserve">постановлениями 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Правительства. Антимонопольный орган должен представить в </w:t>
      </w:r>
      <w:r w:rsidR="00E24522" w:rsidRPr="009F3610">
        <w:rPr>
          <w:rFonts w:ascii="Franklin Gothic Book" w:eastAsia="Times New Roman" w:hAnsi="Franklin Gothic Book" w:cs="Times New Roman"/>
          <w:lang w:eastAsia="en-CA"/>
        </w:rPr>
        <w:t xml:space="preserve">Органы 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регистрации список государственных предприятий, юридических лиц, более пятидесяти процентов акций (долей участия в уставном капитале) которых принадлежит государству, и аффилированных лиц, созданных с согласия </w:t>
      </w:r>
      <w:r w:rsidR="00FA3ECD" w:rsidRPr="009F3610">
        <w:rPr>
          <w:rFonts w:ascii="Franklin Gothic Book" w:eastAsia="Times New Roman" w:hAnsi="Franklin Gothic Book" w:cs="Times New Roman"/>
          <w:lang w:eastAsia="en-CA"/>
        </w:rPr>
        <w:t xml:space="preserve">Антимонопольного </w:t>
      </w:r>
      <w:r w:rsidRPr="009F3610">
        <w:rPr>
          <w:rFonts w:ascii="Franklin Gothic Book" w:eastAsia="Times New Roman" w:hAnsi="Franklin Gothic Book" w:cs="Times New Roman"/>
          <w:lang w:eastAsia="en-CA"/>
        </w:rPr>
        <w:t>органа.</w:t>
      </w:r>
      <w:r w:rsidR="00006787" w:rsidRPr="009F3610">
        <w:rPr>
          <w:rStyle w:val="ab"/>
          <w:rFonts w:ascii="Franklin Gothic Book" w:eastAsia="Times New Roman" w:hAnsi="Franklin Gothic Book" w:cs="Times New Roman"/>
          <w:lang w:eastAsia="en-CA"/>
        </w:rPr>
        <w:t xml:space="preserve"> </w:t>
      </w:r>
      <w:r w:rsidR="00006787" w:rsidRPr="009F3610">
        <w:rPr>
          <w:rStyle w:val="ab"/>
          <w:rFonts w:ascii="Franklin Gothic Book" w:eastAsia="Times New Roman" w:hAnsi="Franklin Gothic Book" w:cs="Times New Roman"/>
          <w:lang w:val="en-US" w:eastAsia="en-CA"/>
        </w:rPr>
        <w:footnoteReference w:id="4"/>
      </w:r>
    </w:p>
    <w:p w:rsidR="00D619C5" w:rsidRPr="009F3610" w:rsidRDefault="00D619C5" w:rsidP="00D619C5">
      <w:pPr>
        <w:suppressAutoHyphens/>
        <w:jc w:val="both"/>
        <w:rPr>
          <w:rFonts w:ascii="Franklin Gothic Book" w:eastAsia="Times New Roman" w:hAnsi="Franklin Gothic Book" w:cs="Times New Roman"/>
          <w:lang w:eastAsia="en-CA"/>
        </w:rPr>
      </w:pPr>
      <w:r w:rsidRPr="009F3610">
        <w:rPr>
          <w:rFonts w:ascii="Franklin Gothic Book" w:eastAsia="Times New Roman" w:hAnsi="Franklin Gothic Book" w:cs="Times New Roman"/>
          <w:lang w:eastAsia="en-CA"/>
        </w:rPr>
        <w:t>Таким образом, в некоторых ограниченных случаях</w:t>
      </w:r>
      <w:r w:rsidR="00E519B0" w:rsidRPr="009F3610">
        <w:rPr>
          <w:rFonts w:ascii="Franklin Gothic Book" w:eastAsia="Times New Roman" w:hAnsi="Franklin Gothic Book" w:cs="Times New Roman"/>
          <w:lang w:eastAsia="en-CA"/>
        </w:rPr>
        <w:t>,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закон</w:t>
      </w:r>
      <w:r w:rsidR="00E519B0" w:rsidRPr="009F3610">
        <w:rPr>
          <w:rFonts w:ascii="Franklin Gothic Book" w:eastAsia="Times New Roman" w:hAnsi="Franklin Gothic Book" w:cs="Times New Roman"/>
          <w:lang w:eastAsia="en-CA"/>
        </w:rPr>
        <w:t xml:space="preserve">одательство </w:t>
      </w:r>
      <w:r w:rsidRPr="009F3610">
        <w:rPr>
          <w:rFonts w:ascii="Franklin Gothic Book" w:eastAsia="Times New Roman" w:hAnsi="Franklin Gothic Book" w:cs="Times New Roman"/>
          <w:lang w:eastAsia="en-CA"/>
        </w:rPr>
        <w:t>РК содерж</w:t>
      </w:r>
      <w:r w:rsidR="00E519B0" w:rsidRPr="009F3610">
        <w:rPr>
          <w:rFonts w:ascii="Franklin Gothic Book" w:eastAsia="Times New Roman" w:hAnsi="Franklin Gothic Book" w:cs="Times New Roman"/>
          <w:lang w:eastAsia="en-CA"/>
        </w:rPr>
        <w:t>и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т требования о </w:t>
      </w:r>
      <w:r w:rsidR="00E519B0" w:rsidRPr="009F3610">
        <w:rPr>
          <w:rFonts w:ascii="Franklin Gothic Book" w:eastAsia="Times New Roman" w:hAnsi="Franklin Gothic Book" w:cs="Times New Roman"/>
          <w:lang w:eastAsia="en-CA"/>
        </w:rPr>
        <w:t xml:space="preserve">получении </w:t>
      </w:r>
      <w:r w:rsidRPr="009F3610">
        <w:rPr>
          <w:rFonts w:ascii="Franklin Gothic Book" w:eastAsia="Times New Roman" w:hAnsi="Franklin Gothic Book" w:cs="Times New Roman"/>
          <w:lang w:eastAsia="en-CA"/>
        </w:rPr>
        <w:t>предварительно</w:t>
      </w:r>
      <w:r w:rsidR="00E519B0" w:rsidRPr="009F3610">
        <w:rPr>
          <w:rFonts w:ascii="Franklin Gothic Book" w:eastAsia="Times New Roman" w:hAnsi="Franklin Gothic Book" w:cs="Times New Roman"/>
          <w:lang w:eastAsia="en-CA"/>
        </w:rPr>
        <w:t xml:space="preserve">го согласия для </w:t>
      </w:r>
      <w:r w:rsidR="00FA3ECD" w:rsidRPr="009F3610">
        <w:rPr>
          <w:rFonts w:ascii="Franklin Gothic Book" w:eastAsia="Times New Roman" w:hAnsi="Franklin Gothic Book" w:cs="Times New Roman"/>
          <w:lang w:eastAsia="en-CA"/>
        </w:rPr>
        <w:t xml:space="preserve">создания </w:t>
      </w:r>
      <w:r w:rsidRPr="009F3610">
        <w:rPr>
          <w:rFonts w:ascii="Franklin Gothic Book" w:eastAsia="Times New Roman" w:hAnsi="Franklin Gothic Book" w:cs="Times New Roman"/>
          <w:lang w:eastAsia="en-CA"/>
        </w:rPr>
        <w:t>юридических лиц.</w:t>
      </w:r>
    </w:p>
    <w:p w:rsidR="00A84044" w:rsidRPr="009F3610" w:rsidRDefault="008E2FA6" w:rsidP="00006787">
      <w:pPr>
        <w:suppressAutoHyphens/>
        <w:jc w:val="both"/>
        <w:rPr>
          <w:rFonts w:ascii="Franklin Gothic Book" w:eastAsia="Times New Roman" w:hAnsi="Franklin Gothic Book" w:cs="Times New Roman"/>
          <w:lang w:eastAsia="en-CA"/>
        </w:rPr>
      </w:pPr>
      <w:r w:rsidRPr="009F3610">
        <w:rPr>
          <w:rFonts w:ascii="Franklin Gothic Book" w:eastAsia="Times New Roman" w:hAnsi="Franklin Gothic Book" w:cs="Times New Roman"/>
          <w:lang w:eastAsia="en-CA"/>
        </w:rPr>
        <w:t xml:space="preserve">Государственная регистрации в </w:t>
      </w:r>
      <w:r w:rsidR="00FA3ECD" w:rsidRPr="009F3610">
        <w:rPr>
          <w:rFonts w:ascii="Franklin Gothic Book" w:eastAsia="Times New Roman" w:hAnsi="Franklin Gothic Book" w:cs="Times New Roman"/>
          <w:lang w:eastAsia="en-CA"/>
        </w:rPr>
        <w:t xml:space="preserve">Органах </w:t>
      </w:r>
      <w:r w:rsidRPr="009F3610">
        <w:rPr>
          <w:rFonts w:ascii="Franklin Gothic Book" w:eastAsia="Times New Roman" w:hAnsi="Franklin Gothic Book" w:cs="Times New Roman"/>
          <w:lang w:eastAsia="en-CA"/>
        </w:rPr>
        <w:t>регистрации считается з</w:t>
      </w:r>
      <w:r w:rsidR="00D619C5" w:rsidRPr="009F3610">
        <w:rPr>
          <w:rFonts w:ascii="Franklin Gothic Book" w:eastAsia="Times New Roman" w:hAnsi="Franklin Gothic Book" w:cs="Times New Roman"/>
          <w:lang w:eastAsia="en-CA"/>
        </w:rPr>
        <w:t>авершен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ной </w:t>
      </w:r>
      <w:r w:rsidR="00D619C5" w:rsidRPr="009F3610">
        <w:rPr>
          <w:rFonts w:ascii="Franklin Gothic Book" w:eastAsia="Times New Roman" w:hAnsi="Franklin Gothic Book" w:cs="Times New Roman"/>
          <w:lang w:eastAsia="en-CA"/>
        </w:rPr>
        <w:t xml:space="preserve">после 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окончания </w:t>
      </w:r>
      <w:r w:rsidR="00D619C5" w:rsidRPr="009F3610">
        <w:rPr>
          <w:rFonts w:ascii="Franklin Gothic Book" w:eastAsia="Times New Roman" w:hAnsi="Franklin Gothic Book" w:cs="Times New Roman"/>
          <w:lang w:eastAsia="en-CA"/>
        </w:rPr>
        <w:t>налоговой регистрации, как описано ниже.</w:t>
      </w:r>
    </w:p>
    <w:p w:rsidR="00CE5C36" w:rsidRPr="009F3610" w:rsidRDefault="00CA25A8">
      <w:pPr>
        <w:shd w:val="clear" w:color="auto" w:fill="FFFFFF"/>
        <w:suppressAutoHyphens/>
        <w:jc w:val="both"/>
        <w:textAlignment w:val="baseline"/>
        <w:rPr>
          <w:rFonts w:ascii="Franklin Gothic Book" w:eastAsia="Times New Roman" w:hAnsi="Franklin Gothic Book" w:cs="Times New Roman"/>
          <w:lang w:eastAsia="en-CA"/>
        </w:rPr>
      </w:pPr>
      <w:r w:rsidRPr="009F3610">
        <w:rPr>
          <w:rFonts w:ascii="Franklin Gothic Book" w:eastAsia="Times New Roman" w:hAnsi="Franklin Gothic Book" w:cs="Times New Roman"/>
          <w:i/>
          <w:iCs/>
          <w:u w:val="single"/>
          <w:lang w:eastAsia="en-CA"/>
        </w:rPr>
        <w:t>Дополнительные вопросы п</w:t>
      </w:r>
      <w:r w:rsidR="008E2FA6" w:rsidRPr="009F3610">
        <w:rPr>
          <w:rFonts w:ascii="Franklin Gothic Book" w:eastAsia="Times New Roman" w:hAnsi="Franklin Gothic Book" w:cs="Times New Roman"/>
          <w:i/>
          <w:iCs/>
          <w:u w:val="single"/>
          <w:lang w:eastAsia="en-CA"/>
        </w:rPr>
        <w:t>ри</w:t>
      </w:r>
      <w:r w:rsidRPr="009F3610">
        <w:rPr>
          <w:rFonts w:ascii="Franklin Gothic Book" w:eastAsia="Times New Roman" w:hAnsi="Franklin Gothic Book" w:cs="Times New Roman"/>
          <w:i/>
          <w:iCs/>
          <w:u w:val="single"/>
          <w:lang w:eastAsia="en-CA"/>
        </w:rPr>
        <w:t xml:space="preserve"> государственной регистрации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. Статья 6 Закона о регистрации в </w:t>
      </w:r>
      <w:r w:rsidR="008E2FA6" w:rsidRPr="009F3610">
        <w:rPr>
          <w:rFonts w:ascii="Franklin Gothic Book" w:eastAsia="Times New Roman" w:hAnsi="Franklin Gothic Book" w:cs="Times New Roman"/>
          <w:lang w:eastAsia="en-CA"/>
        </w:rPr>
        <w:t xml:space="preserve">текущей редакции 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содержит </w:t>
      </w:r>
      <w:r w:rsidR="008E2FA6" w:rsidRPr="009F3610">
        <w:rPr>
          <w:rFonts w:ascii="Franklin Gothic Book" w:eastAsia="Times New Roman" w:hAnsi="Franklin Gothic Book" w:cs="Times New Roman"/>
          <w:lang w:eastAsia="en-CA"/>
        </w:rPr>
        <w:t>нормы</w:t>
      </w:r>
      <w:r w:rsidRPr="009F3610">
        <w:rPr>
          <w:rFonts w:ascii="Franklin Gothic Book" w:eastAsia="Times New Roman" w:hAnsi="Franklin Gothic Book" w:cs="Times New Roman"/>
          <w:lang w:eastAsia="en-CA"/>
        </w:rPr>
        <w:t>, касающиеся открытия банковского счета и получения страхов</w:t>
      </w:r>
      <w:r w:rsidR="008E2FA6" w:rsidRPr="009F3610">
        <w:rPr>
          <w:rFonts w:ascii="Franklin Gothic Book" w:eastAsia="Times New Roman" w:hAnsi="Franklin Gothic Book" w:cs="Times New Roman"/>
          <w:lang w:eastAsia="en-CA"/>
        </w:rPr>
        <w:t>ого полиса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при государственной регистрации. В частности, при государственной регистрации </w:t>
      </w:r>
      <w:r w:rsidR="008E2FA6" w:rsidRPr="009F3610">
        <w:rPr>
          <w:rFonts w:ascii="Franklin Gothic Book" w:eastAsia="Times New Roman" w:hAnsi="Franklin Gothic Book" w:cs="Times New Roman"/>
          <w:lang w:eastAsia="en-CA"/>
        </w:rPr>
        <w:t xml:space="preserve">субъектов малого и среднего предпринимательства, </w:t>
      </w:r>
      <w:r w:rsidRPr="009F3610">
        <w:rPr>
          <w:rFonts w:ascii="Franklin Gothic Book" w:eastAsia="Times New Roman" w:hAnsi="Franklin Gothic Book" w:cs="Times New Roman"/>
          <w:lang w:eastAsia="en-CA"/>
        </w:rPr>
        <w:t>пода</w:t>
      </w:r>
      <w:r w:rsidR="008E2FA6" w:rsidRPr="009F3610">
        <w:rPr>
          <w:rFonts w:ascii="Franklin Gothic Book" w:eastAsia="Times New Roman" w:hAnsi="Franklin Gothic Book" w:cs="Times New Roman"/>
          <w:lang w:eastAsia="en-CA"/>
        </w:rPr>
        <w:t xml:space="preserve">ют </w:t>
      </w:r>
      <w:r w:rsidRPr="009F3610">
        <w:rPr>
          <w:rFonts w:ascii="Franklin Gothic Book" w:eastAsia="Times New Roman" w:hAnsi="Franklin Gothic Book" w:cs="Times New Roman"/>
          <w:lang w:eastAsia="en-CA"/>
        </w:rPr>
        <w:t>электронн</w:t>
      </w:r>
      <w:r w:rsidR="008E2FA6" w:rsidRPr="009F3610">
        <w:rPr>
          <w:rFonts w:ascii="Franklin Gothic Book" w:eastAsia="Times New Roman" w:hAnsi="Franklin Gothic Book" w:cs="Times New Roman"/>
          <w:lang w:eastAsia="en-CA"/>
        </w:rPr>
        <w:t xml:space="preserve">ые заявления </w:t>
      </w:r>
      <w:r w:rsidRPr="009F3610">
        <w:rPr>
          <w:rFonts w:ascii="Franklin Gothic Book" w:eastAsia="Times New Roman" w:hAnsi="Franklin Gothic Book" w:cs="Times New Roman"/>
          <w:lang w:eastAsia="en-CA"/>
        </w:rPr>
        <w:t>об открытии банковского счета и</w:t>
      </w:r>
      <w:r w:rsidR="008E2FA6" w:rsidRPr="009F3610">
        <w:rPr>
          <w:rFonts w:ascii="Franklin Gothic Book" w:eastAsia="Times New Roman" w:hAnsi="Franklin Gothic Book" w:cs="Times New Roman"/>
          <w:lang w:eastAsia="en-CA"/>
        </w:rPr>
        <w:t xml:space="preserve"> об 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обязательном страховании работника от несчастных случаев в соответствии с требованиями </w:t>
      </w:r>
      <w:bookmarkStart w:id="9" w:name="_Hlk33019825"/>
      <w:r w:rsidR="00787345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Закона Республики Казахстан</w:t>
      </w:r>
      <w:r w:rsidR="001402A9" w:rsidRPr="009F3610">
        <w:rPr>
          <w:rFonts w:ascii="Franklin Gothic Book" w:eastAsia="Times New Roman" w:hAnsi="Franklin Gothic Book" w:cstheme="minorHAnsi"/>
          <w:b/>
          <w:bCs/>
          <w:color w:val="000000"/>
          <w:lang w:eastAsia="ru-RU"/>
        </w:rPr>
        <w:t xml:space="preserve"> </w:t>
      </w:r>
      <w:r w:rsidR="00787345" w:rsidRPr="009F3610">
        <w:rPr>
          <w:rFonts w:ascii="Franklin Gothic Book" w:hAnsi="Franklin Gothic Book"/>
          <w:color w:val="000000"/>
          <w:shd w:val="clear" w:color="auto" w:fill="FFFFFF"/>
        </w:rPr>
        <w:t xml:space="preserve">«Об обязательном страховании работника от несчастных случаев при исполнении им трудовых (служебных) обязанностей»  от 7 февраля 2005 года </w:t>
      </w:r>
      <w:bookmarkEnd w:id="9"/>
      <w:r w:rsidR="001402A9" w:rsidRPr="009F3610">
        <w:rPr>
          <w:rFonts w:ascii="Franklin Gothic Book" w:eastAsia="Times New Roman" w:hAnsi="Franklin Gothic Book" w:cs="Times New Roman"/>
          <w:lang w:eastAsia="en-CA"/>
        </w:rPr>
        <w:t xml:space="preserve"> </w:t>
      </w:r>
      <w:r w:rsidRPr="009F3610">
        <w:rPr>
          <w:rFonts w:ascii="Franklin Gothic Book" w:eastAsia="Times New Roman" w:hAnsi="Franklin Gothic Book" w:cs="Times New Roman"/>
          <w:lang w:eastAsia="en-CA"/>
        </w:rPr>
        <w:t>и нормативного правового акта уполномоченн</w:t>
      </w:r>
      <w:r w:rsidR="008E2FA6" w:rsidRPr="009F3610">
        <w:rPr>
          <w:rFonts w:ascii="Franklin Gothic Book" w:eastAsia="Times New Roman" w:hAnsi="Franklin Gothic Book" w:cs="Times New Roman"/>
          <w:lang w:eastAsia="en-CA"/>
        </w:rPr>
        <w:t xml:space="preserve">ого </w:t>
      </w:r>
      <w:r w:rsidRPr="009F3610">
        <w:rPr>
          <w:rFonts w:ascii="Franklin Gothic Book" w:eastAsia="Times New Roman" w:hAnsi="Franklin Gothic Book" w:cs="Times New Roman"/>
          <w:lang w:eastAsia="en-CA"/>
        </w:rPr>
        <w:t>орган</w:t>
      </w:r>
      <w:r w:rsidR="008E2FA6" w:rsidRPr="009F3610">
        <w:rPr>
          <w:rFonts w:ascii="Franklin Gothic Book" w:eastAsia="Times New Roman" w:hAnsi="Franklin Gothic Book" w:cs="Times New Roman"/>
          <w:lang w:eastAsia="en-CA"/>
        </w:rPr>
        <w:t>а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по регулированию, контролю и надзору финансового рынка и финансовых организаций. Требование об обязательном страховании не применяется в тех случаях, когда отсутствуют трудовые отношения с физическими лицами. Заявка подается через портал E-Gov.</w:t>
      </w:r>
    </w:p>
    <w:p w:rsidR="00097491" w:rsidRPr="009F3610" w:rsidRDefault="00C3289C" w:rsidP="00B35237">
      <w:pPr>
        <w:pStyle w:val="a7"/>
        <w:numPr>
          <w:ilvl w:val="1"/>
          <w:numId w:val="1"/>
        </w:numPr>
        <w:suppressAutoHyphens/>
        <w:outlineLvl w:val="1"/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</w:pPr>
      <w:bookmarkStart w:id="10" w:name="_Toc33129172"/>
      <w:r w:rsidRPr="009F3610"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  <w:t xml:space="preserve">Государственные органы, </w:t>
      </w:r>
      <w:r w:rsidR="00A16FC5" w:rsidRPr="009F3610">
        <w:rPr>
          <w:rFonts w:ascii="Franklin Gothic Book" w:hAnsi="Franklin Gothic Book" w:cstheme="majorHAnsi"/>
          <w:b/>
          <w:color w:val="2F5496" w:themeColor="accent1" w:themeShade="BF"/>
          <w:lang w:val="kk-KZ" w:eastAsia="en-CA"/>
        </w:rPr>
        <w:t xml:space="preserve">вовлеченные </w:t>
      </w:r>
      <w:r w:rsidRPr="009F3610"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  <w:t>в проце</w:t>
      </w:r>
      <w:r w:rsidR="00A16FC5" w:rsidRPr="009F3610">
        <w:rPr>
          <w:rFonts w:ascii="Franklin Gothic Book" w:hAnsi="Franklin Gothic Book" w:cstheme="majorHAnsi"/>
          <w:b/>
          <w:color w:val="2F5496" w:themeColor="accent1" w:themeShade="BF"/>
          <w:lang w:val="kk-KZ" w:eastAsia="en-CA"/>
        </w:rPr>
        <w:t xml:space="preserve">сс </w:t>
      </w:r>
      <w:r w:rsidRPr="009F3610"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  <w:t>регистрации</w:t>
      </w:r>
      <w:bookmarkEnd w:id="10"/>
    </w:p>
    <w:p w:rsidR="00075F95" w:rsidRPr="009F3610" w:rsidRDefault="00075F95" w:rsidP="00075F95">
      <w:pPr>
        <w:pStyle w:val="BodyText"/>
        <w:suppressAutoHyphens/>
        <w:rPr>
          <w:rFonts w:ascii="Franklin Gothic Book" w:hAnsi="Franklin Gothic Book"/>
          <w:sz w:val="22"/>
          <w:szCs w:val="22"/>
          <w:lang w:val="ru-RU"/>
        </w:rPr>
      </w:pP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Государственная регистрация юридических лиц, являющихся </w:t>
      </w:r>
      <w:r w:rsidR="00FA3ECD" w:rsidRPr="009F3610">
        <w:rPr>
          <w:rFonts w:ascii="Franklin Gothic Book" w:hAnsi="Franklin Gothic Book"/>
          <w:sz w:val="22"/>
          <w:szCs w:val="22"/>
          <w:lang w:val="ru-RU"/>
        </w:rPr>
        <w:t>НКО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, и учетная регистрация их филиалов и представительств осуществляется </w:t>
      </w:r>
      <w:r w:rsidR="00FA3ECD" w:rsidRPr="009F3610">
        <w:rPr>
          <w:rFonts w:ascii="Franklin Gothic Book" w:hAnsi="Franklin Gothic Book"/>
          <w:sz w:val="22"/>
          <w:szCs w:val="22"/>
          <w:lang w:val="ru-RU"/>
        </w:rPr>
        <w:t>МЮ</w:t>
      </w:r>
      <w:r w:rsidR="00C3289C" w:rsidRPr="009F3610">
        <w:rPr>
          <w:rFonts w:ascii="Franklin Gothic Book" w:hAnsi="Franklin Gothic Book"/>
          <w:sz w:val="22"/>
          <w:szCs w:val="22"/>
          <w:lang w:val="ru-RU"/>
        </w:rPr>
        <w:t xml:space="preserve"> и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 его территориальными подразделениями.</w:t>
      </w:r>
    </w:p>
    <w:p w:rsidR="00075F95" w:rsidRPr="009F3610" w:rsidRDefault="00075F95" w:rsidP="00075F95">
      <w:pPr>
        <w:pStyle w:val="BodyText"/>
        <w:suppressAutoHyphens/>
        <w:rPr>
          <w:rFonts w:ascii="Franklin Gothic Book" w:hAnsi="Franklin Gothic Book"/>
          <w:sz w:val="22"/>
          <w:szCs w:val="22"/>
          <w:lang w:val="ru-RU"/>
        </w:rPr>
      </w:pP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Государственная регистрация юридических лиц, являющихся </w:t>
      </w:r>
      <w:r w:rsidR="00154E1A" w:rsidRPr="009F3610">
        <w:rPr>
          <w:rFonts w:ascii="Franklin Gothic Book" w:hAnsi="Franklin Gothic Book"/>
          <w:sz w:val="22"/>
          <w:szCs w:val="22"/>
          <w:lang w:val="kk-KZ"/>
        </w:rPr>
        <w:t>К</w:t>
      </w:r>
      <w:r w:rsidR="00154E1A" w:rsidRPr="009F3610">
        <w:rPr>
          <w:rFonts w:ascii="Franklin Gothic Book" w:hAnsi="Franklin Gothic Book"/>
          <w:sz w:val="22"/>
          <w:szCs w:val="22"/>
          <w:lang w:val="ru-RU"/>
        </w:rPr>
        <w:t xml:space="preserve">оммерческими </w:t>
      </w:r>
      <w:r w:rsidRPr="009F3610">
        <w:rPr>
          <w:rFonts w:ascii="Franklin Gothic Book" w:hAnsi="Franklin Gothic Book"/>
          <w:sz w:val="22"/>
          <w:szCs w:val="22"/>
          <w:lang w:val="ru-RU"/>
        </w:rPr>
        <w:t>организациями, и учетная регистрация их филиалов и представительств осуществляется Государственной корпорацией.</w:t>
      </w:r>
    </w:p>
    <w:p w:rsidR="00075F95" w:rsidRPr="009F3610" w:rsidRDefault="00075F95" w:rsidP="00075F95">
      <w:pPr>
        <w:pStyle w:val="BodyText"/>
        <w:suppressAutoHyphens/>
        <w:rPr>
          <w:rFonts w:ascii="Franklin Gothic Book" w:hAnsi="Franklin Gothic Book"/>
          <w:sz w:val="22"/>
          <w:szCs w:val="22"/>
          <w:lang w:val="ru-RU"/>
        </w:rPr>
      </w:pP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Как описано ниже и </w:t>
      </w:r>
      <w:r w:rsidR="00B0272E" w:rsidRPr="009F3610">
        <w:rPr>
          <w:rFonts w:ascii="Franklin Gothic Book" w:hAnsi="Franklin Gothic Book"/>
          <w:sz w:val="22"/>
          <w:szCs w:val="22"/>
          <w:lang w:val="ru-RU"/>
        </w:rPr>
        <w:t xml:space="preserve">предусмотрено 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в </w:t>
      </w:r>
      <w:r w:rsidR="00154E1A" w:rsidRPr="009F3610">
        <w:rPr>
          <w:rFonts w:ascii="Franklin Gothic Book" w:hAnsi="Franklin Gothic Book"/>
          <w:sz w:val="22"/>
          <w:szCs w:val="22"/>
          <w:lang w:val="ru-RU"/>
        </w:rPr>
        <w:t xml:space="preserve">разделе 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3.5, в </w:t>
      </w:r>
      <w:r w:rsidR="00A16FC5" w:rsidRPr="009F3610">
        <w:rPr>
          <w:rFonts w:ascii="Franklin Gothic Book" w:hAnsi="Franklin Gothic Book"/>
          <w:sz w:val="22"/>
          <w:szCs w:val="22"/>
          <w:lang w:val="ru-RU"/>
        </w:rPr>
        <w:t xml:space="preserve">процесс 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государственной регистрации </w:t>
      </w:r>
      <w:r w:rsidR="00B0272E" w:rsidRPr="009F3610">
        <w:rPr>
          <w:rFonts w:ascii="Franklin Gothic Book" w:hAnsi="Franklin Gothic Book"/>
          <w:sz w:val="22"/>
          <w:szCs w:val="22"/>
          <w:lang w:val="ru-RU"/>
        </w:rPr>
        <w:t xml:space="preserve">также </w:t>
      </w:r>
      <w:r w:rsidR="00A16FC5" w:rsidRPr="009F3610">
        <w:rPr>
          <w:rFonts w:ascii="Franklin Gothic Book" w:hAnsi="Franklin Gothic Book"/>
          <w:sz w:val="22"/>
          <w:szCs w:val="22"/>
          <w:lang w:val="ru-RU"/>
        </w:rPr>
        <w:t xml:space="preserve">вовлечены </w:t>
      </w:r>
      <w:r w:rsidRPr="009F3610">
        <w:rPr>
          <w:rFonts w:ascii="Franklin Gothic Book" w:hAnsi="Franklin Gothic Book"/>
          <w:sz w:val="22"/>
          <w:szCs w:val="22"/>
          <w:lang w:val="ru-RU"/>
        </w:rPr>
        <w:t>другие государственные органы, в том числе налоговые органы, НБК и Антимонопольный орган.</w:t>
      </w:r>
    </w:p>
    <w:p w:rsidR="004319B8" w:rsidRPr="009F3610" w:rsidRDefault="00154E1A" w:rsidP="00B35237">
      <w:pPr>
        <w:pStyle w:val="a7"/>
        <w:numPr>
          <w:ilvl w:val="1"/>
          <w:numId w:val="1"/>
        </w:numPr>
        <w:suppressAutoHyphens/>
        <w:outlineLvl w:val="1"/>
        <w:rPr>
          <w:rFonts w:ascii="Franklin Gothic Book" w:hAnsi="Franklin Gothic Book" w:cstheme="majorHAnsi"/>
          <w:b/>
          <w:color w:val="2F5496" w:themeColor="accent1" w:themeShade="BF"/>
          <w:lang w:val="en-US" w:eastAsia="en-CA"/>
        </w:rPr>
      </w:pPr>
      <w:bookmarkStart w:id="11" w:name="_Toc33129173"/>
      <w:r w:rsidRPr="009F3610">
        <w:rPr>
          <w:rFonts w:ascii="Franklin Gothic Book" w:hAnsi="Franklin Gothic Book" w:cstheme="majorHAnsi"/>
          <w:b/>
          <w:color w:val="2F5496" w:themeColor="accent1" w:themeShade="BF"/>
          <w:lang w:val="kk-KZ" w:eastAsia="en-CA"/>
        </w:rPr>
        <w:t>Действующ</w:t>
      </w:r>
      <w:r w:rsidRPr="009F3610">
        <w:rPr>
          <w:rFonts w:ascii="Franklin Gothic Book" w:hAnsi="Franklin Gothic Book" w:cstheme="majorHAnsi"/>
          <w:b/>
          <w:color w:val="2F5496" w:themeColor="accent1" w:themeShade="BF"/>
          <w:lang w:val="en-US" w:eastAsia="en-CA"/>
        </w:rPr>
        <w:t xml:space="preserve">ая </w:t>
      </w:r>
      <w:r w:rsidR="00B0272E" w:rsidRPr="009F3610">
        <w:rPr>
          <w:rFonts w:ascii="Franklin Gothic Book" w:hAnsi="Franklin Gothic Book" w:cstheme="majorHAnsi"/>
          <w:b/>
          <w:color w:val="2F5496" w:themeColor="accent1" w:themeShade="BF"/>
          <w:lang w:val="en-US" w:eastAsia="en-CA"/>
        </w:rPr>
        <w:t>правовая база</w:t>
      </w:r>
      <w:bookmarkEnd w:id="11"/>
    </w:p>
    <w:p w:rsidR="00225067" w:rsidRPr="009F3610" w:rsidRDefault="00E0628E" w:rsidP="00225067">
      <w:pPr>
        <w:pStyle w:val="BodyText"/>
        <w:suppressAutoHyphens/>
        <w:rPr>
          <w:rFonts w:ascii="Franklin Gothic Book" w:hAnsi="Franklin Gothic Book"/>
          <w:sz w:val="22"/>
          <w:szCs w:val="22"/>
          <w:lang w:val="ru-RU"/>
        </w:rPr>
      </w:pP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Согласно </w:t>
      </w:r>
      <w:r w:rsidR="00225067" w:rsidRPr="009F3610">
        <w:rPr>
          <w:rFonts w:ascii="Franklin Gothic Book" w:hAnsi="Franklin Gothic Book"/>
          <w:sz w:val="22"/>
          <w:szCs w:val="22"/>
          <w:lang w:val="ru-RU"/>
        </w:rPr>
        <w:t>правово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й системе Республики </w:t>
      </w:r>
      <w:r w:rsidR="00225067" w:rsidRPr="009F3610">
        <w:rPr>
          <w:rFonts w:ascii="Franklin Gothic Book" w:hAnsi="Franklin Gothic Book"/>
          <w:sz w:val="22"/>
          <w:szCs w:val="22"/>
          <w:lang w:val="ru-RU"/>
        </w:rPr>
        <w:t>Казахстан термин «</w:t>
      </w:r>
      <w:r w:rsidR="00225067" w:rsidRPr="009F3610">
        <w:rPr>
          <w:rFonts w:ascii="Franklin Gothic Book" w:hAnsi="Franklin Gothic Book"/>
          <w:i/>
          <w:iCs/>
          <w:sz w:val="22"/>
          <w:szCs w:val="22"/>
          <w:lang w:val="ru-RU"/>
        </w:rPr>
        <w:t>закон</w:t>
      </w:r>
      <w:r w:rsidRPr="009F3610">
        <w:rPr>
          <w:rFonts w:ascii="Franklin Gothic Book" w:hAnsi="Franklin Gothic Book"/>
          <w:i/>
          <w:iCs/>
          <w:sz w:val="22"/>
          <w:szCs w:val="22"/>
          <w:lang w:val="ru-RU"/>
        </w:rPr>
        <w:t>одательство</w:t>
      </w:r>
      <w:r w:rsidR="00225067" w:rsidRPr="009F3610">
        <w:rPr>
          <w:rFonts w:ascii="Franklin Gothic Book" w:hAnsi="Franklin Gothic Book"/>
          <w:sz w:val="22"/>
          <w:szCs w:val="22"/>
          <w:lang w:val="ru-RU"/>
        </w:rPr>
        <w:t xml:space="preserve">» 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означает  </w:t>
      </w:r>
      <w:r w:rsidR="00225067" w:rsidRPr="009F3610">
        <w:rPr>
          <w:rFonts w:ascii="Franklin Gothic Book" w:hAnsi="Franklin Gothic Book"/>
          <w:sz w:val="22"/>
          <w:szCs w:val="22"/>
          <w:lang w:val="ru-RU"/>
        </w:rPr>
        <w:t>нормативн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о-правовые </w:t>
      </w:r>
      <w:r w:rsidR="00225067" w:rsidRPr="009F3610">
        <w:rPr>
          <w:rFonts w:ascii="Franklin Gothic Book" w:hAnsi="Franklin Gothic Book"/>
          <w:sz w:val="22"/>
          <w:szCs w:val="22"/>
          <w:lang w:val="ru-RU"/>
        </w:rPr>
        <w:t>акт</w:t>
      </w:r>
      <w:r w:rsidRPr="009F3610">
        <w:rPr>
          <w:rFonts w:ascii="Franklin Gothic Book" w:hAnsi="Franklin Gothic Book"/>
          <w:sz w:val="22"/>
          <w:szCs w:val="22"/>
          <w:lang w:val="ru-RU"/>
        </w:rPr>
        <w:t>ы РК</w:t>
      </w:r>
      <w:r w:rsidR="00225067" w:rsidRPr="009F3610">
        <w:rPr>
          <w:rFonts w:ascii="Franklin Gothic Book" w:hAnsi="Franklin Gothic Book"/>
          <w:sz w:val="22"/>
          <w:szCs w:val="22"/>
          <w:lang w:val="ru-RU"/>
        </w:rPr>
        <w:t xml:space="preserve">, 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в том числе </w:t>
      </w:r>
      <w:r w:rsidR="00154E1A" w:rsidRPr="009F3610">
        <w:rPr>
          <w:rFonts w:ascii="Franklin Gothic Book" w:hAnsi="Franklin Gothic Book"/>
          <w:sz w:val="22"/>
          <w:szCs w:val="22"/>
          <w:lang w:val="ru-RU"/>
        </w:rPr>
        <w:t xml:space="preserve">Конституцию </w:t>
      </w:r>
      <w:r w:rsidRPr="009F3610">
        <w:rPr>
          <w:rFonts w:ascii="Franklin Gothic Book" w:hAnsi="Franklin Gothic Book"/>
          <w:sz w:val="22"/>
          <w:szCs w:val="22"/>
          <w:lang w:val="ru-RU"/>
        </w:rPr>
        <w:t>РК</w:t>
      </w:r>
      <w:r w:rsidR="00225067" w:rsidRPr="009F3610">
        <w:rPr>
          <w:rFonts w:ascii="Franklin Gothic Book" w:hAnsi="Franklin Gothic Book"/>
          <w:sz w:val="22"/>
          <w:szCs w:val="22"/>
          <w:lang w:val="ru-RU"/>
        </w:rPr>
        <w:t>, конституционные законы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 РК</w:t>
      </w:r>
      <w:r w:rsidR="00225067" w:rsidRPr="009F3610">
        <w:rPr>
          <w:rFonts w:ascii="Franklin Gothic Book" w:hAnsi="Franklin Gothic Book"/>
          <w:sz w:val="22"/>
          <w:szCs w:val="22"/>
          <w:lang w:val="ru-RU"/>
        </w:rPr>
        <w:t xml:space="preserve">, </w:t>
      </w:r>
      <w:r w:rsidR="00225067" w:rsidRPr="009F3610">
        <w:rPr>
          <w:rFonts w:ascii="Franklin Gothic Book" w:hAnsi="Franklin Gothic Book"/>
          <w:sz w:val="22"/>
          <w:szCs w:val="22"/>
          <w:lang w:val="ru-RU"/>
        </w:rPr>
        <w:lastRenderedPageBreak/>
        <w:t>кодексы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 РК</w:t>
      </w:r>
      <w:r w:rsidR="00225067" w:rsidRPr="009F3610">
        <w:rPr>
          <w:rFonts w:ascii="Franklin Gothic Book" w:hAnsi="Franklin Gothic Book"/>
          <w:sz w:val="22"/>
          <w:szCs w:val="22"/>
          <w:lang w:val="ru-RU"/>
        </w:rPr>
        <w:t>, законы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 РК</w:t>
      </w:r>
      <w:r w:rsidR="00225067" w:rsidRPr="009F3610">
        <w:rPr>
          <w:rFonts w:ascii="Franklin Gothic Book" w:hAnsi="Franklin Gothic Book"/>
          <w:sz w:val="22"/>
          <w:szCs w:val="22"/>
          <w:lang w:val="ru-RU"/>
        </w:rPr>
        <w:t>, указы Президента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 РК</w:t>
      </w:r>
      <w:r w:rsidR="00225067" w:rsidRPr="009F3610">
        <w:rPr>
          <w:rFonts w:ascii="Franklin Gothic Book" w:hAnsi="Franklin Gothic Book"/>
          <w:sz w:val="22"/>
          <w:szCs w:val="22"/>
          <w:lang w:val="ru-RU"/>
        </w:rPr>
        <w:t xml:space="preserve">, имеющие силу конституционного </w:t>
      </w:r>
      <w:r w:rsidRPr="009F3610">
        <w:rPr>
          <w:rFonts w:ascii="Franklin Gothic Book" w:hAnsi="Franklin Gothic Book"/>
          <w:sz w:val="22"/>
          <w:szCs w:val="22"/>
          <w:lang w:val="ru-RU"/>
        </w:rPr>
        <w:t>закона</w:t>
      </w:r>
      <w:r w:rsidR="00225067" w:rsidRPr="009F3610">
        <w:rPr>
          <w:rFonts w:ascii="Franklin Gothic Book" w:hAnsi="Franklin Gothic Book"/>
          <w:sz w:val="22"/>
          <w:szCs w:val="22"/>
          <w:lang w:val="ru-RU"/>
        </w:rPr>
        <w:t>, и указ</w:t>
      </w:r>
      <w:r w:rsidRPr="009F3610">
        <w:rPr>
          <w:rFonts w:ascii="Franklin Gothic Book" w:hAnsi="Franklin Gothic Book"/>
          <w:sz w:val="22"/>
          <w:szCs w:val="22"/>
          <w:lang w:val="ru-RU"/>
        </w:rPr>
        <w:t>ы</w:t>
      </w:r>
      <w:r w:rsidR="00225067" w:rsidRPr="009F3610">
        <w:rPr>
          <w:rFonts w:ascii="Franklin Gothic Book" w:hAnsi="Franklin Gothic Book"/>
          <w:sz w:val="22"/>
          <w:szCs w:val="22"/>
          <w:lang w:val="ru-RU"/>
        </w:rPr>
        <w:t xml:space="preserve"> Президента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 РК</w:t>
      </w:r>
      <w:r w:rsidR="00225067" w:rsidRPr="009F3610">
        <w:rPr>
          <w:rFonts w:ascii="Franklin Gothic Book" w:hAnsi="Franklin Gothic Book"/>
          <w:sz w:val="22"/>
          <w:szCs w:val="22"/>
          <w:lang w:val="ru-RU"/>
        </w:rPr>
        <w:t>, имеющи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е </w:t>
      </w:r>
      <w:r w:rsidR="00225067" w:rsidRPr="009F3610">
        <w:rPr>
          <w:rFonts w:ascii="Franklin Gothic Book" w:hAnsi="Franklin Gothic Book"/>
          <w:sz w:val="22"/>
          <w:szCs w:val="22"/>
          <w:lang w:val="ru-RU"/>
        </w:rPr>
        <w:t>силу закона.</w:t>
      </w:r>
    </w:p>
    <w:p w:rsidR="00225067" w:rsidRPr="009F3610" w:rsidRDefault="00225067" w:rsidP="00225067">
      <w:pPr>
        <w:pStyle w:val="BodyText"/>
        <w:suppressAutoHyphens/>
        <w:rPr>
          <w:rFonts w:ascii="Franklin Gothic Book" w:hAnsi="Franklin Gothic Book"/>
          <w:sz w:val="22"/>
          <w:szCs w:val="22"/>
          <w:lang w:val="ru-RU"/>
        </w:rPr>
      </w:pPr>
      <w:r w:rsidRPr="009F3610">
        <w:rPr>
          <w:rFonts w:ascii="Franklin Gothic Book" w:hAnsi="Franklin Gothic Book"/>
          <w:sz w:val="22"/>
          <w:szCs w:val="22"/>
          <w:lang w:val="ru-RU"/>
        </w:rPr>
        <w:t>Основными законами РК о государственной регистрации юридических лиц, учетной регистрации филиалов и представительств являются Гражданский кодекс</w:t>
      </w:r>
      <w:r w:rsidR="008142D1" w:rsidRPr="009F3610">
        <w:rPr>
          <w:rFonts w:ascii="Franklin Gothic Book" w:hAnsi="Franklin Gothic Book"/>
          <w:sz w:val="22"/>
          <w:szCs w:val="22"/>
          <w:lang w:val="ru-RU"/>
        </w:rPr>
        <w:t xml:space="preserve"> </w:t>
      </w:r>
      <w:r w:rsidRPr="009F3610">
        <w:rPr>
          <w:rFonts w:ascii="Franklin Gothic Book" w:hAnsi="Franklin Gothic Book"/>
          <w:sz w:val="22"/>
          <w:szCs w:val="22"/>
          <w:lang w:val="ru-RU"/>
        </w:rPr>
        <w:t>и Закон о регистрации. Гражданский кодекс</w:t>
      </w:r>
      <w:r w:rsidR="000F233C" w:rsidRPr="009F3610">
        <w:rPr>
          <w:rFonts w:ascii="Franklin Gothic Book" w:hAnsi="Franklin Gothic Book"/>
          <w:sz w:val="22"/>
          <w:szCs w:val="22"/>
          <w:lang w:val="ru-RU"/>
        </w:rPr>
        <w:t xml:space="preserve"> 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и Закон о регистрации также подкрепляются соответствующими </w:t>
      </w:r>
      <w:r w:rsidR="00132E02" w:rsidRPr="009F3610">
        <w:rPr>
          <w:rFonts w:ascii="Franklin Gothic Book" w:hAnsi="Franklin Gothic Book"/>
          <w:sz w:val="22"/>
          <w:szCs w:val="22"/>
          <w:lang w:val="ru-RU"/>
        </w:rPr>
        <w:t>нормами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 в других законах РК, </w:t>
      </w:r>
      <w:r w:rsidR="00154E1A" w:rsidRPr="009F3610">
        <w:rPr>
          <w:rFonts w:ascii="Franklin Gothic Book" w:hAnsi="Franklin Gothic Book"/>
          <w:sz w:val="22"/>
          <w:szCs w:val="22"/>
          <w:lang w:val="ru-RU"/>
        </w:rPr>
        <w:t>таких как  Предпринимательский кодекс</w:t>
      </w:r>
      <w:r w:rsidRPr="009F3610">
        <w:rPr>
          <w:rFonts w:ascii="Franklin Gothic Book" w:hAnsi="Franklin Gothic Book"/>
          <w:sz w:val="22"/>
          <w:szCs w:val="22"/>
          <w:lang w:val="ru-RU"/>
        </w:rPr>
        <w:t>, Налоговый кодекс, Закон о ТОО, Закон об АО, Закон об общественных объединениях, Закон о политических партиях, Закон о религиозной деятельности</w:t>
      </w:r>
      <w:r w:rsidR="00154E1A" w:rsidRPr="009F3610">
        <w:rPr>
          <w:rFonts w:ascii="Franklin Gothic Book" w:hAnsi="Franklin Gothic Book"/>
          <w:sz w:val="22"/>
          <w:szCs w:val="22"/>
          <w:lang w:val="ru-RU"/>
        </w:rPr>
        <w:t xml:space="preserve">, 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Закон о </w:t>
      </w:r>
      <w:r w:rsidR="00154E1A" w:rsidRPr="009F3610">
        <w:rPr>
          <w:rFonts w:ascii="Franklin Gothic Book" w:hAnsi="Franklin Gothic Book"/>
          <w:sz w:val="22"/>
          <w:szCs w:val="22"/>
          <w:lang w:val="ru-RU"/>
        </w:rPr>
        <w:t xml:space="preserve">НКО </w:t>
      </w:r>
      <w:r w:rsidRPr="009F3610">
        <w:rPr>
          <w:rFonts w:ascii="Franklin Gothic Book" w:hAnsi="Franklin Gothic Book"/>
          <w:sz w:val="22"/>
          <w:szCs w:val="22"/>
          <w:lang w:val="ru-RU"/>
        </w:rPr>
        <w:t>и постановления Правительства</w:t>
      </w:r>
      <w:r w:rsidR="00A16FC5" w:rsidRPr="009F3610">
        <w:rPr>
          <w:rFonts w:ascii="Franklin Gothic Book" w:hAnsi="Franklin Gothic Book"/>
          <w:sz w:val="22"/>
          <w:szCs w:val="22"/>
          <w:lang w:val="ru-RU"/>
        </w:rPr>
        <w:t>, регулирующие регистрационный процесс</w:t>
      </w:r>
      <w:r w:rsidR="00094569" w:rsidRPr="009F3610">
        <w:rPr>
          <w:rFonts w:ascii="Franklin Gothic Book" w:hAnsi="Franklin Gothic Book"/>
          <w:sz w:val="22"/>
          <w:szCs w:val="22"/>
          <w:lang w:val="ru-RU"/>
        </w:rPr>
        <w:t xml:space="preserve"> </w:t>
      </w:r>
      <w:r w:rsidRPr="009F3610">
        <w:rPr>
          <w:rFonts w:ascii="Franklin Gothic Book" w:hAnsi="Franklin Gothic Book"/>
          <w:sz w:val="22"/>
          <w:szCs w:val="22"/>
          <w:lang w:val="ru-RU"/>
        </w:rPr>
        <w:t>(Приказ 349).</w:t>
      </w:r>
    </w:p>
    <w:p w:rsidR="005270BC" w:rsidRPr="009F3610" w:rsidRDefault="00132E02" w:rsidP="00B35237">
      <w:pPr>
        <w:pStyle w:val="a7"/>
        <w:numPr>
          <w:ilvl w:val="2"/>
          <w:numId w:val="1"/>
        </w:numPr>
        <w:suppressAutoHyphens/>
        <w:ind w:left="1418" w:hanging="698"/>
        <w:rPr>
          <w:rFonts w:ascii="Franklin Gothic Book" w:hAnsi="Franklin Gothic Book"/>
          <w:bCs/>
          <w:color w:val="4472C4" w:themeColor="accent1"/>
          <w:lang w:val="en-US"/>
        </w:rPr>
      </w:pPr>
      <w:r w:rsidRPr="009F3610">
        <w:rPr>
          <w:rFonts w:ascii="Franklin Gothic Book" w:hAnsi="Franklin Gothic Book"/>
          <w:bCs/>
          <w:color w:val="4472C4" w:themeColor="accent1"/>
        </w:rPr>
        <w:t>Гражданский кодекс</w:t>
      </w:r>
      <w:r w:rsidR="00094569" w:rsidRPr="009F3610">
        <w:rPr>
          <w:rFonts w:ascii="Franklin Gothic Book" w:hAnsi="Franklin Gothic Book"/>
          <w:bCs/>
          <w:color w:val="4472C4" w:themeColor="accent1"/>
        </w:rPr>
        <w:t xml:space="preserve"> </w:t>
      </w:r>
    </w:p>
    <w:p w:rsidR="00225067" w:rsidRPr="009F3610" w:rsidRDefault="00225067" w:rsidP="00B35237">
      <w:pPr>
        <w:pStyle w:val="BodyText"/>
        <w:suppressAutoHyphens/>
        <w:rPr>
          <w:rFonts w:ascii="Franklin Gothic Book" w:hAnsi="Franklin Gothic Book"/>
          <w:sz w:val="22"/>
          <w:szCs w:val="22"/>
          <w:lang w:val="ru-RU"/>
        </w:rPr>
      </w:pPr>
      <w:r w:rsidRPr="009F3610">
        <w:rPr>
          <w:rFonts w:ascii="Franklin Gothic Book" w:hAnsi="Franklin Gothic Book"/>
          <w:sz w:val="22"/>
          <w:szCs w:val="22"/>
          <w:lang w:val="ru-RU"/>
        </w:rPr>
        <w:t>Статья 42 Гражданского кодекса</w:t>
      </w:r>
      <w:r w:rsidR="00094569" w:rsidRPr="009F3610">
        <w:rPr>
          <w:rFonts w:ascii="Franklin Gothic Book" w:hAnsi="Franklin Gothic Book"/>
          <w:sz w:val="22"/>
          <w:szCs w:val="22"/>
          <w:lang w:val="ru-RU"/>
        </w:rPr>
        <w:t xml:space="preserve"> </w:t>
      </w:r>
      <w:r w:rsidR="00A16FC5" w:rsidRPr="009F3610">
        <w:rPr>
          <w:rFonts w:ascii="Franklin Gothic Book" w:hAnsi="Franklin Gothic Book"/>
          <w:sz w:val="22"/>
          <w:szCs w:val="22"/>
          <w:lang w:val="ru-RU"/>
        </w:rPr>
        <w:t xml:space="preserve">предусматривает 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общие </w:t>
      </w:r>
      <w:r w:rsidR="004B0F73" w:rsidRPr="009F3610">
        <w:rPr>
          <w:rFonts w:ascii="Franklin Gothic Book" w:hAnsi="Franklin Gothic Book"/>
          <w:sz w:val="22"/>
          <w:szCs w:val="22"/>
          <w:lang w:val="ru-RU"/>
        </w:rPr>
        <w:t>нормы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, касающиеся государственной регистрации, включая </w:t>
      </w:r>
      <w:r w:rsidR="00A16FC5" w:rsidRPr="009F3610">
        <w:rPr>
          <w:rFonts w:ascii="Franklin Gothic Book" w:hAnsi="Franklin Gothic Book"/>
          <w:sz w:val="22"/>
          <w:szCs w:val="22"/>
          <w:lang w:val="ru-RU"/>
        </w:rPr>
        <w:t>Органы регистрации</w:t>
      </w:r>
      <w:r w:rsidRPr="009F3610">
        <w:rPr>
          <w:rFonts w:ascii="Franklin Gothic Book" w:hAnsi="Franklin Gothic Book"/>
          <w:sz w:val="22"/>
          <w:szCs w:val="22"/>
          <w:lang w:val="ru-RU"/>
        </w:rPr>
        <w:t>. Данные</w:t>
      </w:r>
      <w:r w:rsidR="004B0F73" w:rsidRPr="009F3610">
        <w:rPr>
          <w:rFonts w:ascii="Franklin Gothic Book" w:hAnsi="Franklin Gothic Book"/>
          <w:sz w:val="22"/>
          <w:szCs w:val="22"/>
          <w:lang w:val="ru-RU"/>
        </w:rPr>
        <w:t xml:space="preserve"> о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 государственной регистрации, в том числе наименования юридических лиц, а для коммерческих организаций - наименование компании, в</w:t>
      </w:r>
      <w:r w:rsidR="004B0F73" w:rsidRPr="009F3610">
        <w:rPr>
          <w:rFonts w:ascii="Franklin Gothic Book" w:hAnsi="Franklin Gothic Book"/>
          <w:sz w:val="22"/>
          <w:szCs w:val="22"/>
          <w:lang w:val="ru-RU"/>
        </w:rPr>
        <w:t>носятся в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 Национальный реестр. Юридическое лицо </w:t>
      </w:r>
      <w:r w:rsidR="004B0F73" w:rsidRPr="009F3610">
        <w:rPr>
          <w:rFonts w:ascii="Franklin Gothic Book" w:hAnsi="Franklin Gothic Book"/>
          <w:sz w:val="22"/>
          <w:szCs w:val="22"/>
          <w:lang w:val="ru-RU"/>
        </w:rPr>
        <w:t xml:space="preserve">считается созданным </w:t>
      </w:r>
      <w:r w:rsidRPr="009F3610">
        <w:rPr>
          <w:rFonts w:ascii="Franklin Gothic Book" w:hAnsi="Franklin Gothic Book"/>
          <w:sz w:val="22"/>
          <w:szCs w:val="22"/>
          <w:lang w:val="ru-RU"/>
        </w:rPr>
        <w:t>с момента его государственной регистрации. Филиалы и представительства регистрируются в порядке, установленном законами РК.</w:t>
      </w:r>
    </w:p>
    <w:p w:rsidR="008B3406" w:rsidRPr="009F3610" w:rsidRDefault="00132E02" w:rsidP="00B35237">
      <w:pPr>
        <w:pStyle w:val="a7"/>
        <w:numPr>
          <w:ilvl w:val="2"/>
          <w:numId w:val="1"/>
        </w:numPr>
        <w:suppressAutoHyphens/>
        <w:ind w:left="1418" w:hanging="698"/>
        <w:rPr>
          <w:rFonts w:ascii="Franklin Gothic Book" w:hAnsi="Franklin Gothic Book"/>
          <w:bCs/>
          <w:color w:val="4472C4" w:themeColor="accent1"/>
        </w:rPr>
      </w:pPr>
      <w:r w:rsidRPr="009F3610">
        <w:rPr>
          <w:rFonts w:ascii="Franklin Gothic Book" w:hAnsi="Franklin Gothic Book"/>
          <w:bCs/>
          <w:color w:val="4472C4" w:themeColor="accent1"/>
        </w:rPr>
        <w:t>Закон</w:t>
      </w:r>
      <w:r w:rsidR="00094569" w:rsidRPr="009F3610">
        <w:rPr>
          <w:rFonts w:ascii="Franklin Gothic Book" w:hAnsi="Franklin Gothic Book"/>
          <w:bCs/>
          <w:color w:val="4472C4" w:themeColor="accent1"/>
        </w:rPr>
        <w:t xml:space="preserve"> </w:t>
      </w:r>
      <w:r w:rsidRPr="009F3610">
        <w:rPr>
          <w:rFonts w:ascii="Franklin Gothic Book" w:hAnsi="Franklin Gothic Book"/>
          <w:bCs/>
          <w:color w:val="4472C4" w:themeColor="accent1"/>
        </w:rPr>
        <w:t>о регистрации</w:t>
      </w:r>
    </w:p>
    <w:p w:rsidR="004C3635" w:rsidRPr="009F3610" w:rsidRDefault="004C3635" w:rsidP="004C3635">
      <w:pPr>
        <w:pStyle w:val="BodyText"/>
        <w:suppressAutoHyphens/>
        <w:rPr>
          <w:rFonts w:ascii="Franklin Gothic Book" w:hAnsi="Franklin Gothic Book"/>
          <w:sz w:val="22"/>
          <w:szCs w:val="22"/>
          <w:lang w:val="ru-RU"/>
        </w:rPr>
      </w:pPr>
      <w:r w:rsidRPr="009F3610">
        <w:rPr>
          <w:rFonts w:ascii="Franklin Gothic Book" w:hAnsi="Franklin Gothic Book"/>
          <w:sz w:val="22"/>
          <w:szCs w:val="22"/>
          <w:lang w:val="ru-RU"/>
        </w:rPr>
        <w:t>Закон</w:t>
      </w:r>
      <w:r w:rsidR="00094569" w:rsidRPr="009F3610">
        <w:rPr>
          <w:rFonts w:ascii="Franklin Gothic Book" w:hAnsi="Franklin Gothic Book"/>
          <w:sz w:val="22"/>
          <w:szCs w:val="22"/>
          <w:lang w:val="ru-RU"/>
        </w:rPr>
        <w:t xml:space="preserve"> 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о регистрации является основным законодательным актом, устанавливающим порядок, требования, документы, ответственность и </w:t>
      </w:r>
      <w:r w:rsidR="007E1BF6" w:rsidRPr="009F3610">
        <w:rPr>
          <w:rFonts w:ascii="Franklin Gothic Book" w:hAnsi="Franklin Gothic Book"/>
          <w:sz w:val="22"/>
          <w:szCs w:val="22"/>
          <w:lang w:val="ru-RU"/>
        </w:rPr>
        <w:t>регулирование других вопросов</w:t>
      </w:r>
      <w:r w:rsidRPr="009F3610">
        <w:rPr>
          <w:rFonts w:ascii="Franklin Gothic Book" w:hAnsi="Franklin Gothic Book"/>
          <w:sz w:val="22"/>
          <w:szCs w:val="22"/>
          <w:lang w:val="ru-RU"/>
        </w:rPr>
        <w:t>, связанны</w:t>
      </w:r>
      <w:r w:rsidR="007E1BF6" w:rsidRPr="009F3610">
        <w:rPr>
          <w:rFonts w:ascii="Franklin Gothic Book" w:hAnsi="Franklin Gothic Book"/>
          <w:sz w:val="22"/>
          <w:szCs w:val="22"/>
          <w:lang w:val="ru-RU"/>
        </w:rPr>
        <w:t>х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 с государственной регистрацией </w:t>
      </w:r>
      <w:r w:rsidR="00EF7C87">
        <w:rPr>
          <w:rFonts w:ascii="Franklin Gothic Book" w:hAnsi="Franklin Gothic Book"/>
          <w:sz w:val="22"/>
          <w:szCs w:val="22"/>
          <w:lang w:val="ru-RU"/>
        </w:rPr>
        <w:t>и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 перерегистрацией. Законом о</w:t>
      </w:r>
      <w:r w:rsidR="00094569" w:rsidRPr="009F3610">
        <w:rPr>
          <w:rFonts w:ascii="Franklin Gothic Book" w:hAnsi="Franklin Gothic Book"/>
          <w:sz w:val="22"/>
          <w:szCs w:val="22"/>
          <w:lang w:val="ru-RU"/>
        </w:rPr>
        <w:t xml:space="preserve"> </w:t>
      </w:r>
      <w:r w:rsidRPr="009F3610">
        <w:rPr>
          <w:rFonts w:ascii="Franklin Gothic Book" w:hAnsi="Franklin Gothic Book"/>
          <w:sz w:val="22"/>
          <w:szCs w:val="22"/>
          <w:lang w:val="ru-RU"/>
        </w:rPr>
        <w:t>регистрации</w:t>
      </w:r>
      <w:r w:rsidRPr="009F3610">
        <w:rPr>
          <w:rStyle w:val="ab"/>
          <w:rFonts w:ascii="Franklin Gothic Book" w:hAnsi="Franklin Gothic Book"/>
          <w:sz w:val="22"/>
          <w:szCs w:val="22"/>
          <w:lang w:val="en-US"/>
        </w:rPr>
        <w:footnoteReference w:id="5"/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  установлено, что государственная регистрация юридических лиц предполагает проверку соответствия документов, представленных для государственной регистрации, закон</w:t>
      </w:r>
      <w:r w:rsidR="004B0F73" w:rsidRPr="009F3610">
        <w:rPr>
          <w:rFonts w:ascii="Franklin Gothic Book" w:hAnsi="Franklin Gothic Book"/>
          <w:sz w:val="22"/>
          <w:szCs w:val="22"/>
          <w:lang w:val="ru-RU"/>
        </w:rPr>
        <w:t xml:space="preserve">одательству 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РК, выдачу </w:t>
      </w:r>
      <w:r w:rsidR="009816D4">
        <w:rPr>
          <w:rFonts w:ascii="Franklin Gothic Book" w:hAnsi="Franklin Gothic Book"/>
          <w:sz w:val="22"/>
          <w:szCs w:val="22"/>
          <w:lang w:val="ru-RU"/>
        </w:rPr>
        <w:t>справки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 о государственной регистрации с присвоением </w:t>
      </w:r>
      <w:r w:rsidR="004B0F73" w:rsidRPr="009F3610">
        <w:rPr>
          <w:rFonts w:ascii="Franklin Gothic Book" w:hAnsi="Franklin Gothic Book"/>
          <w:sz w:val="22"/>
          <w:szCs w:val="22"/>
          <w:lang w:val="ru-RU"/>
        </w:rPr>
        <w:t>БИН</w:t>
      </w:r>
      <w:r w:rsidRPr="009F3610">
        <w:rPr>
          <w:rFonts w:ascii="Franklin Gothic Book" w:hAnsi="Franklin Gothic Book"/>
          <w:sz w:val="22"/>
          <w:szCs w:val="22"/>
          <w:lang w:val="ru-RU"/>
        </w:rPr>
        <w:t>, внесение информации в Национальный реестр.</w:t>
      </w:r>
    </w:p>
    <w:p w:rsidR="004C3635" w:rsidRPr="009F3610" w:rsidRDefault="00FD09A1" w:rsidP="004C3635">
      <w:pPr>
        <w:pStyle w:val="BodyText"/>
        <w:suppressAutoHyphens/>
        <w:rPr>
          <w:rFonts w:ascii="Franklin Gothic Book" w:hAnsi="Franklin Gothic Book"/>
          <w:sz w:val="22"/>
          <w:szCs w:val="22"/>
          <w:lang w:val="ru-RU"/>
        </w:rPr>
      </w:pPr>
      <w:r w:rsidRPr="009F3610">
        <w:rPr>
          <w:rFonts w:ascii="Franklin Gothic Book" w:hAnsi="Franklin Gothic Book"/>
          <w:sz w:val="22"/>
          <w:szCs w:val="22"/>
          <w:lang w:val="ru-RU"/>
        </w:rPr>
        <w:t>Учетная</w:t>
      </w:r>
      <w:r w:rsidR="004C3635" w:rsidRPr="009F3610">
        <w:rPr>
          <w:rFonts w:ascii="Franklin Gothic Book" w:hAnsi="Franklin Gothic Book"/>
          <w:sz w:val="22"/>
          <w:szCs w:val="22"/>
          <w:lang w:val="ru-RU"/>
        </w:rPr>
        <w:t xml:space="preserve"> регистрация филиала и представительства включает в себя проверку соответствия документов, представленных на государственную регистрацию, закон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одательству </w:t>
      </w:r>
      <w:r w:rsidR="004C3635" w:rsidRPr="009F3610">
        <w:rPr>
          <w:rFonts w:ascii="Franklin Gothic Book" w:hAnsi="Franklin Gothic Book"/>
          <w:sz w:val="22"/>
          <w:szCs w:val="22"/>
          <w:lang w:val="ru-RU"/>
        </w:rPr>
        <w:t>РК, выдачу свидетельства о государственной регистрации с присвоением БИН, внесение информации в Национальный реестр.</w:t>
      </w:r>
    </w:p>
    <w:p w:rsidR="004C3635" w:rsidRPr="009F3610" w:rsidRDefault="004C3635" w:rsidP="004C3635">
      <w:pPr>
        <w:pStyle w:val="BodyText"/>
        <w:suppressAutoHyphens/>
        <w:rPr>
          <w:rFonts w:ascii="Franklin Gothic Book" w:hAnsi="Franklin Gothic Book"/>
          <w:sz w:val="22"/>
          <w:szCs w:val="22"/>
          <w:lang w:val="ru-RU"/>
        </w:rPr>
      </w:pP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В соответствии с Законом о регистрации существует два вида платежей, которые должны быть оплачены при регистрации </w:t>
      </w:r>
      <w:r w:rsidR="00EF7C87">
        <w:rPr>
          <w:rFonts w:ascii="Franklin Gothic Book" w:hAnsi="Franklin Gothic Book"/>
          <w:sz w:val="22"/>
          <w:szCs w:val="22"/>
          <w:lang w:val="ru-RU"/>
        </w:rPr>
        <w:t>и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 перерегистрации: регистрационные сборы, как описано в под</w:t>
      </w:r>
      <w:r w:rsidR="00621ECE" w:rsidRPr="009F3610">
        <w:rPr>
          <w:rFonts w:ascii="Franklin Gothic Book" w:hAnsi="Franklin Gothic Book"/>
          <w:sz w:val="22"/>
          <w:szCs w:val="22"/>
          <w:lang w:val="ru-RU"/>
        </w:rPr>
        <w:t xml:space="preserve">пункте 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3.3.3, и сборы за </w:t>
      </w:r>
      <w:r w:rsidR="00621ECE" w:rsidRPr="009F3610">
        <w:rPr>
          <w:rFonts w:ascii="Franklin Gothic Book" w:hAnsi="Franklin Gothic Book"/>
          <w:sz w:val="22"/>
          <w:szCs w:val="22"/>
          <w:lang w:val="ru-RU"/>
        </w:rPr>
        <w:t>услуги</w:t>
      </w:r>
      <w:r w:rsidRPr="009F3610">
        <w:rPr>
          <w:rFonts w:ascii="Franklin Gothic Book" w:hAnsi="Franklin Gothic Book"/>
          <w:sz w:val="22"/>
          <w:szCs w:val="22"/>
          <w:lang w:val="ru-RU"/>
        </w:rPr>
        <w:t>, как описано в под</w:t>
      </w:r>
      <w:r w:rsidR="00621ECE" w:rsidRPr="009F3610">
        <w:rPr>
          <w:rFonts w:ascii="Franklin Gothic Book" w:hAnsi="Franklin Gothic Book"/>
          <w:sz w:val="22"/>
          <w:szCs w:val="22"/>
          <w:lang w:val="ru-RU"/>
        </w:rPr>
        <w:t xml:space="preserve">пункте </w:t>
      </w:r>
      <w:r w:rsidRPr="009F3610">
        <w:rPr>
          <w:rFonts w:ascii="Franklin Gothic Book" w:hAnsi="Franklin Gothic Book"/>
          <w:sz w:val="22"/>
          <w:szCs w:val="22"/>
          <w:lang w:val="ru-RU"/>
        </w:rPr>
        <w:t>3.5.3 ниже.</w:t>
      </w:r>
    </w:p>
    <w:p w:rsidR="00967BBD" w:rsidRPr="009F3610" w:rsidRDefault="00621ECE" w:rsidP="00B35237">
      <w:pPr>
        <w:pStyle w:val="a7"/>
        <w:numPr>
          <w:ilvl w:val="2"/>
          <w:numId w:val="1"/>
        </w:numPr>
        <w:suppressAutoHyphens/>
        <w:ind w:left="1418" w:hanging="698"/>
        <w:rPr>
          <w:rFonts w:ascii="Franklin Gothic Book" w:hAnsi="Franklin Gothic Book"/>
          <w:bCs/>
          <w:color w:val="4472C4" w:themeColor="accent1"/>
          <w:lang w:val="en-US"/>
        </w:rPr>
      </w:pPr>
      <w:r w:rsidRPr="009F3610">
        <w:rPr>
          <w:rFonts w:ascii="Franklin Gothic Book" w:hAnsi="Franklin Gothic Book"/>
          <w:bCs/>
          <w:color w:val="4472C4" w:themeColor="accent1"/>
        </w:rPr>
        <w:t xml:space="preserve">Налоговый кодекс </w:t>
      </w:r>
    </w:p>
    <w:p w:rsidR="00EA5D72" w:rsidRPr="009F3610" w:rsidRDefault="00EA5D72" w:rsidP="00EA5D72">
      <w:pPr>
        <w:pStyle w:val="BodyText"/>
        <w:suppressAutoHyphens/>
        <w:rPr>
          <w:rFonts w:ascii="Franklin Gothic Book" w:hAnsi="Franklin Gothic Book"/>
          <w:sz w:val="22"/>
          <w:szCs w:val="22"/>
          <w:lang w:val="ru-RU"/>
        </w:rPr>
      </w:pPr>
      <w:r w:rsidRPr="009F3610">
        <w:rPr>
          <w:rFonts w:ascii="Franklin Gothic Book" w:hAnsi="Franklin Gothic Book"/>
          <w:i/>
          <w:iCs/>
          <w:sz w:val="22"/>
          <w:szCs w:val="22"/>
          <w:u w:val="single"/>
          <w:lang w:val="ru-RU"/>
        </w:rPr>
        <w:t>Регистрационные сборы.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 Согласно Налоговому кодексу</w:t>
      </w:r>
      <w:r w:rsidR="00621ECE" w:rsidRPr="009F3610">
        <w:rPr>
          <w:rFonts w:ascii="Franklin Gothic Book" w:hAnsi="Franklin Gothic Book"/>
          <w:sz w:val="22"/>
          <w:szCs w:val="22"/>
          <w:lang w:val="ru-RU"/>
        </w:rPr>
        <w:t>,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 государственная регистрация юридических лиц и учетная регистрация филиалов и представительств осуществляется регистрирующими органами в соответствии с Законом о регистрации.</w:t>
      </w:r>
    </w:p>
    <w:p w:rsidR="00EA5D72" w:rsidRPr="009F3610" w:rsidRDefault="00EA5D72" w:rsidP="00EA5D72">
      <w:pPr>
        <w:pStyle w:val="BodyText"/>
        <w:suppressAutoHyphens/>
        <w:rPr>
          <w:rFonts w:ascii="Franklin Gothic Book" w:hAnsi="Franklin Gothic Book"/>
          <w:sz w:val="22"/>
          <w:szCs w:val="22"/>
          <w:lang w:val="ru-RU"/>
        </w:rPr>
      </w:pP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Статья 550 </w:t>
      </w:r>
      <w:r w:rsidR="007E1BF6" w:rsidRPr="009F3610">
        <w:rPr>
          <w:rFonts w:ascii="Franklin Gothic Book" w:hAnsi="Franklin Gothic Book"/>
          <w:sz w:val="22"/>
          <w:szCs w:val="22"/>
          <w:lang w:val="kk-KZ"/>
        </w:rPr>
        <w:t>Налогового кодекса</w:t>
      </w:r>
      <w:r w:rsidR="00621ECE" w:rsidRPr="009F3610">
        <w:rPr>
          <w:rFonts w:ascii="Franklin Gothic Book" w:hAnsi="Franklin Gothic Book"/>
          <w:sz w:val="22"/>
          <w:szCs w:val="22"/>
          <w:lang w:val="ru-RU"/>
        </w:rPr>
        <w:t xml:space="preserve"> </w:t>
      </w:r>
      <w:r w:rsidRPr="009F3610">
        <w:rPr>
          <w:rFonts w:ascii="Franklin Gothic Book" w:hAnsi="Franklin Gothic Book"/>
          <w:sz w:val="22"/>
          <w:szCs w:val="22"/>
          <w:lang w:val="ru-RU"/>
        </w:rPr>
        <w:t>устанавливает, что регистрационный сбор уплачивается за государственную регистрацию юридических лиц</w:t>
      </w:r>
      <w:r w:rsidR="009816D4">
        <w:rPr>
          <w:rFonts w:ascii="Franklin Gothic Book" w:hAnsi="Franklin Gothic Book"/>
          <w:sz w:val="22"/>
          <w:szCs w:val="22"/>
          <w:lang w:val="ru-RU"/>
        </w:rPr>
        <w:t>, являющихся НКО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 и учетную регистрацию </w:t>
      </w:r>
      <w:r w:rsidR="009816D4">
        <w:rPr>
          <w:rFonts w:ascii="Franklin Gothic Book" w:hAnsi="Franklin Gothic Book"/>
          <w:sz w:val="22"/>
          <w:szCs w:val="22"/>
          <w:lang w:val="ru-RU"/>
        </w:rPr>
        <w:t xml:space="preserve">их </w:t>
      </w:r>
      <w:r w:rsidRPr="009F3610">
        <w:rPr>
          <w:rFonts w:ascii="Franklin Gothic Book" w:hAnsi="Franklin Gothic Book"/>
          <w:sz w:val="22"/>
          <w:szCs w:val="22"/>
          <w:lang w:val="ru-RU"/>
        </w:rPr>
        <w:t>филиалов и представительств в соответствии с Законом о регистрации. Статья 553 Налогового кодекса определяет ставки регистрационных сборов.</w:t>
      </w:r>
    </w:p>
    <w:p w:rsidR="00CA2B76" w:rsidRPr="009F3610" w:rsidRDefault="00CA2B76" w:rsidP="00B35237">
      <w:pPr>
        <w:pStyle w:val="BodyText"/>
        <w:suppressAutoHyphens/>
        <w:spacing w:after="0"/>
        <w:rPr>
          <w:rFonts w:ascii="Franklin Gothic Book" w:hAnsi="Franklin Gothic Book"/>
          <w:sz w:val="22"/>
          <w:szCs w:val="22"/>
          <w:lang w:val="ru-RU"/>
        </w:rPr>
      </w:pPr>
    </w:p>
    <w:p w:rsidR="00A25CF7" w:rsidRPr="009F3610" w:rsidRDefault="0030243E" w:rsidP="00B35237">
      <w:pPr>
        <w:pStyle w:val="a7"/>
        <w:numPr>
          <w:ilvl w:val="2"/>
          <w:numId w:val="1"/>
        </w:numPr>
        <w:suppressAutoHyphens/>
        <w:ind w:left="1418" w:hanging="698"/>
        <w:rPr>
          <w:rFonts w:ascii="Franklin Gothic Book" w:hAnsi="Franklin Gothic Book"/>
          <w:bCs/>
          <w:color w:val="4472C4" w:themeColor="accent1"/>
          <w:lang w:val="en-US"/>
        </w:rPr>
      </w:pPr>
      <w:r w:rsidRPr="009F3610">
        <w:rPr>
          <w:rFonts w:ascii="Franklin Gothic Book" w:hAnsi="Franklin Gothic Book"/>
          <w:bCs/>
          <w:color w:val="4472C4" w:themeColor="accent1"/>
        </w:rPr>
        <w:t xml:space="preserve">Предпринимательский кодекс </w:t>
      </w:r>
    </w:p>
    <w:p w:rsidR="001901DC" w:rsidRPr="009F3610" w:rsidRDefault="00957AA2" w:rsidP="00957AA2">
      <w:pPr>
        <w:pStyle w:val="BodyText"/>
        <w:suppressAutoHyphens/>
        <w:rPr>
          <w:rFonts w:ascii="Franklin Gothic Book" w:hAnsi="Franklin Gothic Book"/>
          <w:sz w:val="22"/>
          <w:szCs w:val="22"/>
          <w:lang w:val="ru-RU"/>
        </w:rPr>
      </w:pPr>
      <w:r w:rsidRPr="009F3610">
        <w:rPr>
          <w:rFonts w:ascii="Franklin Gothic Book" w:hAnsi="Franklin Gothic Book"/>
          <w:i/>
          <w:iCs/>
          <w:sz w:val="22"/>
          <w:szCs w:val="22"/>
          <w:u w:val="single"/>
          <w:lang w:val="ru-RU"/>
        </w:rPr>
        <w:t>Требование относительно регистрации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. Статья 52 </w:t>
      </w:r>
      <w:r w:rsidR="00F3603C" w:rsidRPr="009F3610">
        <w:rPr>
          <w:rFonts w:ascii="Franklin Gothic Book" w:hAnsi="Franklin Gothic Book"/>
          <w:sz w:val="22"/>
          <w:szCs w:val="22"/>
          <w:lang w:val="ru-RU"/>
        </w:rPr>
        <w:t>П</w:t>
      </w:r>
      <w:r w:rsidR="00F47F79" w:rsidRPr="009F3610">
        <w:rPr>
          <w:rFonts w:ascii="Franklin Gothic Book" w:hAnsi="Franklin Gothic Book"/>
          <w:sz w:val="22"/>
          <w:szCs w:val="22"/>
          <w:lang w:val="ru-RU"/>
        </w:rPr>
        <w:t xml:space="preserve">редпринимательского кодекса 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устанавливает, что </w:t>
      </w:r>
      <w:r w:rsidR="001901DC" w:rsidRPr="009F3610">
        <w:rPr>
          <w:rFonts w:ascii="Franklin Gothic Book" w:hAnsi="Franklin Gothic Book"/>
          <w:sz w:val="22"/>
          <w:szCs w:val="22"/>
          <w:lang w:val="ru-RU"/>
        </w:rPr>
        <w:t xml:space="preserve">юридические лица, создаваемые на территории </w:t>
      </w:r>
      <w:r w:rsidR="00F3603C" w:rsidRPr="009F3610">
        <w:rPr>
          <w:rFonts w:ascii="Franklin Gothic Book" w:hAnsi="Franklin Gothic Book"/>
          <w:sz w:val="22"/>
          <w:szCs w:val="22"/>
          <w:lang w:val="ru-RU"/>
        </w:rPr>
        <w:t>РК</w:t>
      </w:r>
      <w:r w:rsidR="001901DC" w:rsidRPr="009F3610">
        <w:rPr>
          <w:rFonts w:ascii="Franklin Gothic Book" w:hAnsi="Franklin Gothic Book"/>
          <w:sz w:val="22"/>
          <w:szCs w:val="22"/>
          <w:lang w:val="ru-RU"/>
        </w:rPr>
        <w:t xml:space="preserve"> и относящиеся к субъектам предпринимательства, подлежат государственной регистрации независимо от целей их создания, рода и характера их деятельности, состава участников (членов). 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Филиалы и представительства </w:t>
      </w:r>
      <w:r w:rsidR="00533BFD" w:rsidRPr="009F3610">
        <w:rPr>
          <w:rFonts w:ascii="Franklin Gothic Book" w:hAnsi="Franklin Gothic Book"/>
          <w:sz w:val="22"/>
          <w:szCs w:val="22"/>
          <w:lang w:val="ru-RU"/>
        </w:rPr>
        <w:t>подлежат учетной регистрации без приобретения ими права юридического лица.</w:t>
      </w:r>
      <w:r w:rsidR="00533BFD" w:rsidRPr="009F3610">
        <w:rPr>
          <w:rFonts w:ascii="Franklin Gothic Book" w:hAnsi="Franklin Gothic Book" w:cs="Courier New"/>
          <w:color w:val="000000"/>
          <w:spacing w:val="2"/>
          <w:shd w:val="clear" w:color="auto" w:fill="FFFFFF"/>
          <w:lang w:val="ru-RU"/>
        </w:rPr>
        <w:t xml:space="preserve"> </w:t>
      </w:r>
      <w:r w:rsidR="00533BFD" w:rsidRPr="009F3610">
        <w:rPr>
          <w:rFonts w:ascii="Franklin Gothic Book" w:hAnsi="Franklin Gothic Book"/>
          <w:sz w:val="22"/>
          <w:szCs w:val="22"/>
          <w:lang w:val="ru-RU"/>
        </w:rPr>
        <w:t xml:space="preserve"> </w:t>
      </w:r>
    </w:p>
    <w:p w:rsidR="00D03239" w:rsidRPr="009F3610" w:rsidRDefault="00B67165" w:rsidP="00957AA2">
      <w:pPr>
        <w:pStyle w:val="BodyText"/>
        <w:suppressAutoHyphens/>
        <w:rPr>
          <w:rFonts w:ascii="Franklin Gothic Book" w:hAnsi="Franklin Gothic Book" w:cs="Courier New"/>
          <w:color w:val="000000"/>
          <w:spacing w:val="2"/>
          <w:lang w:val="ru-RU"/>
        </w:rPr>
      </w:pPr>
      <w:r w:rsidRPr="009F3610">
        <w:rPr>
          <w:rFonts w:ascii="Franklin Gothic Book" w:hAnsi="Franklin Gothic Book"/>
          <w:i/>
          <w:iCs/>
          <w:sz w:val="22"/>
          <w:szCs w:val="22"/>
          <w:u w:val="single"/>
          <w:lang w:val="kk-KZ"/>
        </w:rPr>
        <w:lastRenderedPageBreak/>
        <w:t>Определение</w:t>
      </w:r>
      <w:r w:rsidRPr="009F3610">
        <w:rPr>
          <w:rFonts w:ascii="Franklin Gothic Book" w:hAnsi="Franklin Gothic Book"/>
          <w:i/>
          <w:iCs/>
          <w:sz w:val="22"/>
          <w:szCs w:val="22"/>
          <w:u w:val="single"/>
          <w:lang w:val="ru-RU"/>
        </w:rPr>
        <w:t xml:space="preserve"> </w:t>
      </w:r>
      <w:r w:rsidR="00957AA2" w:rsidRPr="009F3610">
        <w:rPr>
          <w:rFonts w:ascii="Franklin Gothic Book" w:hAnsi="Franklin Gothic Book"/>
          <w:i/>
          <w:iCs/>
          <w:sz w:val="22"/>
          <w:szCs w:val="22"/>
          <w:u w:val="single"/>
          <w:lang w:val="ru-RU"/>
        </w:rPr>
        <w:t>категории</w:t>
      </w:r>
      <w:r w:rsidR="00957AA2" w:rsidRPr="009F3610">
        <w:rPr>
          <w:rFonts w:ascii="Franklin Gothic Book" w:hAnsi="Franklin Gothic Book"/>
          <w:sz w:val="22"/>
          <w:szCs w:val="22"/>
          <w:lang w:val="ru-RU"/>
        </w:rPr>
        <w:t xml:space="preserve">. </w:t>
      </w:r>
      <w:r w:rsidRPr="009F3610">
        <w:rPr>
          <w:rFonts w:ascii="Franklin Gothic Book" w:hAnsi="Franklin Gothic Book"/>
          <w:sz w:val="22"/>
          <w:szCs w:val="22"/>
          <w:lang w:val="ru-RU"/>
        </w:rPr>
        <w:t>При</w:t>
      </w:r>
      <w:r w:rsidR="00957AA2" w:rsidRPr="009F3610">
        <w:rPr>
          <w:rFonts w:ascii="Franklin Gothic Book" w:hAnsi="Franklin Gothic Book"/>
          <w:sz w:val="22"/>
          <w:szCs w:val="22"/>
          <w:lang w:val="ru-RU"/>
        </w:rPr>
        <w:t xml:space="preserve"> государственной регистрации 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субъектов </w:t>
      </w:r>
      <w:r w:rsidR="00957AA2" w:rsidRPr="009F3610">
        <w:rPr>
          <w:rFonts w:ascii="Franklin Gothic Book" w:hAnsi="Franklin Gothic Book"/>
          <w:sz w:val="22"/>
          <w:szCs w:val="22"/>
          <w:lang w:val="ru-RU"/>
        </w:rPr>
        <w:t>частн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ого предпринимательства? </w:t>
      </w:r>
      <w:r w:rsidR="00976A89" w:rsidRPr="009F3610">
        <w:rPr>
          <w:rFonts w:ascii="Franklin Gothic Book" w:hAnsi="Franklin Gothic Book"/>
          <w:sz w:val="22"/>
          <w:szCs w:val="22"/>
          <w:lang w:val="ru-RU"/>
        </w:rPr>
        <w:t xml:space="preserve"> 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 </w:t>
      </w:r>
      <w:r w:rsidR="00957AA2" w:rsidRPr="009F3610">
        <w:rPr>
          <w:rFonts w:ascii="Franklin Gothic Book" w:hAnsi="Franklin Gothic Book"/>
          <w:sz w:val="22"/>
          <w:szCs w:val="22"/>
          <w:lang w:val="ru-RU"/>
        </w:rPr>
        <w:t xml:space="preserve">юридическое лицо </w:t>
      </w:r>
      <w:r w:rsidR="00976A89" w:rsidRPr="009F3610">
        <w:rPr>
          <w:rFonts w:ascii="Franklin Gothic Book" w:hAnsi="Franklin Gothic Book"/>
          <w:sz w:val="22"/>
          <w:szCs w:val="22"/>
          <w:lang w:val="ru-RU"/>
        </w:rPr>
        <w:t>обязано</w:t>
      </w:r>
      <w:r w:rsidR="00957AA2" w:rsidRPr="009F3610">
        <w:rPr>
          <w:rFonts w:ascii="Franklin Gothic Book" w:hAnsi="Franklin Gothic Book"/>
          <w:sz w:val="22"/>
          <w:szCs w:val="22"/>
          <w:lang w:val="ru-RU"/>
        </w:rPr>
        <w:t xml:space="preserve"> самостоятельно определить свою категорию в соответствии с критериями, установленными </w:t>
      </w:r>
      <w:r w:rsidRPr="009F3610">
        <w:rPr>
          <w:rFonts w:ascii="Franklin Gothic Book" w:hAnsi="Franklin Gothic Book"/>
          <w:sz w:val="22"/>
          <w:szCs w:val="22"/>
          <w:lang w:val="ru-RU"/>
        </w:rPr>
        <w:t>П</w:t>
      </w:r>
      <w:r w:rsidR="00957AA2" w:rsidRPr="009F3610">
        <w:rPr>
          <w:rFonts w:ascii="Franklin Gothic Book" w:hAnsi="Franklin Gothic Book"/>
          <w:sz w:val="22"/>
          <w:szCs w:val="22"/>
          <w:lang w:val="ru-RU"/>
        </w:rPr>
        <w:t>редпринимательск</w:t>
      </w:r>
      <w:r w:rsidRPr="009F3610">
        <w:rPr>
          <w:rFonts w:ascii="Franklin Gothic Book" w:hAnsi="Franklin Gothic Book"/>
          <w:sz w:val="22"/>
          <w:szCs w:val="22"/>
          <w:lang w:val="ru-RU"/>
        </w:rPr>
        <w:t>им кодексом</w:t>
      </w:r>
      <w:r w:rsidR="00957AA2" w:rsidRPr="009F3610">
        <w:rPr>
          <w:rFonts w:ascii="Franklin Gothic Book" w:hAnsi="Franklin Gothic Book"/>
          <w:sz w:val="22"/>
          <w:szCs w:val="22"/>
          <w:lang w:val="ru-RU"/>
        </w:rPr>
        <w:t xml:space="preserve">, и указать категорию в 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заявлении </w:t>
      </w:r>
      <w:r w:rsidR="00957AA2" w:rsidRPr="009F3610">
        <w:rPr>
          <w:rFonts w:ascii="Franklin Gothic Book" w:hAnsi="Franklin Gothic Book"/>
          <w:sz w:val="22"/>
          <w:szCs w:val="22"/>
          <w:lang w:val="ru-RU"/>
        </w:rPr>
        <w:t>на государственную регистрацию. Согласно статье 24, существует три категории, в зависимости от среднегодовой численности работников и среднегодового дохода</w:t>
      </w:r>
      <w:r w:rsidR="00976A89" w:rsidRPr="009F3610">
        <w:rPr>
          <w:rFonts w:ascii="Franklin Gothic Book" w:hAnsi="Franklin Gothic Book"/>
          <w:sz w:val="22"/>
          <w:szCs w:val="22"/>
          <w:lang w:val="ru-RU"/>
        </w:rPr>
        <w:t xml:space="preserve"> субъекта предпринимательства</w:t>
      </w:r>
      <w:r w:rsidR="00957AA2" w:rsidRPr="009F3610">
        <w:rPr>
          <w:rFonts w:ascii="Franklin Gothic Book" w:hAnsi="Franklin Gothic Book"/>
          <w:sz w:val="22"/>
          <w:szCs w:val="22"/>
          <w:lang w:val="ru-RU"/>
        </w:rPr>
        <w:t xml:space="preserve">: 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Субъекты </w:t>
      </w:r>
      <w:r w:rsidR="00976A89" w:rsidRPr="009F3610">
        <w:rPr>
          <w:rFonts w:ascii="Franklin Gothic Book" w:hAnsi="Franklin Gothic Book"/>
          <w:sz w:val="22"/>
          <w:szCs w:val="22"/>
          <w:lang w:val="ru-RU"/>
        </w:rPr>
        <w:t xml:space="preserve">малого предпринимательства, в том числе 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Субъекты </w:t>
      </w:r>
      <w:r w:rsidR="00976A89" w:rsidRPr="009F3610">
        <w:rPr>
          <w:rFonts w:ascii="Franklin Gothic Book" w:hAnsi="Franklin Gothic Book"/>
          <w:sz w:val="22"/>
          <w:szCs w:val="22"/>
          <w:lang w:val="ru-RU"/>
        </w:rPr>
        <w:t xml:space="preserve">микропредпринимательства, 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Субъекты </w:t>
      </w:r>
      <w:r w:rsidR="00976A89" w:rsidRPr="009F3610">
        <w:rPr>
          <w:rFonts w:ascii="Franklin Gothic Book" w:hAnsi="Franklin Gothic Book"/>
          <w:sz w:val="22"/>
          <w:szCs w:val="22"/>
          <w:lang w:val="ru-RU"/>
        </w:rPr>
        <w:t xml:space="preserve">среднего предпринимательства и 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Субъекты </w:t>
      </w:r>
      <w:r w:rsidR="00976A89" w:rsidRPr="009F3610">
        <w:rPr>
          <w:rFonts w:ascii="Franklin Gothic Book" w:hAnsi="Franklin Gothic Book"/>
          <w:sz w:val="22"/>
          <w:szCs w:val="22"/>
          <w:lang w:val="ru-RU"/>
        </w:rPr>
        <w:t>крупного предпринимательства.</w:t>
      </w:r>
    </w:p>
    <w:p w:rsidR="004E609E" w:rsidRPr="009F3610" w:rsidRDefault="00B67165" w:rsidP="00B35237">
      <w:pPr>
        <w:pStyle w:val="BodyText"/>
        <w:suppressAutoHyphens/>
        <w:rPr>
          <w:rFonts w:ascii="Franklin Gothic Book" w:hAnsi="Franklin Gothic Book"/>
          <w:sz w:val="22"/>
          <w:szCs w:val="22"/>
          <w:lang w:val="ru-RU"/>
        </w:rPr>
      </w:pPr>
      <w:r w:rsidRPr="009F3610">
        <w:rPr>
          <w:rFonts w:ascii="Franklin Gothic Book" w:hAnsi="Franklin Gothic Book"/>
          <w:i/>
          <w:iCs/>
          <w:sz w:val="22"/>
          <w:szCs w:val="22"/>
          <w:u w:val="single"/>
          <w:lang w:val="ru-RU"/>
        </w:rPr>
        <w:t>Р</w:t>
      </w:r>
      <w:r w:rsidR="00132704" w:rsidRPr="009F3610">
        <w:rPr>
          <w:rFonts w:ascii="Franklin Gothic Book" w:hAnsi="Franklin Gothic Book"/>
          <w:i/>
          <w:iCs/>
          <w:sz w:val="22"/>
          <w:szCs w:val="22"/>
          <w:u w:val="single"/>
          <w:lang w:val="ru-RU"/>
        </w:rPr>
        <w:t>азрешение</w:t>
      </w:r>
      <w:r w:rsidRPr="009F3610">
        <w:rPr>
          <w:rFonts w:ascii="Franklin Gothic Book" w:hAnsi="Franklin Gothic Book"/>
          <w:i/>
          <w:iCs/>
          <w:sz w:val="22"/>
          <w:szCs w:val="22"/>
          <w:u w:val="single"/>
          <w:lang w:val="ru-RU"/>
        </w:rPr>
        <w:t xml:space="preserve"> антимонопольного органа</w:t>
      </w:r>
      <w:r w:rsidR="00957AA2" w:rsidRPr="009F3610">
        <w:rPr>
          <w:rFonts w:ascii="Franklin Gothic Book" w:hAnsi="Franklin Gothic Book"/>
          <w:sz w:val="22"/>
          <w:szCs w:val="22"/>
          <w:lang w:val="ru-RU"/>
        </w:rPr>
        <w:t>. Государственная регистрация</w:t>
      </w:r>
      <w:r w:rsidR="00953699">
        <w:rPr>
          <w:rFonts w:ascii="Franklin Gothic Book" w:hAnsi="Franklin Gothic Book"/>
          <w:sz w:val="22"/>
          <w:szCs w:val="22"/>
          <w:lang w:val="ru-RU"/>
        </w:rPr>
        <w:t xml:space="preserve"> и </w:t>
      </w:r>
      <w:r w:rsidR="00957AA2" w:rsidRPr="009F3610">
        <w:rPr>
          <w:rFonts w:ascii="Franklin Gothic Book" w:hAnsi="Franklin Gothic Book"/>
          <w:sz w:val="22"/>
          <w:szCs w:val="22"/>
          <w:lang w:val="ru-RU"/>
        </w:rPr>
        <w:t xml:space="preserve"> перерегистрация юридических лиц должна осуществляться 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при наличии Разрешения антимонопольного органа </w:t>
      </w:r>
      <w:r w:rsidR="000C2E95" w:rsidRPr="009F3610">
        <w:rPr>
          <w:rFonts w:ascii="Franklin Gothic Book" w:hAnsi="Franklin Gothic Book"/>
          <w:sz w:val="22"/>
          <w:szCs w:val="22"/>
          <w:lang w:val="ru-RU"/>
        </w:rPr>
        <w:t xml:space="preserve">в определенных </w:t>
      </w:r>
      <w:r w:rsidR="00957AA2" w:rsidRPr="009F3610">
        <w:rPr>
          <w:rFonts w:ascii="Franklin Gothic Book" w:hAnsi="Franklin Gothic Book"/>
          <w:sz w:val="22"/>
          <w:szCs w:val="22"/>
          <w:lang w:val="ru-RU"/>
        </w:rPr>
        <w:t xml:space="preserve"> </w:t>
      </w:r>
      <w:r w:rsidRPr="009F3610">
        <w:rPr>
          <w:rFonts w:ascii="Franklin Gothic Book" w:hAnsi="Franklin Gothic Book"/>
          <w:sz w:val="22"/>
          <w:szCs w:val="22"/>
          <w:lang w:val="ru-RU"/>
        </w:rPr>
        <w:t>случаях</w:t>
      </w:r>
      <w:r w:rsidR="00957AA2" w:rsidRPr="009F3610">
        <w:rPr>
          <w:rFonts w:ascii="Franklin Gothic Book" w:hAnsi="Franklin Gothic Book"/>
          <w:sz w:val="22"/>
          <w:szCs w:val="22"/>
          <w:lang w:val="ru-RU"/>
        </w:rPr>
        <w:t>, четко установленных Законом о регистрации. Государственная регистрация, перерегистрация субъекта рынка, осуществляемая без</w:t>
      </w:r>
      <w:r w:rsidR="008E6D15" w:rsidRPr="009F3610">
        <w:rPr>
          <w:rFonts w:ascii="Franklin Gothic Book" w:hAnsi="Franklin Gothic Book"/>
          <w:sz w:val="22"/>
          <w:szCs w:val="22"/>
          <w:lang w:val="ru-RU"/>
        </w:rPr>
        <w:t xml:space="preserve"> получения</w:t>
      </w:r>
      <w:r w:rsidR="00957AA2" w:rsidRPr="009F3610">
        <w:rPr>
          <w:rFonts w:ascii="Franklin Gothic Book" w:hAnsi="Franklin Gothic Book"/>
          <w:sz w:val="22"/>
          <w:szCs w:val="22"/>
          <w:lang w:val="ru-RU"/>
        </w:rPr>
        <w:t xml:space="preserve"> обязательного</w:t>
      </w:r>
      <w:r w:rsidR="008E6D15" w:rsidRPr="009F3610">
        <w:rPr>
          <w:rFonts w:ascii="Franklin Gothic Book" w:hAnsi="Franklin Gothic Book"/>
          <w:sz w:val="22"/>
          <w:szCs w:val="22"/>
          <w:lang w:val="ru-RU"/>
        </w:rPr>
        <w:t xml:space="preserve"> 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Разрешения </w:t>
      </w:r>
      <w:r w:rsidR="008E6D15" w:rsidRPr="009F3610">
        <w:rPr>
          <w:rFonts w:ascii="Franklin Gothic Book" w:hAnsi="Franklin Gothic Book"/>
          <w:sz w:val="22"/>
          <w:szCs w:val="22"/>
          <w:lang w:val="ru-RU"/>
        </w:rPr>
        <w:t>антимонопольного органа</w:t>
      </w:r>
      <w:r w:rsidR="00957AA2" w:rsidRPr="009F3610">
        <w:rPr>
          <w:rFonts w:ascii="Franklin Gothic Book" w:hAnsi="Franklin Gothic Book"/>
          <w:sz w:val="22"/>
          <w:szCs w:val="22"/>
          <w:lang w:val="ru-RU"/>
        </w:rPr>
        <w:t xml:space="preserve">, может быть признана в суде незаконной и отменена по иску 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Антимонопольного </w:t>
      </w:r>
      <w:r w:rsidR="00957AA2" w:rsidRPr="009F3610">
        <w:rPr>
          <w:rFonts w:ascii="Franklin Gothic Book" w:hAnsi="Franklin Gothic Book"/>
          <w:sz w:val="22"/>
          <w:szCs w:val="22"/>
          <w:lang w:val="ru-RU"/>
        </w:rPr>
        <w:t>органа.</w:t>
      </w:r>
    </w:p>
    <w:p w:rsidR="00A25CF7" w:rsidRPr="009F3610" w:rsidRDefault="00860735" w:rsidP="00B35237">
      <w:pPr>
        <w:pStyle w:val="a7"/>
        <w:numPr>
          <w:ilvl w:val="2"/>
          <w:numId w:val="1"/>
        </w:numPr>
        <w:suppressAutoHyphens/>
        <w:ind w:left="1418" w:hanging="698"/>
        <w:rPr>
          <w:rFonts w:ascii="Franklin Gothic Book" w:hAnsi="Franklin Gothic Book"/>
          <w:bCs/>
          <w:color w:val="4472C4" w:themeColor="accent1"/>
          <w:lang w:val="en-US"/>
        </w:rPr>
      </w:pPr>
      <w:r w:rsidRPr="009F3610">
        <w:rPr>
          <w:rFonts w:ascii="Franklin Gothic Book" w:hAnsi="Franklin Gothic Book"/>
          <w:bCs/>
          <w:color w:val="4472C4" w:themeColor="accent1"/>
        </w:rPr>
        <w:t>Закон о ТОО</w:t>
      </w:r>
    </w:p>
    <w:p w:rsidR="001C1FA8" w:rsidRPr="009F3610" w:rsidRDefault="001C1FA8" w:rsidP="001C1FA8">
      <w:pPr>
        <w:pStyle w:val="BodyText"/>
        <w:suppressAutoHyphens/>
        <w:rPr>
          <w:rFonts w:ascii="Franklin Gothic Book" w:hAnsi="Franklin Gothic Book"/>
          <w:sz w:val="22"/>
          <w:szCs w:val="22"/>
          <w:lang w:val="ru-RU"/>
        </w:rPr>
      </w:pPr>
      <w:r w:rsidRPr="009F3610">
        <w:rPr>
          <w:rFonts w:ascii="Franklin Gothic Book" w:hAnsi="Franklin Gothic Book"/>
          <w:i/>
          <w:iCs/>
          <w:sz w:val="22"/>
          <w:szCs w:val="22"/>
          <w:u w:val="single"/>
          <w:lang w:val="ru-RU"/>
        </w:rPr>
        <w:t>Создание и регистрация ТОО</w:t>
      </w:r>
      <w:r w:rsidRPr="009F3610">
        <w:rPr>
          <w:rFonts w:ascii="Franklin Gothic Book" w:hAnsi="Franklin Gothic Book"/>
          <w:sz w:val="22"/>
          <w:szCs w:val="22"/>
          <w:lang w:val="ru-RU"/>
        </w:rPr>
        <w:t>. Т</w:t>
      </w:r>
      <w:r w:rsidR="00094569" w:rsidRPr="009F3610">
        <w:rPr>
          <w:rFonts w:ascii="Franklin Gothic Book" w:hAnsi="Franklin Gothic Book"/>
          <w:sz w:val="22"/>
          <w:szCs w:val="22"/>
          <w:lang w:val="ru-RU"/>
        </w:rPr>
        <w:t>оварищество</w:t>
      </w:r>
      <w:r w:rsidRPr="009F3610">
        <w:rPr>
          <w:rFonts w:ascii="Franklin Gothic Book" w:hAnsi="Franklin Gothic Book"/>
          <w:sz w:val="22"/>
          <w:szCs w:val="22"/>
          <w:lang w:val="ru-RU"/>
        </w:rPr>
        <w:t>, в отличие от других</w:t>
      </w:r>
      <w:r w:rsidR="00206D44" w:rsidRPr="009F3610">
        <w:rPr>
          <w:rFonts w:ascii="Franklin Gothic Book" w:hAnsi="Franklin Gothic Book"/>
          <w:sz w:val="22"/>
          <w:szCs w:val="22"/>
          <w:lang w:val="ru-RU"/>
        </w:rPr>
        <w:t xml:space="preserve"> форм товарищества и организационно-правовых форм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, создается легче и быстрее, требует меньших административных </w:t>
      </w:r>
      <w:r w:rsidR="00206D44" w:rsidRPr="009F3610">
        <w:rPr>
          <w:rFonts w:ascii="Franklin Gothic Book" w:hAnsi="Franklin Gothic Book"/>
          <w:sz w:val="22"/>
          <w:szCs w:val="22"/>
          <w:lang w:val="ru-RU"/>
        </w:rPr>
        <w:t xml:space="preserve">расходов и 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затрат. Например, </w:t>
      </w:r>
      <w:r w:rsidR="00EC5D74" w:rsidRPr="009F3610">
        <w:rPr>
          <w:rFonts w:ascii="Franklin Gothic Book" w:hAnsi="Franklin Gothic Book"/>
          <w:sz w:val="22"/>
          <w:szCs w:val="22"/>
          <w:lang w:val="kk-KZ"/>
        </w:rPr>
        <w:t>ТОО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, в отличие от </w:t>
      </w:r>
      <w:r w:rsidR="00EC5D74" w:rsidRPr="009F3610">
        <w:rPr>
          <w:rFonts w:ascii="Franklin Gothic Book" w:hAnsi="Franklin Gothic Book"/>
          <w:sz w:val="22"/>
          <w:szCs w:val="22"/>
          <w:lang w:val="ru-RU"/>
        </w:rPr>
        <w:t>АО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, позволяет учредителям избежать </w:t>
      </w:r>
      <w:r w:rsidR="00482669" w:rsidRPr="009F3610">
        <w:rPr>
          <w:rFonts w:ascii="Franklin Gothic Book" w:hAnsi="Franklin Gothic Book"/>
          <w:sz w:val="22"/>
          <w:szCs w:val="22"/>
          <w:lang w:val="ru-RU"/>
        </w:rPr>
        <w:t>обязательств</w:t>
      </w:r>
      <w:r w:rsidRPr="009F3610">
        <w:rPr>
          <w:rFonts w:ascii="Franklin Gothic Book" w:hAnsi="Franklin Gothic Book"/>
          <w:sz w:val="22"/>
          <w:szCs w:val="22"/>
          <w:lang w:val="ru-RU"/>
        </w:rPr>
        <w:t>, связанн</w:t>
      </w:r>
      <w:r w:rsidR="00482669" w:rsidRPr="009F3610">
        <w:rPr>
          <w:rFonts w:ascii="Franklin Gothic Book" w:hAnsi="Franklin Gothic Book"/>
          <w:sz w:val="22"/>
          <w:szCs w:val="22"/>
          <w:lang w:val="ru-RU"/>
        </w:rPr>
        <w:t xml:space="preserve">ых 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с выпуском акций и регистрацией распределения акций. </w:t>
      </w:r>
      <w:r w:rsidR="00EC5D74" w:rsidRPr="009F3610">
        <w:rPr>
          <w:rFonts w:ascii="Franklin Gothic Book" w:hAnsi="Franklin Gothic Book"/>
          <w:sz w:val="22"/>
          <w:szCs w:val="22"/>
          <w:lang w:val="ru-RU"/>
        </w:rPr>
        <w:t xml:space="preserve"> 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Доли участия в </w:t>
      </w:r>
      <w:r w:rsidR="00EC5D74" w:rsidRPr="009F3610">
        <w:rPr>
          <w:rFonts w:ascii="Franklin Gothic Book" w:hAnsi="Franklin Gothic Book"/>
          <w:sz w:val="22"/>
          <w:szCs w:val="22"/>
          <w:lang w:val="ru-RU"/>
        </w:rPr>
        <w:t>ТОО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, в отличие от акций </w:t>
      </w:r>
      <w:r w:rsidR="00EC5D74" w:rsidRPr="009F3610">
        <w:rPr>
          <w:rFonts w:ascii="Franklin Gothic Book" w:hAnsi="Franklin Gothic Book"/>
          <w:sz w:val="22"/>
          <w:szCs w:val="22"/>
          <w:lang w:val="ru-RU"/>
        </w:rPr>
        <w:t>АО</w:t>
      </w:r>
      <w:r w:rsidRPr="009F3610">
        <w:rPr>
          <w:rFonts w:ascii="Franklin Gothic Book" w:hAnsi="Franklin Gothic Book"/>
          <w:sz w:val="22"/>
          <w:szCs w:val="22"/>
          <w:lang w:val="ru-RU"/>
        </w:rPr>
        <w:t>, не подлежат регистрации и контролю со стороны органов финансового надзора.</w:t>
      </w:r>
    </w:p>
    <w:p w:rsidR="001C3FD7" w:rsidRPr="009F3610" w:rsidRDefault="001C1FA8" w:rsidP="001C1FA8">
      <w:pPr>
        <w:pStyle w:val="BodyText"/>
        <w:suppressAutoHyphens/>
        <w:rPr>
          <w:rFonts w:ascii="Franklin Gothic Book" w:hAnsi="Franklin Gothic Book"/>
          <w:sz w:val="22"/>
          <w:szCs w:val="22"/>
          <w:lang w:val="ru-RU"/>
        </w:rPr>
      </w:pPr>
      <w:r w:rsidRPr="009F3610">
        <w:rPr>
          <w:rFonts w:ascii="Franklin Gothic Book" w:hAnsi="Franklin Gothic Book"/>
          <w:sz w:val="22"/>
          <w:szCs w:val="22"/>
          <w:lang w:val="ru-RU"/>
        </w:rPr>
        <w:t>Закон</w:t>
      </w:r>
      <w:r w:rsidR="003D2985" w:rsidRPr="009F3610">
        <w:rPr>
          <w:rFonts w:ascii="Franklin Gothic Book" w:hAnsi="Franklin Gothic Book"/>
          <w:sz w:val="22"/>
          <w:szCs w:val="22"/>
          <w:lang w:val="ru-RU"/>
        </w:rPr>
        <w:t xml:space="preserve"> 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о </w:t>
      </w:r>
      <w:r w:rsidR="00EC5D74" w:rsidRPr="009F3610">
        <w:rPr>
          <w:rFonts w:ascii="Franklin Gothic Book" w:hAnsi="Franklin Gothic Book"/>
          <w:sz w:val="22"/>
          <w:szCs w:val="22"/>
          <w:lang w:val="ru-RU"/>
        </w:rPr>
        <w:t xml:space="preserve">ТОО </w:t>
      </w:r>
      <w:r w:rsidR="003D2985" w:rsidRPr="009F3610">
        <w:rPr>
          <w:rFonts w:ascii="Franklin Gothic Book" w:hAnsi="Franklin Gothic Book"/>
          <w:sz w:val="22"/>
          <w:szCs w:val="22"/>
          <w:lang w:val="ru-RU"/>
        </w:rPr>
        <w:t>содержит несколько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 статей, </w:t>
      </w:r>
      <w:r w:rsidR="00EC5D74" w:rsidRPr="009F3610">
        <w:rPr>
          <w:rFonts w:ascii="Franklin Gothic Book" w:hAnsi="Franklin Gothic Book"/>
          <w:sz w:val="22"/>
          <w:szCs w:val="22"/>
          <w:lang w:val="ru-RU"/>
        </w:rPr>
        <w:t xml:space="preserve">касающихся 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создания и регистрации </w:t>
      </w:r>
      <w:r w:rsidR="00EC5D74" w:rsidRPr="009F3610">
        <w:rPr>
          <w:rFonts w:ascii="Franklin Gothic Book" w:hAnsi="Franklin Gothic Book"/>
          <w:sz w:val="22"/>
          <w:szCs w:val="22"/>
          <w:lang w:val="ru-RU"/>
        </w:rPr>
        <w:t>ТОО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. </w:t>
      </w:r>
      <w:r w:rsidR="00EC5D74" w:rsidRPr="009F3610">
        <w:rPr>
          <w:rFonts w:ascii="Franklin Gothic Book" w:hAnsi="Franklin Gothic Book"/>
          <w:sz w:val="22"/>
          <w:szCs w:val="22"/>
          <w:lang w:val="ru-RU"/>
        </w:rPr>
        <w:t xml:space="preserve"> 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В соответствии со статьей 13 создание </w:t>
      </w:r>
      <w:r w:rsidR="00EC5D74" w:rsidRPr="009F3610">
        <w:rPr>
          <w:rFonts w:ascii="Franklin Gothic Book" w:hAnsi="Franklin Gothic Book"/>
          <w:sz w:val="22"/>
          <w:szCs w:val="22"/>
          <w:lang w:val="ru-RU"/>
        </w:rPr>
        <w:t xml:space="preserve">ТОО 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начинается с </w:t>
      </w:r>
      <w:r w:rsidR="00D72973" w:rsidRPr="009F3610">
        <w:rPr>
          <w:rFonts w:ascii="Franklin Gothic Book" w:hAnsi="Franklin Gothic Book"/>
          <w:sz w:val="22"/>
          <w:szCs w:val="22"/>
          <w:lang w:val="ru-RU"/>
        </w:rPr>
        <w:t xml:space="preserve">заключения его учредителями </w:t>
      </w:r>
      <w:r w:rsidRPr="009F3610">
        <w:rPr>
          <w:rFonts w:ascii="Franklin Gothic Book" w:hAnsi="Franklin Gothic Book"/>
          <w:sz w:val="22"/>
          <w:szCs w:val="22"/>
          <w:lang w:val="ru-RU"/>
        </w:rPr>
        <w:t>учредительного договора</w:t>
      </w:r>
      <w:r w:rsidR="00D72973" w:rsidRPr="009F3610">
        <w:rPr>
          <w:rFonts w:ascii="Franklin Gothic Book" w:hAnsi="Franklin Gothic Book"/>
          <w:sz w:val="22"/>
          <w:szCs w:val="22"/>
          <w:lang w:val="ru-RU"/>
        </w:rPr>
        <w:t xml:space="preserve"> </w:t>
      </w:r>
      <w:r w:rsidRPr="009F3610">
        <w:rPr>
          <w:rFonts w:ascii="Franklin Gothic Book" w:hAnsi="Franklin Gothic Book"/>
          <w:sz w:val="22"/>
          <w:szCs w:val="22"/>
          <w:lang w:val="ru-RU"/>
        </w:rPr>
        <w:t>и за</w:t>
      </w:r>
      <w:r w:rsidR="00D72973" w:rsidRPr="009F3610">
        <w:rPr>
          <w:rFonts w:ascii="Franklin Gothic Book" w:hAnsi="Franklin Gothic Book"/>
          <w:sz w:val="22"/>
          <w:szCs w:val="22"/>
          <w:lang w:val="ru-RU"/>
        </w:rPr>
        <w:t xml:space="preserve">вершается 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государственной регистрацией </w:t>
      </w:r>
      <w:r w:rsidR="00EC5D74" w:rsidRPr="009F3610">
        <w:rPr>
          <w:rFonts w:ascii="Franklin Gothic Book" w:hAnsi="Franklin Gothic Book"/>
          <w:sz w:val="22"/>
          <w:szCs w:val="22"/>
          <w:lang w:val="ru-RU"/>
        </w:rPr>
        <w:t xml:space="preserve">ТОО </w:t>
      </w:r>
      <w:r w:rsidR="00D72973" w:rsidRPr="009F3610">
        <w:rPr>
          <w:rFonts w:ascii="Franklin Gothic Book" w:hAnsi="Franklin Gothic Book"/>
          <w:sz w:val="22"/>
          <w:szCs w:val="22"/>
          <w:lang w:val="ru-RU"/>
        </w:rPr>
        <w:t>в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 качестве юридического лица.</w:t>
      </w:r>
    </w:p>
    <w:p w:rsidR="00D72973" w:rsidRPr="009F3610" w:rsidRDefault="001C1FA8" w:rsidP="001C1FA8">
      <w:pPr>
        <w:pStyle w:val="BodyText"/>
        <w:suppressAutoHyphens/>
        <w:rPr>
          <w:rFonts w:ascii="Franklin Gothic Book" w:hAnsi="Franklin Gothic Book"/>
          <w:sz w:val="22"/>
          <w:szCs w:val="22"/>
          <w:lang w:val="ru-RU"/>
        </w:rPr>
      </w:pP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В соответствии со статьей 19 государственная регистрация </w:t>
      </w:r>
      <w:r w:rsidR="00EC5D74" w:rsidRPr="009F3610">
        <w:rPr>
          <w:rFonts w:ascii="Franklin Gothic Book" w:hAnsi="Franklin Gothic Book"/>
          <w:sz w:val="22"/>
          <w:szCs w:val="22"/>
          <w:lang w:val="ru-RU"/>
        </w:rPr>
        <w:t xml:space="preserve">ТОО 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осуществляется Государственной корпорацией </w:t>
      </w:r>
      <w:r w:rsidR="00D72973" w:rsidRPr="009F3610">
        <w:rPr>
          <w:rFonts w:ascii="Franklin Gothic Book" w:hAnsi="Franklin Gothic Book"/>
          <w:sz w:val="22"/>
          <w:szCs w:val="22"/>
          <w:lang w:val="ru-RU"/>
        </w:rPr>
        <w:t xml:space="preserve"> </w:t>
      </w:r>
      <w:r w:rsidRPr="009F3610">
        <w:rPr>
          <w:rFonts w:ascii="Franklin Gothic Book" w:hAnsi="Franklin Gothic Book"/>
          <w:sz w:val="22"/>
          <w:szCs w:val="22"/>
          <w:lang w:val="ru-RU"/>
        </w:rPr>
        <w:t>в порядке, установленном Закон</w:t>
      </w:r>
      <w:r w:rsidR="00D72973" w:rsidRPr="009F3610">
        <w:rPr>
          <w:rFonts w:ascii="Franklin Gothic Book" w:hAnsi="Franklin Gothic Book"/>
          <w:sz w:val="22"/>
          <w:szCs w:val="22"/>
          <w:lang w:val="ru-RU"/>
        </w:rPr>
        <w:t>о</w:t>
      </w:r>
      <w:r w:rsidR="00EC5D74" w:rsidRPr="009F3610">
        <w:rPr>
          <w:rFonts w:ascii="Franklin Gothic Book" w:hAnsi="Franklin Gothic Book"/>
          <w:sz w:val="22"/>
          <w:szCs w:val="22"/>
          <w:lang w:val="ru-RU"/>
        </w:rPr>
        <w:t xml:space="preserve">м </w:t>
      </w:r>
      <w:r w:rsidRPr="009F3610">
        <w:rPr>
          <w:rFonts w:ascii="Franklin Gothic Book" w:hAnsi="Franklin Gothic Book"/>
          <w:sz w:val="22"/>
          <w:szCs w:val="22"/>
          <w:lang w:val="ru-RU"/>
        </w:rPr>
        <w:t>о регистрации.</w:t>
      </w:r>
    </w:p>
    <w:p w:rsidR="0093749B" w:rsidRPr="009F3610" w:rsidRDefault="001C1FA8" w:rsidP="00B35237">
      <w:pPr>
        <w:pStyle w:val="BodyText"/>
        <w:suppressAutoHyphens/>
        <w:rPr>
          <w:rFonts w:ascii="Franklin Gothic Book" w:hAnsi="Franklin Gothic Book"/>
          <w:sz w:val="22"/>
          <w:szCs w:val="22"/>
          <w:lang w:val="ru-RU"/>
        </w:rPr>
      </w:pP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Органы регистрации </w:t>
      </w:r>
      <w:r w:rsidR="008B2AB6" w:rsidRPr="009F3610">
        <w:rPr>
          <w:rFonts w:ascii="Franklin Gothic Book" w:hAnsi="Franklin Gothic Book"/>
          <w:sz w:val="22"/>
          <w:szCs w:val="22"/>
          <w:lang w:val="ru-RU"/>
        </w:rPr>
        <w:t xml:space="preserve">не вправе требовать от учредителей </w:t>
      </w:r>
      <w:r w:rsidR="00EC5D74" w:rsidRPr="009F3610">
        <w:rPr>
          <w:rFonts w:ascii="Franklin Gothic Book" w:hAnsi="Franklin Gothic Book"/>
          <w:sz w:val="22"/>
          <w:szCs w:val="22"/>
          <w:lang w:val="ru-RU"/>
        </w:rPr>
        <w:t xml:space="preserve">ТОО </w:t>
      </w:r>
      <w:r w:rsidR="008B2AB6" w:rsidRPr="009F3610">
        <w:rPr>
          <w:rFonts w:ascii="Franklin Gothic Book" w:hAnsi="Franklin Gothic Book"/>
          <w:sz w:val="22"/>
          <w:szCs w:val="22"/>
          <w:lang w:val="ru-RU"/>
        </w:rPr>
        <w:t>представления иных документов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, </w:t>
      </w:r>
      <w:r w:rsidR="008B2AB6" w:rsidRPr="009F3610">
        <w:rPr>
          <w:rFonts w:ascii="Franklin Gothic Book" w:hAnsi="Franklin Gothic Book"/>
          <w:sz w:val="22"/>
          <w:szCs w:val="22"/>
          <w:lang w:val="ru-RU"/>
        </w:rPr>
        <w:t xml:space="preserve">чем те, </w:t>
      </w:r>
      <w:r w:rsidR="00EC5D74" w:rsidRPr="009F3610">
        <w:rPr>
          <w:rFonts w:ascii="Franklin Gothic Book" w:hAnsi="Franklin Gothic Book"/>
          <w:sz w:val="22"/>
          <w:szCs w:val="22"/>
          <w:lang w:val="ru-RU"/>
        </w:rPr>
        <w:t xml:space="preserve">которые требуются в соответствии с </w:t>
      </w:r>
      <w:r w:rsidR="008B2AB6" w:rsidRPr="009F3610">
        <w:rPr>
          <w:rFonts w:ascii="Franklin Gothic Book" w:hAnsi="Franklin Gothic Book"/>
          <w:sz w:val="22"/>
          <w:szCs w:val="22"/>
          <w:lang w:val="ru-RU"/>
        </w:rPr>
        <w:t>Законом о регистрации</w:t>
      </w:r>
      <w:r w:rsidRPr="009F3610">
        <w:rPr>
          <w:rFonts w:ascii="Franklin Gothic Book" w:hAnsi="Franklin Gothic Book"/>
          <w:sz w:val="22"/>
          <w:szCs w:val="22"/>
          <w:lang w:val="ru-RU"/>
        </w:rPr>
        <w:t>.</w:t>
      </w:r>
      <w:r w:rsidR="008B2AB6" w:rsidRPr="009F3610">
        <w:rPr>
          <w:rFonts w:ascii="Franklin Gothic Book" w:hAnsi="Franklin Gothic Book"/>
          <w:sz w:val="22"/>
          <w:szCs w:val="22"/>
          <w:lang w:val="ru-RU"/>
        </w:rPr>
        <w:t xml:space="preserve"> </w:t>
      </w:r>
    </w:p>
    <w:p w:rsidR="00A25CF7" w:rsidRPr="009F3610" w:rsidRDefault="00E6535F" w:rsidP="00B35237">
      <w:pPr>
        <w:pStyle w:val="a7"/>
        <w:numPr>
          <w:ilvl w:val="2"/>
          <w:numId w:val="1"/>
        </w:numPr>
        <w:suppressAutoHyphens/>
        <w:ind w:left="1418" w:hanging="698"/>
        <w:rPr>
          <w:rFonts w:ascii="Franklin Gothic Book" w:hAnsi="Franklin Gothic Book"/>
          <w:bCs/>
          <w:color w:val="4472C4" w:themeColor="accent1"/>
          <w:lang w:val="en-US"/>
        </w:rPr>
      </w:pPr>
      <w:r w:rsidRPr="009F3610">
        <w:rPr>
          <w:rFonts w:ascii="Franklin Gothic Book" w:hAnsi="Franklin Gothic Book"/>
          <w:bCs/>
          <w:color w:val="4472C4" w:themeColor="accent1"/>
        </w:rPr>
        <w:t>Закон об АО</w:t>
      </w:r>
    </w:p>
    <w:p w:rsidR="0041117B" w:rsidRPr="009F3610" w:rsidRDefault="00EC5D74" w:rsidP="0041117B">
      <w:pPr>
        <w:pStyle w:val="BodyText"/>
        <w:suppressAutoHyphens/>
        <w:rPr>
          <w:rFonts w:ascii="Franklin Gothic Book" w:hAnsi="Franklin Gothic Book"/>
          <w:sz w:val="22"/>
          <w:szCs w:val="22"/>
          <w:lang w:val="ru-RU"/>
        </w:rPr>
      </w:pPr>
      <w:r w:rsidRPr="009F3610">
        <w:rPr>
          <w:rFonts w:ascii="Franklin Gothic Book" w:hAnsi="Franklin Gothic Book"/>
          <w:sz w:val="22"/>
          <w:szCs w:val="22"/>
          <w:lang w:val="ru-RU"/>
        </w:rPr>
        <w:t>АО</w:t>
      </w:r>
      <w:r w:rsidR="00E6535F" w:rsidRPr="009F3610">
        <w:rPr>
          <w:rFonts w:ascii="Franklin Gothic Book" w:hAnsi="Franklin Gothic Book"/>
          <w:sz w:val="22"/>
          <w:szCs w:val="22"/>
          <w:lang w:val="ru-RU"/>
        </w:rPr>
        <w:t xml:space="preserve"> в</w:t>
      </w:r>
      <w:r w:rsidR="0041117B" w:rsidRPr="009F3610">
        <w:rPr>
          <w:rFonts w:ascii="Franklin Gothic Book" w:hAnsi="Franklin Gothic Book"/>
          <w:sz w:val="22"/>
          <w:szCs w:val="22"/>
          <w:lang w:val="ru-RU"/>
        </w:rPr>
        <w:t xml:space="preserve"> соответствии с законодательством РК </w:t>
      </w:r>
      <w:r w:rsidR="00FA0A42" w:rsidRPr="009F3610">
        <w:rPr>
          <w:rFonts w:ascii="Franklin Gothic Book" w:hAnsi="Franklin Gothic Book"/>
          <w:sz w:val="22"/>
          <w:szCs w:val="22"/>
          <w:lang w:val="ru-RU"/>
        </w:rPr>
        <w:t>признается</w:t>
      </w:r>
      <w:r w:rsidR="0041117B" w:rsidRPr="009F3610">
        <w:rPr>
          <w:rFonts w:ascii="Franklin Gothic Book" w:hAnsi="Franklin Gothic Book"/>
          <w:sz w:val="22"/>
          <w:szCs w:val="22"/>
          <w:lang w:val="ru-RU"/>
        </w:rPr>
        <w:t xml:space="preserve"> юридическ</w:t>
      </w:r>
      <w:r w:rsidR="00FA0A42" w:rsidRPr="009F3610">
        <w:rPr>
          <w:rFonts w:ascii="Franklin Gothic Book" w:hAnsi="Franklin Gothic Book"/>
          <w:sz w:val="22"/>
          <w:szCs w:val="22"/>
          <w:lang w:val="ru-RU"/>
        </w:rPr>
        <w:t xml:space="preserve">ое </w:t>
      </w:r>
      <w:r w:rsidR="0041117B" w:rsidRPr="009F3610">
        <w:rPr>
          <w:rFonts w:ascii="Franklin Gothic Book" w:hAnsi="Franklin Gothic Book"/>
          <w:sz w:val="22"/>
          <w:szCs w:val="22"/>
          <w:lang w:val="ru-RU"/>
        </w:rPr>
        <w:t>лицо, выпускающ</w:t>
      </w:r>
      <w:r w:rsidR="00FA0A42" w:rsidRPr="009F3610">
        <w:rPr>
          <w:rFonts w:ascii="Franklin Gothic Book" w:hAnsi="Franklin Gothic Book"/>
          <w:sz w:val="22"/>
          <w:szCs w:val="22"/>
          <w:lang w:val="ru-RU"/>
        </w:rPr>
        <w:t xml:space="preserve">ее </w:t>
      </w:r>
      <w:r w:rsidR="0041117B" w:rsidRPr="009F3610">
        <w:rPr>
          <w:rFonts w:ascii="Franklin Gothic Book" w:hAnsi="Franklin Gothic Book"/>
          <w:sz w:val="22"/>
          <w:szCs w:val="22"/>
          <w:lang w:val="ru-RU"/>
        </w:rPr>
        <w:t>акции,</w:t>
      </w:r>
      <w:r w:rsidR="00D2275E" w:rsidRPr="009F3610">
        <w:rPr>
          <w:rFonts w:ascii="Franklin Gothic Book" w:hAnsi="Franklin Gothic Book"/>
          <w:sz w:val="22"/>
          <w:szCs w:val="22"/>
          <w:lang w:val="ru-RU"/>
        </w:rPr>
        <w:t xml:space="preserve"> 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которые представляют право собственности </w:t>
      </w:r>
      <w:r w:rsidR="0041117B" w:rsidRPr="009F3610">
        <w:rPr>
          <w:rFonts w:ascii="Franklin Gothic Book" w:hAnsi="Franklin Gothic Book"/>
          <w:sz w:val="22"/>
          <w:szCs w:val="22"/>
          <w:lang w:val="ru-RU"/>
        </w:rPr>
        <w:t xml:space="preserve">акционеров </w:t>
      </w:r>
      <w:r w:rsidRPr="009F3610">
        <w:rPr>
          <w:rFonts w:ascii="Franklin Gothic Book" w:hAnsi="Franklin Gothic Book"/>
          <w:sz w:val="22"/>
          <w:szCs w:val="22"/>
          <w:lang w:val="ru-RU"/>
        </w:rPr>
        <w:t>компании на уставный капитал компании</w:t>
      </w:r>
      <w:r w:rsidR="0041117B" w:rsidRPr="009F3610">
        <w:rPr>
          <w:rFonts w:ascii="Franklin Gothic Book" w:hAnsi="Franklin Gothic Book"/>
          <w:sz w:val="22"/>
          <w:szCs w:val="22"/>
          <w:lang w:val="ru-RU"/>
        </w:rPr>
        <w:t>.</w:t>
      </w:r>
    </w:p>
    <w:p w:rsidR="0041117B" w:rsidRPr="009F3610" w:rsidRDefault="0041117B" w:rsidP="0041117B">
      <w:pPr>
        <w:pStyle w:val="BodyText"/>
        <w:suppressAutoHyphens/>
        <w:rPr>
          <w:rFonts w:ascii="Franklin Gothic Book" w:hAnsi="Franklin Gothic Book"/>
          <w:sz w:val="22"/>
          <w:szCs w:val="22"/>
          <w:lang w:val="ru-RU"/>
        </w:rPr>
      </w:pPr>
      <w:r w:rsidRPr="009F3610">
        <w:rPr>
          <w:rFonts w:ascii="Franklin Gothic Book" w:hAnsi="Franklin Gothic Book"/>
          <w:sz w:val="22"/>
          <w:szCs w:val="22"/>
          <w:lang w:val="ru-RU"/>
        </w:rPr>
        <w:t>Закон об АО содержит</w:t>
      </w:r>
      <w:r w:rsidR="00100148" w:rsidRPr="009F3610">
        <w:rPr>
          <w:rFonts w:ascii="Franklin Gothic Book" w:hAnsi="Franklin Gothic Book"/>
          <w:sz w:val="22"/>
          <w:szCs w:val="22"/>
          <w:lang w:val="ru-RU"/>
        </w:rPr>
        <w:t xml:space="preserve"> лишь одно положение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, касающееся регистрации. В частности, в соответствии со статьей 87 государственная регистрация </w:t>
      </w:r>
      <w:r w:rsidR="00100148" w:rsidRPr="009F3610">
        <w:rPr>
          <w:rFonts w:ascii="Franklin Gothic Book" w:hAnsi="Franklin Gothic Book"/>
          <w:sz w:val="22"/>
          <w:szCs w:val="22"/>
          <w:lang w:val="ru-RU"/>
        </w:rPr>
        <w:t>АО</w:t>
      </w:r>
      <w:r w:rsidRPr="009F3610">
        <w:rPr>
          <w:rFonts w:ascii="Franklin Gothic Book" w:hAnsi="Franklin Gothic Book"/>
          <w:sz w:val="22"/>
          <w:szCs w:val="22"/>
          <w:lang w:val="ru-RU"/>
        </w:rPr>
        <w:t>, созданного в результате реорганизации, осуществляется на основании решения суда.</w:t>
      </w:r>
    </w:p>
    <w:p w:rsidR="0041117B" w:rsidRPr="009F3610" w:rsidRDefault="0041117B" w:rsidP="0041117B">
      <w:pPr>
        <w:pStyle w:val="BodyText"/>
        <w:suppressAutoHyphens/>
        <w:rPr>
          <w:rFonts w:ascii="Franklin Gothic Book" w:hAnsi="Franklin Gothic Book"/>
          <w:sz w:val="22"/>
          <w:szCs w:val="22"/>
          <w:lang w:val="ru-RU"/>
        </w:rPr>
      </w:pP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Как правило, регистрация </w:t>
      </w:r>
      <w:r w:rsidR="00100148" w:rsidRPr="009F3610">
        <w:rPr>
          <w:rFonts w:ascii="Franklin Gothic Book" w:hAnsi="Franklin Gothic Book"/>
          <w:sz w:val="22"/>
          <w:szCs w:val="22"/>
          <w:lang w:val="ru-RU"/>
        </w:rPr>
        <w:t>АО</w:t>
      </w:r>
      <w:r w:rsidR="00FA0A42" w:rsidRPr="009F3610">
        <w:rPr>
          <w:rFonts w:ascii="Franklin Gothic Book" w:hAnsi="Franklin Gothic Book"/>
          <w:sz w:val="22"/>
          <w:szCs w:val="22"/>
          <w:lang w:val="ru-RU"/>
        </w:rPr>
        <w:t xml:space="preserve"> </w:t>
      </w:r>
      <w:r w:rsidRPr="009F3610">
        <w:rPr>
          <w:rFonts w:ascii="Franklin Gothic Book" w:hAnsi="Franklin Gothic Book"/>
          <w:sz w:val="22"/>
          <w:szCs w:val="22"/>
          <w:lang w:val="ru-RU"/>
        </w:rPr>
        <w:t>осуществляется в соответствии с Законо</w:t>
      </w:r>
      <w:r w:rsidR="00100148" w:rsidRPr="009F3610">
        <w:rPr>
          <w:rFonts w:ascii="Franklin Gothic Book" w:hAnsi="Franklin Gothic Book"/>
          <w:sz w:val="22"/>
          <w:szCs w:val="22"/>
          <w:lang w:val="ru-RU"/>
        </w:rPr>
        <w:t xml:space="preserve">м </w:t>
      </w:r>
      <w:r w:rsidR="00FA0A42" w:rsidRPr="009F3610">
        <w:rPr>
          <w:rFonts w:ascii="Franklin Gothic Book" w:hAnsi="Franklin Gothic Book"/>
          <w:sz w:val="22"/>
          <w:szCs w:val="22"/>
          <w:lang w:val="ru-RU"/>
        </w:rPr>
        <w:t xml:space="preserve">о 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регистрации. </w:t>
      </w:r>
      <w:r w:rsidR="00FA0A42" w:rsidRPr="009F3610">
        <w:rPr>
          <w:rFonts w:ascii="Franklin Gothic Book" w:hAnsi="Franklin Gothic Book"/>
          <w:sz w:val="22"/>
          <w:szCs w:val="22"/>
          <w:lang w:val="ru-RU"/>
        </w:rPr>
        <w:t xml:space="preserve">Порядок регистрации </w:t>
      </w:r>
      <w:r w:rsidR="00100148" w:rsidRPr="009F3610">
        <w:rPr>
          <w:rFonts w:ascii="Franklin Gothic Book" w:hAnsi="Franklin Gothic Book"/>
          <w:sz w:val="22"/>
          <w:szCs w:val="22"/>
          <w:lang w:val="ru-RU"/>
        </w:rPr>
        <w:t>АО</w:t>
      </w:r>
      <w:r w:rsidR="00FA0A42" w:rsidRPr="009F3610">
        <w:rPr>
          <w:rFonts w:ascii="Franklin Gothic Book" w:hAnsi="Franklin Gothic Book"/>
          <w:sz w:val="22"/>
          <w:szCs w:val="22"/>
          <w:lang w:val="ru-RU"/>
        </w:rPr>
        <w:t xml:space="preserve"> </w:t>
      </w:r>
      <w:r w:rsidRPr="009F3610">
        <w:rPr>
          <w:rFonts w:ascii="Franklin Gothic Book" w:hAnsi="Franklin Gothic Book"/>
          <w:sz w:val="22"/>
          <w:szCs w:val="22"/>
          <w:lang w:val="ru-RU"/>
        </w:rPr>
        <w:t>явля</w:t>
      </w:r>
      <w:r w:rsidR="00FA0A42" w:rsidRPr="009F3610">
        <w:rPr>
          <w:rFonts w:ascii="Franklin Gothic Book" w:hAnsi="Franklin Gothic Book"/>
          <w:sz w:val="22"/>
          <w:szCs w:val="22"/>
          <w:lang w:val="ru-RU"/>
        </w:rPr>
        <w:t>е</w:t>
      </w:r>
      <w:r w:rsidRPr="009F3610">
        <w:rPr>
          <w:rFonts w:ascii="Franklin Gothic Book" w:hAnsi="Franklin Gothic Book"/>
          <w:sz w:val="22"/>
          <w:szCs w:val="22"/>
          <w:lang w:val="ru-RU"/>
        </w:rPr>
        <w:t>тся более сложным</w:t>
      </w:r>
      <w:r w:rsidR="00FA0A42" w:rsidRPr="009F3610">
        <w:rPr>
          <w:rFonts w:ascii="Franklin Gothic Book" w:hAnsi="Franklin Gothic Book"/>
          <w:sz w:val="22"/>
          <w:szCs w:val="22"/>
          <w:lang w:val="ru-RU"/>
        </w:rPr>
        <w:t xml:space="preserve"> </w:t>
      </w:r>
      <w:r w:rsidRPr="009F3610">
        <w:rPr>
          <w:rFonts w:ascii="Franklin Gothic Book" w:hAnsi="Franklin Gothic Book"/>
          <w:sz w:val="22"/>
          <w:szCs w:val="22"/>
          <w:lang w:val="ru-RU"/>
        </w:rPr>
        <w:t>и более дорогим</w:t>
      </w:r>
      <w:r w:rsidR="00FA0A42" w:rsidRPr="009F3610">
        <w:rPr>
          <w:rFonts w:ascii="Franklin Gothic Book" w:hAnsi="Franklin Gothic Book"/>
          <w:sz w:val="22"/>
          <w:szCs w:val="22"/>
          <w:lang w:val="ru-RU"/>
        </w:rPr>
        <w:t xml:space="preserve"> процессом в части </w:t>
      </w:r>
      <w:r w:rsidR="00100148" w:rsidRPr="009F3610">
        <w:rPr>
          <w:rFonts w:ascii="Franklin Gothic Book" w:hAnsi="Franklin Gothic Book"/>
          <w:sz w:val="22"/>
          <w:szCs w:val="22"/>
          <w:lang w:val="ru-RU"/>
        </w:rPr>
        <w:t xml:space="preserve">его создания </w:t>
      </w:r>
      <w:r w:rsidR="00FA0A42" w:rsidRPr="009F3610">
        <w:rPr>
          <w:rFonts w:ascii="Franklin Gothic Book" w:hAnsi="Franklin Gothic Book"/>
          <w:sz w:val="22"/>
          <w:szCs w:val="22"/>
          <w:lang w:val="ru-RU"/>
        </w:rPr>
        <w:t xml:space="preserve">и осуществления </w:t>
      </w:r>
      <w:r w:rsidR="00100148" w:rsidRPr="009F3610">
        <w:rPr>
          <w:rFonts w:ascii="Franklin Gothic Book" w:hAnsi="Franklin Gothic Book"/>
          <w:sz w:val="22"/>
          <w:szCs w:val="22"/>
          <w:lang w:val="ru-RU"/>
        </w:rPr>
        <w:t xml:space="preserve">им </w:t>
      </w:r>
      <w:r w:rsidR="00FA0A42" w:rsidRPr="009F3610">
        <w:rPr>
          <w:rFonts w:ascii="Franklin Gothic Book" w:hAnsi="Franklin Gothic Book"/>
          <w:sz w:val="22"/>
          <w:szCs w:val="22"/>
          <w:lang w:val="ru-RU"/>
        </w:rPr>
        <w:t>деятельности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 по сравнению с </w:t>
      </w:r>
      <w:r w:rsidR="00100148" w:rsidRPr="009F3610">
        <w:rPr>
          <w:rFonts w:ascii="Franklin Gothic Book" w:hAnsi="Franklin Gothic Book"/>
          <w:sz w:val="22"/>
          <w:szCs w:val="22"/>
          <w:lang w:val="ru-RU"/>
        </w:rPr>
        <w:t xml:space="preserve">ТОО </w:t>
      </w:r>
      <w:r w:rsidR="00FA0A42" w:rsidRPr="009F3610">
        <w:rPr>
          <w:rFonts w:ascii="Franklin Gothic Book" w:hAnsi="Franklin Gothic Book"/>
          <w:sz w:val="22"/>
          <w:szCs w:val="22"/>
          <w:lang w:val="ru-RU"/>
        </w:rPr>
        <w:t xml:space="preserve">в связи с </w:t>
      </w:r>
      <w:r w:rsidRPr="009F3610">
        <w:rPr>
          <w:rFonts w:ascii="Franklin Gothic Book" w:hAnsi="Franklin Gothic Book"/>
          <w:sz w:val="22"/>
          <w:szCs w:val="22"/>
          <w:lang w:val="ru-RU"/>
        </w:rPr>
        <w:t>выпуск</w:t>
      </w:r>
      <w:r w:rsidR="00FA0A42" w:rsidRPr="009F3610">
        <w:rPr>
          <w:rFonts w:ascii="Franklin Gothic Book" w:hAnsi="Franklin Gothic Book"/>
          <w:sz w:val="22"/>
          <w:szCs w:val="22"/>
          <w:lang w:val="ru-RU"/>
        </w:rPr>
        <w:t xml:space="preserve">ом </w:t>
      </w:r>
      <w:r w:rsidRPr="009F3610">
        <w:rPr>
          <w:rFonts w:ascii="Franklin Gothic Book" w:hAnsi="Franklin Gothic Book"/>
          <w:sz w:val="22"/>
          <w:szCs w:val="22"/>
          <w:lang w:val="ru-RU"/>
        </w:rPr>
        <w:t>и регистраци</w:t>
      </w:r>
      <w:r w:rsidR="00FA0A42" w:rsidRPr="009F3610">
        <w:rPr>
          <w:rFonts w:ascii="Franklin Gothic Book" w:hAnsi="Franklin Gothic Book"/>
          <w:sz w:val="22"/>
          <w:szCs w:val="22"/>
          <w:lang w:val="ru-RU"/>
        </w:rPr>
        <w:t xml:space="preserve">ей </w:t>
      </w:r>
      <w:r w:rsidR="00100148" w:rsidRPr="009F3610">
        <w:rPr>
          <w:rFonts w:ascii="Franklin Gothic Book" w:hAnsi="Franklin Gothic Book"/>
          <w:sz w:val="22"/>
          <w:szCs w:val="22"/>
          <w:lang w:val="ru-RU"/>
        </w:rPr>
        <w:t xml:space="preserve">выпуска </w:t>
      </w:r>
      <w:r w:rsidRPr="009F3610">
        <w:rPr>
          <w:rFonts w:ascii="Franklin Gothic Book" w:hAnsi="Franklin Gothic Book"/>
          <w:sz w:val="22"/>
          <w:szCs w:val="22"/>
          <w:lang w:val="ru-RU"/>
        </w:rPr>
        <w:t>акций.</w:t>
      </w:r>
    </w:p>
    <w:p w:rsidR="00A25CF7" w:rsidRPr="009F3610" w:rsidRDefault="00FA0A42" w:rsidP="00B35237">
      <w:pPr>
        <w:pStyle w:val="a7"/>
        <w:numPr>
          <w:ilvl w:val="2"/>
          <w:numId w:val="1"/>
        </w:numPr>
        <w:suppressAutoHyphens/>
        <w:ind w:left="1418" w:hanging="698"/>
        <w:rPr>
          <w:rFonts w:ascii="Franklin Gothic Book" w:hAnsi="Franklin Gothic Book"/>
          <w:bCs/>
          <w:color w:val="4472C4" w:themeColor="accent1"/>
        </w:rPr>
      </w:pPr>
      <w:r w:rsidRPr="009F3610">
        <w:rPr>
          <w:rFonts w:ascii="Franklin Gothic Book" w:hAnsi="Franklin Gothic Book"/>
          <w:bCs/>
          <w:color w:val="4472C4" w:themeColor="accent1"/>
        </w:rPr>
        <w:t>Закон об общественных объединениях</w:t>
      </w:r>
    </w:p>
    <w:p w:rsidR="00241943" w:rsidRPr="009F3610" w:rsidRDefault="00241943" w:rsidP="00241943">
      <w:pPr>
        <w:pStyle w:val="BodyText"/>
        <w:suppressAutoHyphens/>
        <w:rPr>
          <w:rFonts w:ascii="Franklin Gothic Book" w:hAnsi="Franklin Gothic Book"/>
          <w:sz w:val="22"/>
          <w:szCs w:val="22"/>
          <w:lang w:val="ru-RU"/>
        </w:rPr>
      </w:pPr>
      <w:r w:rsidRPr="009F3610">
        <w:rPr>
          <w:rFonts w:ascii="Franklin Gothic Book" w:hAnsi="Franklin Gothic Book"/>
          <w:i/>
          <w:iCs/>
          <w:sz w:val="22"/>
          <w:szCs w:val="22"/>
          <w:u w:val="single"/>
          <w:lang w:val="ru-RU"/>
        </w:rPr>
        <w:t>Государственная регистрация общественного объединения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. </w:t>
      </w:r>
      <w:r w:rsidR="00100148" w:rsidRPr="009F3610">
        <w:rPr>
          <w:rFonts w:ascii="Franklin Gothic Book" w:hAnsi="Franklin Gothic Book"/>
          <w:sz w:val="22"/>
          <w:szCs w:val="22"/>
          <w:lang w:val="ru-RU"/>
        </w:rPr>
        <w:t xml:space="preserve"> 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Согласно статье 13 государственная регистрация и перерегистрация общественных объединений </w:t>
      </w:r>
      <w:r w:rsidR="00021E8A" w:rsidRPr="009F3610">
        <w:rPr>
          <w:rFonts w:ascii="Franklin Gothic Book" w:hAnsi="Franklin Gothic Book"/>
          <w:sz w:val="22"/>
          <w:szCs w:val="22"/>
          <w:lang w:val="ru-RU"/>
        </w:rPr>
        <w:t>производится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 в порядке и сроки, предусмотренные </w:t>
      </w:r>
      <w:r w:rsidR="006B5185" w:rsidRPr="009F3610">
        <w:rPr>
          <w:rFonts w:ascii="Franklin Gothic Book" w:hAnsi="Franklin Gothic Book"/>
          <w:sz w:val="22"/>
          <w:szCs w:val="22"/>
          <w:lang w:val="ru-RU"/>
        </w:rPr>
        <w:t xml:space="preserve">Законом </w:t>
      </w:r>
      <w:r w:rsidR="00021E8A" w:rsidRPr="009F3610">
        <w:rPr>
          <w:rFonts w:ascii="Franklin Gothic Book" w:hAnsi="Franklin Gothic Book"/>
          <w:sz w:val="22"/>
          <w:szCs w:val="22"/>
          <w:lang w:val="ru-RU"/>
        </w:rPr>
        <w:t>о регистрации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, с учетом </w:t>
      </w:r>
      <w:r w:rsidR="00021E8A" w:rsidRPr="009F3610">
        <w:rPr>
          <w:rFonts w:ascii="Franklin Gothic Book" w:hAnsi="Franklin Gothic Book"/>
          <w:sz w:val="22"/>
          <w:szCs w:val="22"/>
          <w:lang w:val="ru-RU"/>
        </w:rPr>
        <w:t>условий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, </w:t>
      </w:r>
      <w:r w:rsidR="00021E8A" w:rsidRPr="009F3610">
        <w:rPr>
          <w:rFonts w:ascii="Franklin Gothic Book" w:hAnsi="Franklin Gothic Book"/>
          <w:sz w:val="22"/>
          <w:szCs w:val="22"/>
          <w:lang w:val="ru-RU"/>
        </w:rPr>
        <w:t>предусмотренных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 Законом об общественных объединениях.</w:t>
      </w:r>
    </w:p>
    <w:p w:rsidR="00241943" w:rsidRPr="009F3610" w:rsidRDefault="00241943" w:rsidP="00241943">
      <w:pPr>
        <w:pStyle w:val="BodyText"/>
        <w:suppressAutoHyphens/>
        <w:rPr>
          <w:rFonts w:ascii="Franklin Gothic Book" w:hAnsi="Franklin Gothic Book"/>
          <w:sz w:val="22"/>
          <w:szCs w:val="22"/>
          <w:lang w:val="ru-RU"/>
        </w:rPr>
      </w:pP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Государственная регистрация республиканских, региональных общественных объединений, структурных подразделений (филиалов и представительств) иностранных и международных </w:t>
      </w:r>
      <w:r w:rsidRPr="009F3610">
        <w:rPr>
          <w:rFonts w:ascii="Franklin Gothic Book" w:hAnsi="Franklin Gothic Book"/>
          <w:sz w:val="22"/>
          <w:szCs w:val="22"/>
          <w:lang w:val="ru-RU"/>
        </w:rPr>
        <w:lastRenderedPageBreak/>
        <w:t xml:space="preserve">некоммерческих общественных объединений </w:t>
      </w:r>
      <w:r w:rsidR="00376222" w:rsidRPr="009F3610">
        <w:rPr>
          <w:rFonts w:ascii="Franklin Gothic Book" w:hAnsi="Franklin Gothic Book"/>
          <w:sz w:val="22"/>
          <w:szCs w:val="22"/>
          <w:lang w:val="ru-RU"/>
        </w:rPr>
        <w:t>производится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 </w:t>
      </w:r>
      <w:r w:rsidR="00100148" w:rsidRPr="009F3610">
        <w:rPr>
          <w:rFonts w:ascii="Franklin Gothic Book" w:hAnsi="Franklin Gothic Book"/>
          <w:sz w:val="22"/>
          <w:szCs w:val="22"/>
          <w:lang w:val="ru-RU"/>
        </w:rPr>
        <w:t>МЮ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. Государственная регистрация местных общественных объединений, филиалов и представительств </w:t>
      </w:r>
      <w:r w:rsidR="00376222" w:rsidRPr="009F3610">
        <w:rPr>
          <w:rFonts w:ascii="Franklin Gothic Book" w:hAnsi="Franklin Gothic Book"/>
          <w:sz w:val="22"/>
          <w:szCs w:val="22"/>
          <w:lang w:val="ru-RU"/>
        </w:rPr>
        <w:t>производится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 территориальными подразделениями </w:t>
      </w:r>
      <w:r w:rsidR="00100148" w:rsidRPr="009F3610">
        <w:rPr>
          <w:rFonts w:ascii="Franklin Gothic Book" w:hAnsi="Franklin Gothic Book"/>
          <w:sz w:val="22"/>
          <w:szCs w:val="22"/>
          <w:lang w:val="ru-RU"/>
        </w:rPr>
        <w:t>МЮ</w:t>
      </w:r>
      <w:r w:rsidR="00376222" w:rsidRPr="009F3610">
        <w:rPr>
          <w:rFonts w:ascii="Franklin Gothic Book" w:hAnsi="Franklin Gothic Book"/>
          <w:sz w:val="22"/>
          <w:szCs w:val="22"/>
          <w:lang w:val="ru-RU"/>
        </w:rPr>
        <w:t>.</w:t>
      </w:r>
    </w:p>
    <w:p w:rsidR="00241943" w:rsidRPr="009F3610" w:rsidRDefault="004E0707" w:rsidP="00241943">
      <w:pPr>
        <w:pStyle w:val="BodyText"/>
        <w:suppressAutoHyphens/>
        <w:rPr>
          <w:rFonts w:ascii="Franklin Gothic Book" w:hAnsi="Franklin Gothic Book"/>
          <w:sz w:val="22"/>
          <w:szCs w:val="22"/>
          <w:lang w:val="ru-RU"/>
        </w:rPr>
      </w:pP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Для регистрации общественного объединения в </w:t>
      </w:r>
      <w:r w:rsidR="00100148" w:rsidRPr="009F3610">
        <w:rPr>
          <w:rFonts w:ascii="Franklin Gothic Book" w:hAnsi="Franklin Gothic Book"/>
          <w:sz w:val="22"/>
          <w:szCs w:val="22"/>
          <w:lang w:val="ru-RU"/>
        </w:rPr>
        <w:t>МЮ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 в двухмесячный срок со дня его образования подается заявление. К заявлению прилагаются устав, протокол учредительного съезда (конференции, собрания), принявшего устав, сведения об инициаторах образования объединения и документы, подтверждающие место нахождения общественного объединения, а также уплату сбора за государственную регистрацию юридических лиц.</w:t>
      </w:r>
    </w:p>
    <w:p w:rsidR="00241943" w:rsidRPr="009F3610" w:rsidRDefault="006D510A" w:rsidP="00241943">
      <w:pPr>
        <w:pStyle w:val="BodyText"/>
        <w:suppressAutoHyphens/>
        <w:rPr>
          <w:rFonts w:ascii="Franklin Gothic Book" w:hAnsi="Franklin Gothic Book"/>
          <w:sz w:val="22"/>
          <w:szCs w:val="22"/>
          <w:lang w:val="ru-RU"/>
        </w:rPr>
      </w:pP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Пропущенный по уважительным причинам срок, установленный для подачи заявления о регистрации общественного объединения, восстанавливается </w:t>
      </w:r>
      <w:r w:rsidR="006B5185" w:rsidRPr="009F3610">
        <w:rPr>
          <w:rFonts w:ascii="Franklin Gothic Book" w:hAnsi="Franklin Gothic Book"/>
          <w:sz w:val="22"/>
          <w:szCs w:val="22"/>
          <w:lang w:val="ru-RU"/>
        </w:rPr>
        <w:t>Органом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 регистрацию.</w:t>
      </w:r>
    </w:p>
    <w:p w:rsidR="00241943" w:rsidRPr="009F3610" w:rsidRDefault="00241943" w:rsidP="00241943">
      <w:pPr>
        <w:pStyle w:val="BodyText"/>
        <w:suppressAutoHyphens/>
        <w:rPr>
          <w:rFonts w:ascii="Franklin Gothic Book" w:hAnsi="Franklin Gothic Book"/>
          <w:sz w:val="22"/>
          <w:szCs w:val="22"/>
          <w:lang w:val="ru-RU"/>
        </w:rPr>
      </w:pPr>
      <w:r w:rsidRPr="009F3610">
        <w:rPr>
          <w:rFonts w:ascii="Franklin Gothic Book" w:hAnsi="Franklin Gothic Book"/>
          <w:sz w:val="22"/>
          <w:szCs w:val="22"/>
          <w:lang w:val="ru-RU"/>
        </w:rPr>
        <w:t>В случаях, предусмотренных законами РК, общественное объединение подлежит перерегистрации.</w:t>
      </w:r>
    </w:p>
    <w:p w:rsidR="006C5475" w:rsidRPr="009F3610" w:rsidRDefault="006C5475" w:rsidP="00241943">
      <w:pPr>
        <w:pStyle w:val="BodyText"/>
        <w:suppressAutoHyphens/>
        <w:rPr>
          <w:rFonts w:ascii="Franklin Gothic Book" w:hAnsi="Franklin Gothic Book"/>
          <w:sz w:val="22"/>
          <w:szCs w:val="22"/>
          <w:lang w:val="ru-RU"/>
        </w:rPr>
      </w:pPr>
      <w:r w:rsidRPr="009F3610">
        <w:rPr>
          <w:rFonts w:ascii="Franklin Gothic Book" w:hAnsi="Franklin Gothic Book"/>
          <w:sz w:val="22"/>
          <w:szCs w:val="22"/>
          <w:lang w:val="ru-RU"/>
        </w:rPr>
        <w:t>За регистрацию и перерегистрацию общественных объединений взимается сбор за государственную регистрацию юридических лиц в порядке, определяемом Налоговым кодексом.</w:t>
      </w:r>
    </w:p>
    <w:p w:rsidR="00456FE2" w:rsidRPr="009F3610" w:rsidRDefault="00456FE2" w:rsidP="003A086E">
      <w:pPr>
        <w:pStyle w:val="BodyText"/>
        <w:suppressAutoHyphens/>
        <w:rPr>
          <w:rFonts w:ascii="Franklin Gothic Book" w:hAnsi="Franklin Gothic Book"/>
          <w:sz w:val="22"/>
          <w:szCs w:val="22"/>
          <w:lang w:val="ru-RU"/>
        </w:rPr>
      </w:pP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Срок государственной регистрации прерывается в случаях проведения экспертизы учредительных документов, проверки списков членов политических партий, а также по основаниям, указанным в </w:t>
      </w:r>
      <w:r w:rsidR="006B5185" w:rsidRPr="009F3610">
        <w:rPr>
          <w:rFonts w:ascii="Franklin Gothic Book" w:hAnsi="Franklin Gothic Book"/>
          <w:sz w:val="22"/>
          <w:szCs w:val="22"/>
          <w:lang w:val="ru-RU"/>
        </w:rPr>
        <w:t xml:space="preserve">Законе </w:t>
      </w:r>
      <w:r w:rsidRPr="009F3610">
        <w:rPr>
          <w:rFonts w:ascii="Franklin Gothic Book" w:hAnsi="Franklin Gothic Book"/>
          <w:sz w:val="22"/>
          <w:szCs w:val="22"/>
          <w:lang w:val="ru-RU"/>
        </w:rPr>
        <w:t>о регистрации.</w:t>
      </w:r>
    </w:p>
    <w:p w:rsidR="003A086E" w:rsidRPr="009F3610" w:rsidRDefault="003A086E" w:rsidP="003A086E">
      <w:pPr>
        <w:pStyle w:val="BodyText"/>
        <w:suppressAutoHyphens/>
        <w:rPr>
          <w:rFonts w:ascii="Franklin Gothic Book" w:hAnsi="Franklin Gothic Book"/>
          <w:sz w:val="22"/>
          <w:szCs w:val="22"/>
          <w:lang w:val="ru-RU"/>
        </w:rPr>
      </w:pPr>
      <w:r w:rsidRPr="009F3610">
        <w:rPr>
          <w:rFonts w:ascii="Franklin Gothic Book" w:hAnsi="Franklin Gothic Book"/>
          <w:i/>
          <w:iCs/>
          <w:sz w:val="22"/>
          <w:szCs w:val="22"/>
          <w:u w:val="single"/>
          <w:lang w:val="ru-RU"/>
        </w:rPr>
        <w:t>Учетная регистрация филиалов и представительств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. Филиалы и представительства общественных объединений подлежат учетной регистрации. Учетная регистрация филиалов и представительств иностранных и международных некоммерческих неправительственных объединений осуществляется </w:t>
      </w:r>
      <w:r w:rsidR="006B5185" w:rsidRPr="009F3610">
        <w:rPr>
          <w:rFonts w:ascii="Franklin Gothic Book" w:hAnsi="Franklin Gothic Book"/>
          <w:sz w:val="22"/>
          <w:szCs w:val="22"/>
          <w:lang w:val="ru-RU"/>
        </w:rPr>
        <w:t>МЮ</w:t>
      </w:r>
      <w:r w:rsidRPr="009F3610">
        <w:rPr>
          <w:rFonts w:ascii="Franklin Gothic Book" w:hAnsi="Franklin Gothic Book"/>
          <w:sz w:val="22"/>
          <w:szCs w:val="22"/>
          <w:lang w:val="ru-RU"/>
        </w:rPr>
        <w:t>.</w:t>
      </w:r>
    </w:p>
    <w:p w:rsidR="003A086E" w:rsidRPr="009F3610" w:rsidRDefault="003A086E" w:rsidP="003A086E">
      <w:pPr>
        <w:pStyle w:val="BodyText"/>
        <w:suppressAutoHyphens/>
        <w:rPr>
          <w:rFonts w:ascii="Franklin Gothic Book" w:hAnsi="Franklin Gothic Book"/>
          <w:sz w:val="22"/>
          <w:szCs w:val="22"/>
          <w:lang w:val="ru-RU"/>
        </w:rPr>
      </w:pP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Учетная регистрация структурных подразделений (филиалов и представительств) общественных объединений </w:t>
      </w:r>
      <w:r w:rsidR="00CB1D9F" w:rsidRPr="009F3610">
        <w:rPr>
          <w:rFonts w:ascii="Franklin Gothic Book" w:hAnsi="Franklin Gothic Book"/>
          <w:sz w:val="22"/>
          <w:szCs w:val="22"/>
          <w:lang w:val="ru-RU"/>
        </w:rPr>
        <w:t>производится в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 территориальны</w:t>
      </w:r>
      <w:r w:rsidR="00CB1D9F" w:rsidRPr="009F3610">
        <w:rPr>
          <w:rFonts w:ascii="Franklin Gothic Book" w:hAnsi="Franklin Gothic Book"/>
          <w:sz w:val="22"/>
          <w:szCs w:val="22"/>
          <w:lang w:val="ru-RU"/>
        </w:rPr>
        <w:t xml:space="preserve">х </w:t>
      </w:r>
      <w:r w:rsidR="006B5185" w:rsidRPr="009F3610">
        <w:rPr>
          <w:rFonts w:ascii="Franklin Gothic Book" w:hAnsi="Franklin Gothic Book"/>
          <w:sz w:val="22"/>
          <w:szCs w:val="22"/>
          <w:lang w:val="ru-RU"/>
        </w:rPr>
        <w:t>подразделениях</w:t>
      </w:r>
      <w:r w:rsidR="00CB1D9F" w:rsidRPr="009F3610">
        <w:rPr>
          <w:rFonts w:ascii="Franklin Gothic Book" w:hAnsi="Franklin Gothic Book"/>
          <w:sz w:val="22"/>
          <w:szCs w:val="22"/>
          <w:lang w:val="ru-RU"/>
        </w:rPr>
        <w:t xml:space="preserve"> </w:t>
      </w:r>
      <w:r w:rsidR="006B5185" w:rsidRPr="009F3610">
        <w:rPr>
          <w:rFonts w:ascii="Franklin Gothic Book" w:hAnsi="Franklin Gothic Book"/>
          <w:sz w:val="22"/>
          <w:szCs w:val="22"/>
          <w:lang w:val="ru-RU"/>
        </w:rPr>
        <w:t>МЮ</w:t>
      </w:r>
      <w:r w:rsidR="00CB1D9F" w:rsidRPr="009F3610">
        <w:rPr>
          <w:rFonts w:ascii="Franklin Gothic Book" w:hAnsi="Franklin Gothic Book"/>
          <w:sz w:val="22"/>
          <w:szCs w:val="22"/>
          <w:lang w:val="ru-RU"/>
        </w:rPr>
        <w:t>.</w:t>
      </w:r>
    </w:p>
    <w:p w:rsidR="00A25CF7" w:rsidRPr="009F3610" w:rsidRDefault="00CB1D9F" w:rsidP="00B35237">
      <w:pPr>
        <w:pStyle w:val="a7"/>
        <w:numPr>
          <w:ilvl w:val="2"/>
          <w:numId w:val="1"/>
        </w:numPr>
        <w:suppressAutoHyphens/>
        <w:ind w:left="1418" w:hanging="698"/>
        <w:rPr>
          <w:rFonts w:ascii="Franklin Gothic Book" w:hAnsi="Franklin Gothic Book"/>
          <w:bCs/>
          <w:color w:val="4472C4" w:themeColor="accent1"/>
        </w:rPr>
      </w:pPr>
      <w:r w:rsidRPr="009F3610">
        <w:rPr>
          <w:rFonts w:ascii="Franklin Gothic Book" w:hAnsi="Franklin Gothic Book"/>
          <w:bCs/>
          <w:color w:val="4472C4" w:themeColor="accent1"/>
        </w:rPr>
        <w:t>Закон о политических партиях</w:t>
      </w:r>
    </w:p>
    <w:p w:rsidR="002D2BF9" w:rsidRPr="009F3610" w:rsidRDefault="002D2BF9" w:rsidP="002D2BF9">
      <w:pPr>
        <w:pStyle w:val="BodyText"/>
        <w:suppressAutoHyphens/>
        <w:rPr>
          <w:rFonts w:ascii="Franklin Gothic Book" w:hAnsi="Franklin Gothic Book"/>
          <w:sz w:val="22"/>
          <w:szCs w:val="22"/>
          <w:lang w:val="ru-RU"/>
        </w:rPr>
      </w:pPr>
      <w:r w:rsidRPr="009F3610">
        <w:rPr>
          <w:rFonts w:ascii="Franklin Gothic Book" w:hAnsi="Franklin Gothic Book"/>
          <w:i/>
          <w:iCs/>
          <w:sz w:val="22"/>
          <w:szCs w:val="22"/>
          <w:u w:val="single"/>
          <w:lang w:val="ru-RU"/>
        </w:rPr>
        <w:t>Государственная регистрация политической партии.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 </w:t>
      </w:r>
      <w:r w:rsidR="006B5185" w:rsidRPr="009F3610">
        <w:rPr>
          <w:rFonts w:ascii="Franklin Gothic Book" w:hAnsi="Franklin Gothic Book"/>
          <w:sz w:val="22"/>
          <w:szCs w:val="22"/>
          <w:lang w:val="ru-RU"/>
        </w:rPr>
        <w:t xml:space="preserve"> 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Статья 10 </w:t>
      </w:r>
      <w:r w:rsidR="006B5185" w:rsidRPr="009F3610">
        <w:rPr>
          <w:rFonts w:ascii="Franklin Gothic Book" w:hAnsi="Franklin Gothic Book"/>
          <w:sz w:val="22"/>
          <w:szCs w:val="22"/>
          <w:lang w:val="ru-RU"/>
        </w:rPr>
        <w:t>З</w:t>
      </w:r>
      <w:r w:rsidR="00CB1D9F" w:rsidRPr="009F3610">
        <w:rPr>
          <w:rFonts w:ascii="Franklin Gothic Book" w:hAnsi="Franklin Gothic Book"/>
          <w:sz w:val="22"/>
          <w:szCs w:val="22"/>
          <w:lang w:val="ru-RU"/>
        </w:rPr>
        <w:t xml:space="preserve">акона о политических партиях </w:t>
      </w:r>
      <w:r w:rsidRPr="009F3610">
        <w:rPr>
          <w:rFonts w:ascii="Franklin Gothic Book" w:hAnsi="Franklin Gothic Book"/>
          <w:sz w:val="22"/>
          <w:szCs w:val="22"/>
          <w:lang w:val="ru-RU"/>
        </w:rPr>
        <w:t>устанавливает, что регистрация и перерегистрация политической партии, а также</w:t>
      </w:r>
      <w:r w:rsidR="00CB1D9F" w:rsidRPr="009F3610">
        <w:rPr>
          <w:rFonts w:ascii="Franklin Gothic Book" w:hAnsi="Franklin Gothic Book"/>
          <w:sz w:val="22"/>
          <w:szCs w:val="22"/>
          <w:lang w:val="ru-RU"/>
        </w:rPr>
        <w:t xml:space="preserve"> учетная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 регистрация ее филиалов и представительств осуществляется в порядке и сроки, предусмотренные Законо</w:t>
      </w:r>
      <w:r w:rsidR="00CB1D9F" w:rsidRPr="009F3610">
        <w:rPr>
          <w:rFonts w:ascii="Franklin Gothic Book" w:hAnsi="Franklin Gothic Book"/>
          <w:sz w:val="22"/>
          <w:szCs w:val="22"/>
          <w:lang w:val="ru-RU"/>
        </w:rPr>
        <w:t xml:space="preserve">м о 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регистрации. Государственная регистрация политической партии </w:t>
      </w:r>
      <w:r w:rsidR="00CB1D9F" w:rsidRPr="009F3610">
        <w:rPr>
          <w:rFonts w:ascii="Franklin Gothic Book" w:hAnsi="Franklin Gothic Book"/>
          <w:sz w:val="22"/>
          <w:szCs w:val="22"/>
          <w:lang w:val="ru-RU"/>
        </w:rPr>
        <w:t xml:space="preserve">производится </w:t>
      </w:r>
      <w:r w:rsidRPr="009F3610">
        <w:rPr>
          <w:rFonts w:ascii="Franklin Gothic Book" w:hAnsi="Franklin Gothic Book"/>
          <w:sz w:val="22"/>
          <w:szCs w:val="22"/>
          <w:lang w:val="ru-RU"/>
        </w:rPr>
        <w:t>М</w:t>
      </w:r>
      <w:r w:rsidR="001134A1" w:rsidRPr="009F3610">
        <w:rPr>
          <w:rFonts w:ascii="Franklin Gothic Book" w:hAnsi="Franklin Gothic Book"/>
          <w:sz w:val="22"/>
          <w:szCs w:val="22"/>
          <w:lang w:val="ru-RU"/>
        </w:rPr>
        <w:t>Ю</w:t>
      </w:r>
      <w:r w:rsidRPr="009F3610">
        <w:rPr>
          <w:rFonts w:ascii="Franklin Gothic Book" w:hAnsi="Franklin Gothic Book"/>
          <w:sz w:val="22"/>
          <w:szCs w:val="22"/>
          <w:lang w:val="ru-RU"/>
        </w:rPr>
        <w:t>.</w:t>
      </w:r>
    </w:p>
    <w:p w:rsidR="004C5B7D" w:rsidRPr="009F3610" w:rsidRDefault="002D2BF9" w:rsidP="002D2BF9">
      <w:pPr>
        <w:pStyle w:val="BodyText"/>
        <w:suppressAutoHyphens/>
        <w:rPr>
          <w:rFonts w:ascii="Franklin Gothic Book" w:hAnsi="Franklin Gothic Book"/>
          <w:sz w:val="22"/>
          <w:szCs w:val="22"/>
          <w:lang w:val="ru-RU"/>
        </w:rPr>
      </w:pPr>
      <w:r w:rsidRPr="009F3610">
        <w:rPr>
          <w:rFonts w:ascii="Franklin Gothic Book" w:hAnsi="Franklin Gothic Book"/>
          <w:sz w:val="22"/>
          <w:szCs w:val="22"/>
          <w:lang w:val="ru-RU"/>
        </w:rPr>
        <w:t>Документы, необходимые для государственной регистрации политической партии</w:t>
      </w:r>
      <w:r w:rsidR="004C5B7D" w:rsidRPr="009F3610">
        <w:rPr>
          <w:rFonts w:ascii="Franklin Gothic Book" w:hAnsi="Franklin Gothic Book"/>
          <w:sz w:val="22"/>
          <w:szCs w:val="22"/>
          <w:lang w:val="ru-RU"/>
        </w:rPr>
        <w:t xml:space="preserve"> представляются в </w:t>
      </w:r>
      <w:r w:rsidR="001134A1" w:rsidRPr="009F3610">
        <w:rPr>
          <w:rFonts w:ascii="Franklin Gothic Book" w:hAnsi="Franklin Gothic Book"/>
          <w:sz w:val="22"/>
          <w:szCs w:val="22"/>
          <w:lang w:val="ru-RU"/>
        </w:rPr>
        <w:t>МЮ</w:t>
      </w:r>
      <w:r w:rsidR="004C5B7D" w:rsidRPr="009F3610">
        <w:rPr>
          <w:rFonts w:ascii="Franklin Gothic Book" w:hAnsi="Franklin Gothic Book"/>
          <w:sz w:val="22"/>
          <w:szCs w:val="22"/>
          <w:lang w:val="ru-RU"/>
        </w:rPr>
        <w:t xml:space="preserve"> не позднее чем через четыре месяца со дня проведения учредительного съезда (конференции) политической партии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. </w:t>
      </w:r>
      <w:r w:rsidR="004C5B7D" w:rsidRPr="009F3610">
        <w:rPr>
          <w:rFonts w:ascii="Franklin Gothic Book" w:hAnsi="Franklin Gothic Book"/>
          <w:sz w:val="22"/>
          <w:szCs w:val="22"/>
          <w:lang w:val="ru-RU"/>
        </w:rPr>
        <w:t>Для государственной регистрации политической партии в ее составе должно быть не менее сорока тысяч членов партии, представляющих структурные подразделения (филиалы и представительства) партии во всех областях, городах республиканского значения и столице численностью не менее шестисот членов партии в каждой из них.</w:t>
      </w:r>
    </w:p>
    <w:p w:rsidR="0053645F" w:rsidRDefault="00CE37F1" w:rsidP="002D2BF9">
      <w:pPr>
        <w:pStyle w:val="BodyText"/>
        <w:suppressAutoHyphens/>
        <w:rPr>
          <w:rFonts w:ascii="Franklin Gothic Book" w:hAnsi="Franklin Gothic Book"/>
          <w:sz w:val="22"/>
          <w:szCs w:val="22"/>
          <w:lang w:val="ru-RU"/>
        </w:rPr>
      </w:pPr>
      <w:r>
        <w:rPr>
          <w:rFonts w:ascii="Franklin Gothic Book" w:hAnsi="Franklin Gothic Book"/>
          <w:sz w:val="22"/>
          <w:szCs w:val="22"/>
          <w:lang w:val="ru-RU"/>
        </w:rPr>
        <w:t xml:space="preserve">Процедура проверки </w:t>
      </w:r>
      <w:r w:rsidRPr="0053645F">
        <w:rPr>
          <w:rFonts w:ascii="Franklin Gothic Book" w:hAnsi="Franklin Gothic Book"/>
          <w:sz w:val="22"/>
          <w:szCs w:val="22"/>
          <w:lang w:val="ru-RU"/>
        </w:rPr>
        <w:t xml:space="preserve">достоверности списков </w:t>
      </w:r>
      <w:r>
        <w:rPr>
          <w:rFonts w:ascii="Franklin Gothic Book" w:hAnsi="Franklin Gothic Book"/>
          <w:sz w:val="22"/>
          <w:szCs w:val="22"/>
          <w:lang w:val="ru-RU"/>
        </w:rPr>
        <w:t xml:space="preserve">членов политической партии при ее регистрации отдельно регулируется </w:t>
      </w:r>
      <w:r w:rsidRPr="00CE37F1">
        <w:rPr>
          <w:rFonts w:ascii="Franklin Gothic Book" w:hAnsi="Franklin Gothic Book"/>
          <w:sz w:val="22"/>
          <w:szCs w:val="22"/>
          <w:lang w:val="ru-RU"/>
        </w:rPr>
        <w:t>Постановление</w:t>
      </w:r>
      <w:r>
        <w:rPr>
          <w:rFonts w:ascii="Franklin Gothic Book" w:hAnsi="Franklin Gothic Book"/>
          <w:sz w:val="22"/>
          <w:szCs w:val="22"/>
          <w:lang w:val="ru-RU"/>
        </w:rPr>
        <w:t>м</w:t>
      </w:r>
      <w:r w:rsidRPr="00CE37F1">
        <w:rPr>
          <w:rFonts w:ascii="Franklin Gothic Book" w:hAnsi="Franklin Gothic Book"/>
          <w:sz w:val="22"/>
          <w:szCs w:val="22"/>
          <w:lang w:val="ru-RU"/>
        </w:rPr>
        <w:t xml:space="preserve"> Правительства Республики Казахстан от 13 сентября 2005 года N 917</w:t>
      </w:r>
      <w:r>
        <w:rPr>
          <w:rFonts w:ascii="Franklin Gothic Book" w:hAnsi="Franklin Gothic Book"/>
          <w:sz w:val="22"/>
          <w:szCs w:val="22"/>
          <w:lang w:val="ru-RU"/>
        </w:rPr>
        <w:t xml:space="preserve"> «</w:t>
      </w:r>
      <w:r w:rsidR="0053645F" w:rsidRPr="0053645F">
        <w:rPr>
          <w:rFonts w:ascii="Franklin Gothic Book" w:hAnsi="Franklin Gothic Book"/>
          <w:sz w:val="22"/>
          <w:szCs w:val="22"/>
          <w:lang w:val="ru-RU"/>
        </w:rPr>
        <w:t>Об утверждении Правил проверки достоверности списков инициативной группы граждан по созданию политической партии, членов политической партии</w:t>
      </w:r>
      <w:r>
        <w:rPr>
          <w:rFonts w:ascii="Franklin Gothic Book" w:hAnsi="Franklin Gothic Book"/>
          <w:sz w:val="22"/>
          <w:szCs w:val="22"/>
          <w:lang w:val="ru-RU"/>
        </w:rPr>
        <w:t>».</w:t>
      </w:r>
    </w:p>
    <w:p w:rsidR="002D2BF9" w:rsidRPr="009F3610" w:rsidRDefault="002D2BF9" w:rsidP="002D2BF9">
      <w:pPr>
        <w:pStyle w:val="BodyText"/>
        <w:suppressAutoHyphens/>
        <w:rPr>
          <w:rFonts w:ascii="Franklin Gothic Book" w:hAnsi="Franklin Gothic Book"/>
          <w:sz w:val="22"/>
          <w:szCs w:val="22"/>
          <w:lang w:val="ru-RU"/>
        </w:rPr>
      </w:pP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Документы для государственной регистрации политической партии описаны в </w:t>
      </w:r>
      <w:r w:rsidR="004C5B7D" w:rsidRPr="009F3610">
        <w:rPr>
          <w:rFonts w:ascii="Franklin Gothic Book" w:hAnsi="Franklin Gothic Book"/>
          <w:sz w:val="22"/>
          <w:szCs w:val="22"/>
          <w:lang w:val="ru-RU"/>
        </w:rPr>
        <w:t>пункте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 3.5 </w:t>
      </w:r>
      <w:r w:rsidR="001134A1" w:rsidRPr="009F3610">
        <w:rPr>
          <w:rFonts w:ascii="Franklin Gothic Book" w:hAnsi="Franklin Gothic Book"/>
          <w:sz w:val="22"/>
          <w:szCs w:val="22"/>
          <w:lang w:val="ru-RU"/>
        </w:rPr>
        <w:t>настоящего Отчета</w:t>
      </w:r>
      <w:r w:rsidRPr="009F3610">
        <w:rPr>
          <w:rFonts w:ascii="Franklin Gothic Book" w:hAnsi="Franklin Gothic Book"/>
          <w:sz w:val="22"/>
          <w:szCs w:val="22"/>
          <w:lang w:val="ru-RU"/>
        </w:rPr>
        <w:t>.</w:t>
      </w:r>
    </w:p>
    <w:p w:rsidR="00C600A4" w:rsidRPr="009F3610" w:rsidRDefault="002D2BF9" w:rsidP="00B35237">
      <w:pPr>
        <w:pStyle w:val="BodyText"/>
        <w:suppressAutoHyphens/>
        <w:rPr>
          <w:rFonts w:ascii="Franklin Gothic Book" w:hAnsi="Franklin Gothic Book"/>
          <w:sz w:val="22"/>
          <w:szCs w:val="22"/>
          <w:lang w:val="ru-RU"/>
        </w:rPr>
      </w:pPr>
      <w:r w:rsidRPr="009F3610">
        <w:rPr>
          <w:rFonts w:ascii="Franklin Gothic Book" w:hAnsi="Franklin Gothic Book"/>
          <w:i/>
          <w:iCs/>
          <w:sz w:val="22"/>
          <w:szCs w:val="22"/>
          <w:u w:val="single"/>
          <w:lang w:val="ru-RU"/>
        </w:rPr>
        <w:t>Учетная регистрация филиалов и представительств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. В течение шести месяцев с даты государственной регистрации политическая партия обязана зарегистрировать свои филиалы и представительства в территориальных </w:t>
      </w:r>
      <w:r w:rsidR="00AF5646" w:rsidRPr="009F3610">
        <w:rPr>
          <w:rFonts w:ascii="Franklin Gothic Book" w:hAnsi="Franklin Gothic Book"/>
          <w:sz w:val="22"/>
          <w:szCs w:val="22"/>
          <w:lang w:val="ru-RU"/>
        </w:rPr>
        <w:t xml:space="preserve">подразделениях </w:t>
      </w:r>
      <w:r w:rsidRPr="009F3610">
        <w:rPr>
          <w:rFonts w:ascii="Franklin Gothic Book" w:hAnsi="Franklin Gothic Book"/>
          <w:sz w:val="22"/>
          <w:szCs w:val="22"/>
          <w:lang w:val="ru-RU"/>
        </w:rPr>
        <w:t>М</w:t>
      </w:r>
      <w:r w:rsidR="00AF5646" w:rsidRPr="009F3610">
        <w:rPr>
          <w:rFonts w:ascii="Franklin Gothic Book" w:hAnsi="Franklin Gothic Book"/>
          <w:sz w:val="22"/>
          <w:szCs w:val="22"/>
          <w:lang w:val="ru-RU"/>
        </w:rPr>
        <w:t>Ю</w:t>
      </w:r>
      <w:r w:rsidR="008A3AA8" w:rsidRPr="009F3610">
        <w:rPr>
          <w:rFonts w:ascii="Franklin Gothic Book" w:hAnsi="Franklin Gothic Book"/>
          <w:sz w:val="22"/>
          <w:szCs w:val="22"/>
          <w:lang w:val="ru-RU"/>
        </w:rPr>
        <w:t>.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 Невыполнение </w:t>
      </w:r>
      <w:r w:rsidR="008A3AA8" w:rsidRPr="009F3610">
        <w:rPr>
          <w:rFonts w:ascii="Franklin Gothic Book" w:hAnsi="Franklin Gothic Book"/>
          <w:sz w:val="22"/>
          <w:szCs w:val="22"/>
          <w:lang w:val="ru-RU"/>
        </w:rPr>
        <w:t xml:space="preserve">данного </w:t>
      </w:r>
      <w:r w:rsidRPr="009F3610">
        <w:rPr>
          <w:rFonts w:ascii="Franklin Gothic Book" w:hAnsi="Franklin Gothic Book"/>
          <w:sz w:val="22"/>
          <w:szCs w:val="22"/>
          <w:lang w:val="ru-RU"/>
        </w:rPr>
        <w:t>требования влечет за собой отмену государственной регистрации политической партии.</w:t>
      </w:r>
    </w:p>
    <w:p w:rsidR="005D654C" w:rsidRPr="009F3610" w:rsidRDefault="008A3AA8" w:rsidP="00B35237">
      <w:pPr>
        <w:pStyle w:val="a7"/>
        <w:numPr>
          <w:ilvl w:val="2"/>
          <w:numId w:val="1"/>
        </w:numPr>
        <w:suppressAutoHyphens/>
        <w:ind w:left="1418" w:hanging="698"/>
        <w:rPr>
          <w:rFonts w:ascii="Franklin Gothic Book" w:hAnsi="Franklin Gothic Book"/>
          <w:bCs/>
          <w:color w:val="4472C4" w:themeColor="accent1"/>
        </w:rPr>
      </w:pPr>
      <w:r w:rsidRPr="009F3610">
        <w:rPr>
          <w:rFonts w:ascii="Franklin Gothic Book" w:hAnsi="Franklin Gothic Book"/>
          <w:bCs/>
          <w:color w:val="4472C4" w:themeColor="accent1"/>
        </w:rPr>
        <w:lastRenderedPageBreak/>
        <w:t xml:space="preserve">Закон о религиозной деятельности </w:t>
      </w:r>
    </w:p>
    <w:p w:rsidR="00690D62" w:rsidRPr="009F3610" w:rsidRDefault="00690D62" w:rsidP="00690D62">
      <w:pPr>
        <w:pStyle w:val="BodyText"/>
        <w:suppressAutoHyphens/>
        <w:rPr>
          <w:rFonts w:ascii="Franklin Gothic Book" w:hAnsi="Franklin Gothic Book"/>
          <w:sz w:val="22"/>
          <w:szCs w:val="22"/>
          <w:lang w:val="ru-RU"/>
        </w:rPr>
      </w:pPr>
      <w:r w:rsidRPr="009F3610">
        <w:rPr>
          <w:rFonts w:ascii="Franklin Gothic Book" w:hAnsi="Franklin Gothic Book"/>
          <w:i/>
          <w:iCs/>
          <w:sz w:val="22"/>
          <w:szCs w:val="22"/>
          <w:u w:val="single"/>
          <w:lang w:val="ru-RU"/>
        </w:rPr>
        <w:t>Государственная регистрация религиозных объединений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. Государственная регистрация религиозных объединений и </w:t>
      </w:r>
      <w:r w:rsidR="008A3AA8" w:rsidRPr="009F3610">
        <w:rPr>
          <w:rFonts w:ascii="Franklin Gothic Book" w:hAnsi="Franklin Gothic Book"/>
          <w:sz w:val="22"/>
          <w:szCs w:val="22"/>
          <w:lang w:val="ru-RU"/>
        </w:rPr>
        <w:t xml:space="preserve">учетная </w:t>
      </w:r>
      <w:r w:rsidRPr="009F3610">
        <w:rPr>
          <w:rFonts w:ascii="Franklin Gothic Book" w:hAnsi="Franklin Gothic Book"/>
          <w:sz w:val="22"/>
          <w:szCs w:val="22"/>
          <w:lang w:val="ru-RU"/>
        </w:rPr>
        <w:t>регистрация их филиалов и представительств, перерегистрация, отказ в регистрации религиозных объединений осуществляются в соответствии с порядком и условиями Закон</w:t>
      </w:r>
      <w:r w:rsidR="008A3AA8" w:rsidRPr="009F3610">
        <w:rPr>
          <w:rFonts w:ascii="Franklin Gothic Book" w:hAnsi="Franklin Gothic Book"/>
          <w:sz w:val="22"/>
          <w:szCs w:val="22"/>
          <w:lang w:val="ru-RU"/>
        </w:rPr>
        <w:t xml:space="preserve">а </w:t>
      </w:r>
      <w:r w:rsidRPr="009F3610">
        <w:rPr>
          <w:rFonts w:ascii="Franklin Gothic Book" w:hAnsi="Franklin Gothic Book"/>
          <w:sz w:val="22"/>
          <w:szCs w:val="22"/>
          <w:lang w:val="ru-RU"/>
        </w:rPr>
        <w:t>о регистрации с учетом требований, предусмотренных Законом о религиозной деятельности.</w:t>
      </w:r>
    </w:p>
    <w:p w:rsidR="00690D62" w:rsidRPr="009F3610" w:rsidRDefault="00690D62" w:rsidP="00690D62">
      <w:pPr>
        <w:pStyle w:val="BodyText"/>
        <w:suppressAutoHyphens/>
        <w:rPr>
          <w:rFonts w:ascii="Franklin Gothic Book" w:hAnsi="Franklin Gothic Book"/>
          <w:sz w:val="22"/>
          <w:szCs w:val="22"/>
          <w:lang w:val="ru-RU"/>
        </w:rPr>
      </w:pPr>
      <w:r w:rsidRPr="009F3610">
        <w:rPr>
          <w:rFonts w:ascii="Franklin Gothic Book" w:hAnsi="Franklin Gothic Book"/>
          <w:sz w:val="22"/>
          <w:szCs w:val="22"/>
          <w:lang w:val="ru-RU"/>
        </w:rPr>
        <w:t>В соответствии со статьей 15 религиозное объединение приобретает правоспособность юридического лица с момента его государственной регистрации. Государственная регистрация республиканских религиозных объединений и региональных религиозных объединений осуществляется М</w:t>
      </w:r>
      <w:r w:rsidR="00937513" w:rsidRPr="009F3610">
        <w:rPr>
          <w:rFonts w:ascii="Franklin Gothic Book" w:hAnsi="Franklin Gothic Book"/>
          <w:sz w:val="22"/>
          <w:szCs w:val="22"/>
          <w:lang w:val="ru-RU"/>
        </w:rPr>
        <w:t>Ю</w:t>
      </w:r>
      <w:r w:rsidRPr="009F3610">
        <w:rPr>
          <w:rFonts w:ascii="Franklin Gothic Book" w:hAnsi="Franklin Gothic Book"/>
          <w:sz w:val="22"/>
          <w:szCs w:val="22"/>
          <w:lang w:val="ru-RU"/>
        </w:rPr>
        <w:t>.</w:t>
      </w:r>
      <w:r w:rsidR="00937513" w:rsidRPr="009F3610">
        <w:rPr>
          <w:rFonts w:ascii="Franklin Gothic Book" w:hAnsi="Franklin Gothic Book"/>
          <w:sz w:val="22"/>
          <w:szCs w:val="22"/>
          <w:lang w:val="ru-RU"/>
        </w:rPr>
        <w:t xml:space="preserve"> 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 Государственная регистрация </w:t>
      </w:r>
      <w:r w:rsidR="0002709B" w:rsidRPr="009F3610">
        <w:rPr>
          <w:rFonts w:ascii="Franklin Gothic Book" w:hAnsi="Franklin Gothic Book"/>
          <w:sz w:val="22"/>
          <w:szCs w:val="22"/>
          <w:lang w:val="ru-RU"/>
        </w:rPr>
        <w:t xml:space="preserve">региональных </w:t>
      </w:r>
      <w:r w:rsidRPr="009F3610">
        <w:rPr>
          <w:rFonts w:ascii="Franklin Gothic Book" w:hAnsi="Franklin Gothic Book"/>
          <w:sz w:val="22"/>
          <w:szCs w:val="22"/>
          <w:lang w:val="ru-RU"/>
        </w:rPr>
        <w:t>религиозных объединений, учетная регистрация филиалов и представительств осуществляется территориальными</w:t>
      </w:r>
      <w:r w:rsidR="00996D90" w:rsidRPr="009F3610">
        <w:rPr>
          <w:rFonts w:ascii="Franklin Gothic Book" w:hAnsi="Franklin Gothic Book"/>
          <w:sz w:val="22"/>
          <w:szCs w:val="22"/>
          <w:lang w:val="ru-RU"/>
        </w:rPr>
        <w:t xml:space="preserve"> органами Министерства юстиции</w:t>
      </w:r>
      <w:r w:rsidRPr="009F3610">
        <w:rPr>
          <w:rFonts w:ascii="Franklin Gothic Book" w:hAnsi="Franklin Gothic Book"/>
          <w:sz w:val="22"/>
          <w:szCs w:val="22"/>
          <w:lang w:val="ru-RU"/>
        </w:rPr>
        <w:t>.</w:t>
      </w:r>
    </w:p>
    <w:p w:rsidR="00690D62" w:rsidRPr="009F3610" w:rsidRDefault="00690D62" w:rsidP="00690D62">
      <w:pPr>
        <w:pStyle w:val="BodyText"/>
        <w:suppressAutoHyphens/>
        <w:rPr>
          <w:rFonts w:ascii="Franklin Gothic Book" w:hAnsi="Franklin Gothic Book"/>
          <w:sz w:val="22"/>
          <w:szCs w:val="22"/>
          <w:lang w:val="ru-RU"/>
        </w:rPr>
      </w:pP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Для государственной регистрации </w:t>
      </w:r>
      <w:r w:rsidR="00C4353C" w:rsidRPr="009F3610">
        <w:rPr>
          <w:rFonts w:ascii="Franklin Gothic Book" w:hAnsi="Franklin Gothic Book"/>
          <w:sz w:val="22"/>
          <w:szCs w:val="22"/>
          <w:lang w:val="ru-RU"/>
        </w:rPr>
        <w:t>в М</w:t>
      </w:r>
      <w:r w:rsidR="00937513" w:rsidRPr="009F3610">
        <w:rPr>
          <w:rFonts w:ascii="Franklin Gothic Book" w:hAnsi="Franklin Gothic Book"/>
          <w:sz w:val="22"/>
          <w:szCs w:val="22"/>
          <w:lang w:val="ru-RU"/>
        </w:rPr>
        <w:t>Ю</w:t>
      </w:r>
      <w:r w:rsidR="00C4353C" w:rsidRPr="009F3610">
        <w:rPr>
          <w:rFonts w:ascii="Franklin Gothic Book" w:hAnsi="Franklin Gothic Book"/>
          <w:sz w:val="22"/>
          <w:szCs w:val="22"/>
          <w:lang w:val="ru-RU"/>
        </w:rPr>
        <w:t xml:space="preserve"> в двухмесячный срок с момента принятия решения о создании религиозного объединения подается заявление</w:t>
      </w:r>
      <w:r w:rsidRPr="009F3610">
        <w:rPr>
          <w:rFonts w:ascii="Franklin Gothic Book" w:hAnsi="Franklin Gothic Book"/>
          <w:sz w:val="22"/>
          <w:szCs w:val="22"/>
          <w:lang w:val="ru-RU"/>
        </w:rPr>
        <w:t>.</w:t>
      </w:r>
    </w:p>
    <w:p w:rsidR="00690D62" w:rsidRPr="009F3610" w:rsidRDefault="00690D62" w:rsidP="00690D62">
      <w:pPr>
        <w:pStyle w:val="BodyText"/>
        <w:suppressAutoHyphens/>
        <w:rPr>
          <w:rFonts w:ascii="Franklin Gothic Book" w:hAnsi="Franklin Gothic Book"/>
          <w:sz w:val="22"/>
          <w:szCs w:val="22"/>
          <w:lang w:val="ru-RU"/>
        </w:rPr>
      </w:pP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Срок государственной регистрации (перерегистрации) прерывается </w:t>
      </w:r>
      <w:r w:rsidR="00151366" w:rsidRPr="009F3610">
        <w:rPr>
          <w:rFonts w:ascii="Franklin Gothic Book" w:hAnsi="Franklin Gothic Book"/>
          <w:sz w:val="22"/>
          <w:szCs w:val="22"/>
          <w:lang w:val="ru-RU"/>
        </w:rPr>
        <w:t xml:space="preserve">для проведения религиоведческой экспертизы и проверки списка граждан-инициаторов создания религиозного объединения на предмет соответствия требованиям </w:t>
      </w:r>
      <w:r w:rsidR="00937513" w:rsidRPr="009F3610">
        <w:rPr>
          <w:rFonts w:ascii="Franklin Gothic Book" w:hAnsi="Franklin Gothic Book"/>
          <w:sz w:val="22"/>
          <w:szCs w:val="22"/>
          <w:lang w:val="ru-RU"/>
        </w:rPr>
        <w:t xml:space="preserve">Закона </w:t>
      </w:r>
      <w:r w:rsidR="00151366" w:rsidRPr="009F3610">
        <w:rPr>
          <w:rFonts w:ascii="Franklin Gothic Book" w:hAnsi="Franklin Gothic Book"/>
          <w:sz w:val="22"/>
          <w:szCs w:val="22"/>
          <w:lang w:val="ru-RU"/>
        </w:rPr>
        <w:t>о религиозной деятельности</w:t>
      </w:r>
      <w:r w:rsidRPr="009F3610">
        <w:rPr>
          <w:rFonts w:ascii="Franklin Gothic Book" w:hAnsi="Franklin Gothic Book"/>
          <w:sz w:val="22"/>
          <w:szCs w:val="22"/>
          <w:lang w:val="ru-RU"/>
        </w:rPr>
        <w:t>.</w:t>
      </w:r>
    </w:p>
    <w:p w:rsidR="00151366" w:rsidRPr="009F3610" w:rsidRDefault="00937513" w:rsidP="00B35237">
      <w:pPr>
        <w:pStyle w:val="BodyText"/>
        <w:suppressAutoHyphens/>
        <w:rPr>
          <w:rFonts w:ascii="Franklin Gothic Book" w:hAnsi="Franklin Gothic Book"/>
          <w:sz w:val="22"/>
          <w:szCs w:val="22"/>
          <w:lang w:val="ru-RU"/>
        </w:rPr>
      </w:pP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Не </w:t>
      </w:r>
      <w:r w:rsidR="002C5B84" w:rsidRPr="009F3610">
        <w:rPr>
          <w:rFonts w:ascii="Franklin Gothic Book" w:hAnsi="Franklin Gothic Book"/>
          <w:sz w:val="22"/>
          <w:szCs w:val="22"/>
          <w:lang w:val="ru-RU"/>
        </w:rPr>
        <w:t xml:space="preserve">позднее трех рабочих дней со дня принятия решения о перерыве срока государственной регистрации (перерегистрации) 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Органы регистрации направляют </w:t>
      </w:r>
      <w:r w:rsidR="002C5B84" w:rsidRPr="009F3610">
        <w:rPr>
          <w:rFonts w:ascii="Franklin Gothic Book" w:hAnsi="Franklin Gothic Book"/>
          <w:sz w:val="22"/>
          <w:szCs w:val="22"/>
          <w:lang w:val="ru-RU"/>
        </w:rPr>
        <w:t xml:space="preserve">в уполномоченный орган копии документов, необходимых для организации проведения религиоведческой экспертизы. Кроме того, указанные органы должны предоставить местным исполнительным органам г. Нур-Султан, 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городов </w:t>
      </w:r>
      <w:r w:rsidR="002C5B84" w:rsidRPr="009F3610">
        <w:rPr>
          <w:rFonts w:ascii="Franklin Gothic Book" w:hAnsi="Franklin Gothic Book"/>
          <w:sz w:val="22"/>
          <w:szCs w:val="22"/>
          <w:lang w:val="ru-RU"/>
        </w:rPr>
        <w:t xml:space="preserve">республиканского значения и 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областей </w:t>
      </w:r>
      <w:r w:rsidR="002C5B84" w:rsidRPr="009F3610">
        <w:rPr>
          <w:rFonts w:ascii="Franklin Gothic Book" w:hAnsi="Franklin Gothic Book"/>
          <w:sz w:val="22"/>
          <w:szCs w:val="22"/>
          <w:lang w:val="ru-RU"/>
        </w:rPr>
        <w:t>списки граждан-инициаторов создания религиозного объединения для проверки.</w:t>
      </w:r>
      <w:r w:rsidR="00151366" w:rsidRPr="009F3610">
        <w:rPr>
          <w:rFonts w:ascii="Franklin Gothic Book" w:hAnsi="Franklin Gothic Book"/>
          <w:sz w:val="22"/>
          <w:szCs w:val="22"/>
          <w:lang w:val="ru-RU"/>
        </w:rPr>
        <w:t xml:space="preserve"> </w:t>
      </w:r>
    </w:p>
    <w:p w:rsidR="00D74FB0" w:rsidRPr="009F3610" w:rsidRDefault="00D74FB0" w:rsidP="001B6324">
      <w:pPr>
        <w:pStyle w:val="BodyText"/>
        <w:suppressAutoHyphens/>
        <w:rPr>
          <w:rFonts w:ascii="Franklin Gothic Book" w:hAnsi="Franklin Gothic Book"/>
          <w:sz w:val="22"/>
          <w:szCs w:val="22"/>
          <w:lang w:val="ru-RU"/>
        </w:rPr>
      </w:pPr>
      <w:r w:rsidRPr="009F3610">
        <w:rPr>
          <w:rFonts w:ascii="Franklin Gothic Book" w:hAnsi="Franklin Gothic Book"/>
          <w:sz w:val="22"/>
          <w:szCs w:val="22"/>
          <w:lang w:val="ru-RU"/>
        </w:rPr>
        <w:t>По результатам проверки представленных документов на соответствие законодательству РК, проведенной религиоведческой экспертизы, проверки списка граждан-инициаторов создания религиозного объединения принимается решение о государственной регистрации или об отказе в государственной регистрации религиозного объединения.</w:t>
      </w:r>
    </w:p>
    <w:p w:rsidR="009E48C1" w:rsidRPr="009F3610" w:rsidRDefault="001B6324" w:rsidP="001B6324">
      <w:pPr>
        <w:pStyle w:val="BodyText"/>
        <w:suppressAutoHyphens/>
        <w:rPr>
          <w:rFonts w:ascii="Franklin Gothic Book" w:hAnsi="Franklin Gothic Book"/>
          <w:sz w:val="22"/>
          <w:szCs w:val="22"/>
          <w:lang w:val="ru-RU"/>
        </w:rPr>
      </w:pP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Документы для государственной регистрации </w:t>
      </w:r>
      <w:r w:rsidR="00D74FB0" w:rsidRPr="009F3610">
        <w:rPr>
          <w:rFonts w:ascii="Franklin Gothic Book" w:hAnsi="Franklin Gothic Book"/>
          <w:sz w:val="22"/>
          <w:szCs w:val="22"/>
          <w:lang w:val="ru-RU"/>
        </w:rPr>
        <w:t>указаны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 в </w:t>
      </w:r>
      <w:r w:rsidR="00D74FB0" w:rsidRPr="009F3610">
        <w:rPr>
          <w:rFonts w:ascii="Franklin Gothic Book" w:hAnsi="Franklin Gothic Book"/>
          <w:sz w:val="22"/>
          <w:szCs w:val="22"/>
          <w:lang w:val="ru-RU"/>
        </w:rPr>
        <w:t>пункте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 3.5 </w:t>
      </w:r>
      <w:r w:rsidR="00D74FB0" w:rsidRPr="009F3610">
        <w:rPr>
          <w:rFonts w:ascii="Franklin Gothic Book" w:hAnsi="Franklin Gothic Book"/>
          <w:sz w:val="22"/>
          <w:szCs w:val="22"/>
          <w:lang w:val="ru-RU"/>
        </w:rPr>
        <w:t>данного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 </w:t>
      </w:r>
      <w:r w:rsidR="00937513" w:rsidRPr="009F3610">
        <w:rPr>
          <w:rFonts w:ascii="Franklin Gothic Book" w:hAnsi="Franklin Gothic Book"/>
          <w:sz w:val="22"/>
          <w:szCs w:val="22"/>
          <w:lang w:val="ru-RU"/>
        </w:rPr>
        <w:t>Отчета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.  </w:t>
      </w:r>
    </w:p>
    <w:p w:rsidR="0028603A" w:rsidRPr="009F3610" w:rsidRDefault="0028603A" w:rsidP="0028603A">
      <w:pPr>
        <w:pStyle w:val="BodyText"/>
        <w:suppressAutoHyphens/>
        <w:rPr>
          <w:rFonts w:ascii="Franklin Gothic Book" w:hAnsi="Franklin Gothic Book"/>
          <w:sz w:val="22"/>
          <w:szCs w:val="22"/>
          <w:lang w:val="ru-RU"/>
        </w:rPr>
      </w:pPr>
      <w:r w:rsidRPr="009F3610">
        <w:rPr>
          <w:rFonts w:ascii="Franklin Gothic Book" w:hAnsi="Franklin Gothic Book"/>
          <w:i/>
          <w:iCs/>
          <w:sz w:val="22"/>
          <w:szCs w:val="22"/>
          <w:u w:val="single"/>
          <w:lang w:val="ru-RU"/>
        </w:rPr>
        <w:t>Учетная регистрация филиалов и представительств</w:t>
      </w:r>
      <w:r w:rsidRPr="009F3610">
        <w:rPr>
          <w:rFonts w:ascii="Franklin Gothic Book" w:hAnsi="Franklin Gothic Book"/>
          <w:sz w:val="22"/>
          <w:szCs w:val="22"/>
          <w:lang w:val="ru-RU"/>
        </w:rPr>
        <w:t>. До истечения одного года со дня регистрации республиканские религиозные объединения должны представить в</w:t>
      </w:r>
      <w:r w:rsidR="00D74FB0" w:rsidRPr="009F3610">
        <w:rPr>
          <w:rFonts w:ascii="Franklin Gothic Book" w:hAnsi="Franklin Gothic Book"/>
          <w:sz w:val="22"/>
          <w:szCs w:val="22"/>
          <w:lang w:val="ru-RU"/>
        </w:rPr>
        <w:t xml:space="preserve"> </w:t>
      </w:r>
      <w:r w:rsidRPr="009F3610">
        <w:rPr>
          <w:rFonts w:ascii="Franklin Gothic Book" w:hAnsi="Franklin Gothic Book"/>
          <w:sz w:val="22"/>
          <w:szCs w:val="22"/>
          <w:lang w:val="ru-RU"/>
        </w:rPr>
        <w:t>М</w:t>
      </w:r>
      <w:r w:rsidR="00937513" w:rsidRPr="009F3610">
        <w:rPr>
          <w:rFonts w:ascii="Franklin Gothic Book" w:hAnsi="Franklin Gothic Book"/>
          <w:sz w:val="22"/>
          <w:szCs w:val="22"/>
          <w:lang w:val="ru-RU"/>
        </w:rPr>
        <w:t xml:space="preserve">Ю 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копии документов, подтверждающих регистрацию их филиалов и представительств в территориальных </w:t>
      </w:r>
      <w:r w:rsidR="00377F1E" w:rsidRPr="009F3610">
        <w:rPr>
          <w:rFonts w:ascii="Franklin Gothic Book" w:hAnsi="Franklin Gothic Book"/>
          <w:sz w:val="22"/>
          <w:szCs w:val="22"/>
          <w:lang w:val="ru-RU"/>
        </w:rPr>
        <w:t xml:space="preserve">подразделениях МЮ.  </w:t>
      </w:r>
    </w:p>
    <w:p w:rsidR="00CE5C36" w:rsidRPr="009F3610" w:rsidRDefault="0028603A">
      <w:pPr>
        <w:pStyle w:val="BodyText"/>
        <w:keepNext/>
        <w:suppressAutoHyphens/>
        <w:rPr>
          <w:rFonts w:ascii="Franklin Gothic Book" w:hAnsi="Franklin Gothic Book"/>
          <w:sz w:val="22"/>
          <w:szCs w:val="22"/>
          <w:lang w:val="ru-RU"/>
        </w:rPr>
      </w:pPr>
      <w:r w:rsidRPr="009F3610">
        <w:rPr>
          <w:rFonts w:ascii="Franklin Gothic Book" w:hAnsi="Franklin Gothic Book"/>
          <w:sz w:val="22"/>
          <w:szCs w:val="22"/>
          <w:lang w:val="ru-RU"/>
        </w:rPr>
        <w:t>В случае несоблюдения указанных выше требований республиканское религиозное объединение подлежит реорганизации или ликвидации в порядке, установленном законами РК.</w:t>
      </w:r>
      <w:r w:rsidR="001B6324" w:rsidRPr="009F3610">
        <w:rPr>
          <w:rFonts w:ascii="Franklin Gothic Book" w:hAnsi="Franklin Gothic Book"/>
          <w:sz w:val="22"/>
          <w:szCs w:val="22"/>
          <w:lang w:val="ru-RU"/>
        </w:rPr>
        <w:t xml:space="preserve"> </w:t>
      </w:r>
    </w:p>
    <w:p w:rsidR="00CE5C36" w:rsidRPr="009F3610" w:rsidRDefault="00332BE0">
      <w:pPr>
        <w:pStyle w:val="a7"/>
        <w:keepNext/>
        <w:numPr>
          <w:ilvl w:val="2"/>
          <w:numId w:val="1"/>
        </w:numPr>
        <w:suppressAutoHyphens/>
        <w:ind w:left="1418" w:hanging="698"/>
        <w:rPr>
          <w:rFonts w:ascii="Franklin Gothic Book" w:hAnsi="Franklin Gothic Book"/>
          <w:bCs/>
          <w:color w:val="4472C4" w:themeColor="accent1"/>
        </w:rPr>
      </w:pPr>
      <w:r>
        <w:rPr>
          <w:rFonts w:ascii="Franklin Gothic Book" w:hAnsi="Franklin Gothic Book"/>
          <w:bCs/>
          <w:color w:val="4472C4" w:themeColor="accent1"/>
        </w:rPr>
        <w:t xml:space="preserve"> </w:t>
      </w:r>
      <w:r w:rsidR="00D93F0C" w:rsidRPr="009F3610">
        <w:rPr>
          <w:rFonts w:ascii="Franklin Gothic Book" w:hAnsi="Franklin Gothic Book"/>
          <w:bCs/>
          <w:color w:val="4472C4" w:themeColor="accent1"/>
        </w:rPr>
        <w:t xml:space="preserve">Закон о </w:t>
      </w:r>
      <w:r w:rsidR="0002709B" w:rsidRPr="009F3610">
        <w:rPr>
          <w:rFonts w:ascii="Franklin Gothic Book" w:hAnsi="Franklin Gothic Book"/>
          <w:bCs/>
          <w:color w:val="4472C4" w:themeColor="accent1"/>
        </w:rPr>
        <w:t>НКО</w:t>
      </w:r>
    </w:p>
    <w:p w:rsidR="00CE5C36" w:rsidRPr="009F3610" w:rsidRDefault="005353C0">
      <w:pPr>
        <w:pStyle w:val="BodyText"/>
        <w:keepNext/>
        <w:suppressAutoHyphens/>
        <w:rPr>
          <w:rFonts w:ascii="Franklin Gothic Book" w:hAnsi="Franklin Gothic Book"/>
          <w:sz w:val="22"/>
          <w:szCs w:val="22"/>
          <w:lang w:val="ru-RU"/>
        </w:rPr>
      </w:pP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Есть только одно положение, касающееся регистрации </w:t>
      </w:r>
      <w:r w:rsidR="0002709B" w:rsidRPr="009F3610">
        <w:rPr>
          <w:rFonts w:ascii="Franklin Gothic Book" w:hAnsi="Franklin Gothic Book"/>
          <w:sz w:val="22"/>
          <w:szCs w:val="22"/>
          <w:lang w:val="ru-RU"/>
        </w:rPr>
        <w:t>НКО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. </w:t>
      </w:r>
      <w:r w:rsidR="0002709B" w:rsidRPr="009F3610">
        <w:rPr>
          <w:rFonts w:ascii="Franklin Gothic Book" w:hAnsi="Franklin Gothic Book"/>
          <w:sz w:val="22"/>
          <w:szCs w:val="22"/>
          <w:lang w:val="ru-RU"/>
        </w:rPr>
        <w:t xml:space="preserve"> 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В частности, статья 31 устанавливает, что государственная регистрация и перерегистрация </w:t>
      </w:r>
      <w:r w:rsidR="0002709B" w:rsidRPr="009F3610">
        <w:rPr>
          <w:rFonts w:ascii="Franklin Gothic Book" w:hAnsi="Franklin Gothic Book"/>
          <w:sz w:val="22"/>
          <w:szCs w:val="22"/>
          <w:lang w:val="ru-RU"/>
        </w:rPr>
        <w:t>НКО</w:t>
      </w:r>
      <w:r w:rsidR="00D93F0C" w:rsidRPr="009F3610">
        <w:rPr>
          <w:rFonts w:ascii="Franklin Gothic Book" w:hAnsi="Franklin Gothic Book"/>
          <w:sz w:val="22"/>
          <w:szCs w:val="22"/>
          <w:lang w:val="ru-RU"/>
        </w:rPr>
        <w:t xml:space="preserve"> </w:t>
      </w:r>
      <w:r w:rsidRPr="009F3610">
        <w:rPr>
          <w:rFonts w:ascii="Franklin Gothic Book" w:hAnsi="Franklin Gothic Book"/>
          <w:sz w:val="22"/>
          <w:szCs w:val="22"/>
          <w:lang w:val="ru-RU"/>
        </w:rPr>
        <w:t>осуществляется в порядке, установленном Законо</w:t>
      </w:r>
      <w:r w:rsidR="000F63C7" w:rsidRPr="009F3610">
        <w:rPr>
          <w:rFonts w:ascii="Franklin Gothic Book" w:hAnsi="Franklin Gothic Book"/>
          <w:sz w:val="22"/>
          <w:szCs w:val="22"/>
          <w:lang w:val="ru-RU"/>
        </w:rPr>
        <w:t xml:space="preserve">м о </w:t>
      </w:r>
      <w:r w:rsidRPr="009F3610">
        <w:rPr>
          <w:rFonts w:ascii="Franklin Gothic Book" w:hAnsi="Franklin Gothic Book"/>
          <w:sz w:val="22"/>
          <w:szCs w:val="22"/>
          <w:lang w:val="ru-RU"/>
        </w:rPr>
        <w:t>регистрации.</w:t>
      </w:r>
    </w:p>
    <w:p w:rsidR="00843A5C" w:rsidRPr="009F3610" w:rsidRDefault="00332BE0" w:rsidP="00B35237">
      <w:pPr>
        <w:pStyle w:val="a7"/>
        <w:numPr>
          <w:ilvl w:val="2"/>
          <w:numId w:val="1"/>
        </w:numPr>
        <w:suppressAutoHyphens/>
        <w:ind w:left="1418" w:hanging="698"/>
        <w:rPr>
          <w:rFonts w:ascii="Franklin Gothic Book" w:hAnsi="Franklin Gothic Book"/>
          <w:color w:val="4472C4" w:themeColor="accent1"/>
        </w:rPr>
      </w:pPr>
      <w:r>
        <w:rPr>
          <w:rFonts w:ascii="Franklin Gothic Book" w:hAnsi="Franklin Gothic Book"/>
          <w:color w:val="4472C4" w:themeColor="accent1"/>
        </w:rPr>
        <w:t xml:space="preserve"> </w:t>
      </w:r>
      <w:r w:rsidR="000F63C7" w:rsidRPr="009F3610">
        <w:rPr>
          <w:rFonts w:ascii="Franklin Gothic Book" w:hAnsi="Franklin Gothic Book"/>
          <w:color w:val="4472C4" w:themeColor="accent1"/>
        </w:rPr>
        <w:t>Закон о профсоюзах</w:t>
      </w:r>
    </w:p>
    <w:p w:rsidR="00F0227B" w:rsidRPr="009F3610" w:rsidRDefault="00F0227B" w:rsidP="00F0227B">
      <w:pPr>
        <w:pStyle w:val="BodyText"/>
        <w:suppressAutoHyphens/>
        <w:rPr>
          <w:rFonts w:ascii="Franklin Gothic Book" w:hAnsi="Franklin Gothic Book"/>
          <w:sz w:val="22"/>
          <w:szCs w:val="22"/>
          <w:lang w:val="ru-RU"/>
        </w:rPr>
      </w:pPr>
      <w:r w:rsidRPr="009F3610">
        <w:rPr>
          <w:rFonts w:ascii="Franklin Gothic Book" w:hAnsi="Franklin Gothic Book"/>
          <w:sz w:val="22"/>
          <w:szCs w:val="22"/>
          <w:lang w:val="ru-RU"/>
        </w:rPr>
        <w:t>В соответствии с Законом о профсоюзах</w:t>
      </w:r>
      <w:r w:rsidR="006427B4" w:rsidRPr="009F3610">
        <w:rPr>
          <w:rFonts w:ascii="Franklin Gothic Book" w:hAnsi="Franklin Gothic Book"/>
          <w:sz w:val="22"/>
          <w:szCs w:val="22"/>
          <w:lang w:val="ru-RU"/>
        </w:rPr>
        <w:t>,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 </w:t>
      </w:r>
      <w:r w:rsidR="009F138A" w:rsidRPr="009F3610">
        <w:rPr>
          <w:rFonts w:ascii="Franklin Gothic Book" w:hAnsi="Franklin Gothic Book"/>
          <w:sz w:val="22"/>
          <w:szCs w:val="22"/>
          <w:lang w:val="ru-RU"/>
        </w:rPr>
        <w:t>профсоюз создается по инициативе группы граждан Республики Казахстан</w:t>
      </w:r>
      <w:r w:rsidR="00E51D4F" w:rsidRPr="009F3610">
        <w:rPr>
          <w:rFonts w:ascii="Franklin Gothic Book" w:hAnsi="Franklin Gothic Book"/>
          <w:sz w:val="22"/>
          <w:szCs w:val="22"/>
          <w:lang w:val="ru-RU"/>
        </w:rPr>
        <w:t>, состоящей из</w:t>
      </w:r>
      <w:r w:rsidR="009F138A" w:rsidRPr="009F3610">
        <w:rPr>
          <w:rFonts w:ascii="Franklin Gothic Book" w:hAnsi="Franklin Gothic Book"/>
          <w:sz w:val="22"/>
          <w:szCs w:val="22"/>
          <w:lang w:val="ru-RU"/>
        </w:rPr>
        <w:t xml:space="preserve"> не менее десяти человек, связанных общностью их профессиональных и производственных интересов, созывающих учредительный съезд (конференцию, собрание), на котором утверждается устав и формируются профсоюзные органы.</w:t>
      </w:r>
    </w:p>
    <w:p w:rsidR="00332BE0" w:rsidRPr="009F3610" w:rsidRDefault="00F0227B" w:rsidP="00F0227B">
      <w:pPr>
        <w:pStyle w:val="BodyText"/>
        <w:suppressAutoHyphens/>
        <w:rPr>
          <w:rFonts w:ascii="Franklin Gothic Book" w:hAnsi="Franklin Gothic Book"/>
          <w:sz w:val="22"/>
          <w:szCs w:val="22"/>
          <w:lang w:val="ru-RU"/>
        </w:rPr>
      </w:pPr>
      <w:r w:rsidRPr="009F3610">
        <w:rPr>
          <w:rFonts w:ascii="Franklin Gothic Book" w:hAnsi="Franklin Gothic Book"/>
          <w:sz w:val="22"/>
          <w:szCs w:val="22"/>
          <w:lang w:val="ru-RU"/>
        </w:rPr>
        <w:t>Государственная регистрация профсоюза осуществляется в соответствии с Закон</w:t>
      </w:r>
      <w:r w:rsidR="00C714AD" w:rsidRPr="009F3610">
        <w:rPr>
          <w:rFonts w:ascii="Franklin Gothic Book" w:hAnsi="Franklin Gothic Book"/>
          <w:sz w:val="22"/>
          <w:szCs w:val="22"/>
          <w:lang w:val="ru-RU"/>
        </w:rPr>
        <w:t>ом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 о регистрации. Документы, необходимые для государственной регистрации, представляются в </w:t>
      </w:r>
      <w:r w:rsidR="00E51D4F" w:rsidRPr="009F3610">
        <w:rPr>
          <w:rFonts w:ascii="Franklin Gothic Book" w:hAnsi="Franklin Gothic Book"/>
          <w:sz w:val="22"/>
          <w:szCs w:val="22"/>
          <w:lang w:val="ru-RU"/>
        </w:rPr>
        <w:lastRenderedPageBreak/>
        <w:t xml:space="preserve">Органы </w:t>
      </w:r>
      <w:r w:rsidRPr="009F3610">
        <w:rPr>
          <w:rFonts w:ascii="Franklin Gothic Book" w:hAnsi="Franklin Gothic Book"/>
          <w:sz w:val="22"/>
          <w:szCs w:val="22"/>
          <w:lang w:val="ru-RU"/>
        </w:rPr>
        <w:t>регистрации не позднее двух месяцев со дня</w:t>
      </w:r>
      <w:r w:rsidR="00634D9A" w:rsidRPr="009F3610">
        <w:rPr>
          <w:rFonts w:ascii="Franklin Gothic Book" w:hAnsi="Franklin Gothic Book"/>
          <w:sz w:val="22"/>
          <w:szCs w:val="22"/>
          <w:lang w:val="ru-RU"/>
        </w:rPr>
        <w:t xml:space="preserve"> проведения</w:t>
      </w:r>
      <w:r w:rsidRPr="009F3610">
        <w:rPr>
          <w:rFonts w:ascii="Franklin Gothic Book" w:hAnsi="Franklin Gothic Book"/>
          <w:sz w:val="22"/>
          <w:szCs w:val="22"/>
          <w:lang w:val="ru-RU"/>
        </w:rPr>
        <w:t xml:space="preserve"> учредительного съезда (конференции, собрания).</w:t>
      </w:r>
    </w:p>
    <w:p w:rsidR="00332BE0" w:rsidRDefault="00332BE0" w:rsidP="00B35237">
      <w:pPr>
        <w:pStyle w:val="a7"/>
        <w:numPr>
          <w:ilvl w:val="2"/>
          <w:numId w:val="1"/>
        </w:numPr>
        <w:suppressAutoHyphens/>
        <w:ind w:left="1418" w:hanging="698"/>
        <w:rPr>
          <w:rFonts w:ascii="Franklin Gothic Book" w:hAnsi="Franklin Gothic Book"/>
          <w:bCs/>
          <w:color w:val="4472C4" w:themeColor="accent1"/>
        </w:rPr>
      </w:pPr>
      <w:r>
        <w:rPr>
          <w:rFonts w:ascii="Franklin Gothic Book" w:hAnsi="Franklin Gothic Book"/>
          <w:bCs/>
          <w:color w:val="4472C4" w:themeColor="accent1"/>
        </w:rPr>
        <w:t xml:space="preserve"> Другие (отраслевые) законодательные акты</w:t>
      </w:r>
    </w:p>
    <w:p w:rsidR="00332BE0" w:rsidRPr="00BB05F1" w:rsidRDefault="00332BE0" w:rsidP="00BB05F1">
      <w:pPr>
        <w:suppressAutoHyphens/>
        <w:jc w:val="both"/>
        <w:rPr>
          <w:rFonts w:ascii="Franklin Gothic Book" w:hAnsi="Franklin Gothic Book"/>
          <w:bCs/>
          <w:color w:val="000000" w:themeColor="text1"/>
        </w:rPr>
      </w:pPr>
      <w:r w:rsidRPr="00332BE0">
        <w:rPr>
          <w:rFonts w:ascii="Franklin Gothic Book" w:hAnsi="Franklin Gothic Book"/>
          <w:bCs/>
          <w:color w:val="000000" w:themeColor="text1"/>
        </w:rPr>
        <w:t>Нормы касательно госуд</w:t>
      </w:r>
      <w:r>
        <w:rPr>
          <w:rFonts w:ascii="Franklin Gothic Book" w:hAnsi="Franklin Gothic Book"/>
          <w:bCs/>
          <w:color w:val="000000" w:themeColor="text1"/>
        </w:rPr>
        <w:t xml:space="preserve">арственной регистрации тех или иных организаций в зависимости от их вида деятельности, также содержатся во множестве других, дополнительных нормативно-правовых актах РК, непосредственно регулирующих такую деятельность </w:t>
      </w:r>
      <w:r w:rsidR="00B44682">
        <w:rPr>
          <w:rFonts w:ascii="Franklin Gothic Book" w:hAnsi="Franklin Gothic Book"/>
          <w:bCs/>
          <w:color w:val="000000" w:themeColor="text1"/>
        </w:rPr>
        <w:t>(н</w:t>
      </w:r>
      <w:r>
        <w:rPr>
          <w:rFonts w:ascii="Franklin Gothic Book" w:hAnsi="Franklin Gothic Book"/>
          <w:bCs/>
          <w:color w:val="000000" w:themeColor="text1"/>
        </w:rPr>
        <w:t xml:space="preserve">апример, </w:t>
      </w:r>
      <w:r w:rsidR="00B44682">
        <w:rPr>
          <w:rFonts w:ascii="Franklin Gothic Book" w:hAnsi="Franklin Gothic Book"/>
          <w:bCs/>
          <w:color w:val="000000" w:themeColor="text1"/>
        </w:rPr>
        <w:t>Закон РК «О жилищных отношениях»</w:t>
      </w:r>
      <w:r w:rsidR="00B44682">
        <w:t xml:space="preserve">, </w:t>
      </w:r>
      <w:r w:rsidR="00B44682" w:rsidRPr="00B44682">
        <w:rPr>
          <w:rFonts w:ascii="Franklin Gothic Book" w:hAnsi="Franklin Gothic Book"/>
          <w:bCs/>
          <w:color w:val="000000" w:themeColor="text1"/>
        </w:rPr>
        <w:t>Закон РК «О нотариате»</w:t>
      </w:r>
      <w:r w:rsidR="00BB05F1">
        <w:rPr>
          <w:rFonts w:ascii="Franklin Gothic Book" w:hAnsi="Franklin Gothic Book"/>
          <w:bCs/>
          <w:color w:val="000000" w:themeColor="text1"/>
        </w:rPr>
        <w:t>, Закон РК «</w:t>
      </w:r>
      <w:r w:rsidR="00BB05F1" w:rsidRPr="00BB05F1">
        <w:rPr>
          <w:rFonts w:ascii="Franklin Gothic Book" w:hAnsi="Franklin Gothic Book"/>
          <w:bCs/>
          <w:color w:val="000000" w:themeColor="text1"/>
        </w:rPr>
        <w:t>Об адвокатской деятельности и юридической помощи</w:t>
      </w:r>
      <w:r w:rsidR="00BB05F1">
        <w:rPr>
          <w:rFonts w:ascii="Franklin Gothic Book" w:hAnsi="Franklin Gothic Book"/>
          <w:bCs/>
          <w:color w:val="000000" w:themeColor="text1"/>
        </w:rPr>
        <w:t>»</w:t>
      </w:r>
      <w:r w:rsidR="00B44682" w:rsidRPr="00B44682">
        <w:rPr>
          <w:rFonts w:ascii="Franklin Gothic Book" w:hAnsi="Franklin Gothic Book"/>
          <w:bCs/>
          <w:color w:val="000000" w:themeColor="text1"/>
        </w:rPr>
        <w:t xml:space="preserve"> и др.)</w:t>
      </w:r>
      <w:r w:rsidR="00B44682">
        <w:rPr>
          <w:rFonts w:ascii="Franklin Gothic Book" w:hAnsi="Franklin Gothic Book"/>
          <w:bCs/>
          <w:color w:val="000000" w:themeColor="text1"/>
        </w:rPr>
        <w:t>. Для целей настоящего Отчета</w:t>
      </w:r>
      <w:r w:rsidR="00BB05F1">
        <w:rPr>
          <w:rFonts w:ascii="Franklin Gothic Book" w:hAnsi="Franklin Gothic Book"/>
          <w:bCs/>
          <w:color w:val="000000" w:themeColor="text1"/>
        </w:rPr>
        <w:t>,</w:t>
      </w:r>
      <w:r w:rsidR="00B44682">
        <w:rPr>
          <w:rFonts w:ascii="Franklin Gothic Book" w:hAnsi="Franklin Gothic Book"/>
          <w:bCs/>
          <w:color w:val="000000" w:themeColor="text1"/>
        </w:rPr>
        <w:t xml:space="preserve"> </w:t>
      </w:r>
      <w:r w:rsidR="00BB05F1">
        <w:rPr>
          <w:rFonts w:ascii="Franklin Gothic Book" w:hAnsi="Franklin Gothic Book"/>
          <w:bCs/>
          <w:color w:val="000000" w:themeColor="text1"/>
        </w:rPr>
        <w:t xml:space="preserve">мы указали только основные отраслевые нормативно-правовые акты, которые регулируют наиболее часто регистрируемые организации. </w:t>
      </w:r>
    </w:p>
    <w:p w:rsidR="00D009D6" w:rsidRPr="009F3610" w:rsidRDefault="00332BE0" w:rsidP="00D009D6">
      <w:pPr>
        <w:pStyle w:val="a7"/>
        <w:numPr>
          <w:ilvl w:val="2"/>
          <w:numId w:val="1"/>
        </w:numPr>
        <w:suppressAutoHyphens/>
        <w:ind w:left="1418" w:hanging="698"/>
        <w:rPr>
          <w:rFonts w:ascii="Franklin Gothic Book" w:hAnsi="Franklin Gothic Book"/>
          <w:bCs/>
          <w:color w:val="4472C4" w:themeColor="accent1"/>
        </w:rPr>
      </w:pPr>
      <w:r>
        <w:rPr>
          <w:rFonts w:ascii="Franklin Gothic Book" w:hAnsi="Franklin Gothic Book"/>
          <w:bCs/>
          <w:color w:val="4472C4" w:themeColor="accent1"/>
        </w:rPr>
        <w:t xml:space="preserve"> </w:t>
      </w:r>
      <w:r w:rsidR="00D009D6" w:rsidRPr="009F3610">
        <w:rPr>
          <w:rFonts w:ascii="Franklin Gothic Book" w:hAnsi="Franklin Gothic Book"/>
          <w:bCs/>
          <w:color w:val="4472C4" w:themeColor="accent1"/>
        </w:rPr>
        <w:t>Нормативно-правовые акты, регулирующие порядок регистрации</w:t>
      </w:r>
    </w:p>
    <w:p w:rsidR="00D009D6" w:rsidRPr="009F3610" w:rsidRDefault="00D009D6" w:rsidP="00D009D6">
      <w:pPr>
        <w:pStyle w:val="BodyText"/>
        <w:suppressAutoHyphens/>
        <w:rPr>
          <w:rFonts w:ascii="Franklin Gothic Book" w:hAnsi="Franklin Gothic Book"/>
          <w:bCs/>
          <w:i/>
          <w:sz w:val="22"/>
          <w:szCs w:val="22"/>
          <w:lang w:val="ru-RU"/>
        </w:rPr>
      </w:pPr>
      <w:r w:rsidRPr="009F3610">
        <w:rPr>
          <w:rFonts w:ascii="Franklin Gothic Book" w:hAnsi="Franklin Gothic Book"/>
          <w:bCs/>
          <w:i/>
          <w:sz w:val="22"/>
          <w:szCs w:val="22"/>
          <w:lang w:val="ru-RU"/>
        </w:rPr>
        <w:t>Приказ № 349. </w:t>
      </w:r>
    </w:p>
    <w:p w:rsidR="00D009D6" w:rsidRPr="009F3610" w:rsidRDefault="00D009D6" w:rsidP="00D009D6">
      <w:pPr>
        <w:pStyle w:val="BodyText"/>
        <w:numPr>
          <w:ilvl w:val="0"/>
          <w:numId w:val="23"/>
        </w:numPr>
        <w:suppressAutoHyphens/>
        <w:rPr>
          <w:rFonts w:ascii="Franklin Gothic Book" w:hAnsi="Franklin Gothic Book"/>
          <w:sz w:val="22"/>
          <w:szCs w:val="22"/>
          <w:lang w:val="ru-RU"/>
        </w:rPr>
      </w:pPr>
      <w:r w:rsidRPr="009F3610">
        <w:rPr>
          <w:rFonts w:ascii="Franklin Gothic Book" w:hAnsi="Franklin Gothic Book"/>
          <w:sz w:val="22"/>
          <w:szCs w:val="22"/>
          <w:lang w:val="ru-RU"/>
        </w:rPr>
        <w:t>Стандарт регистрации; и</w:t>
      </w:r>
    </w:p>
    <w:p w:rsidR="00D009D6" w:rsidRPr="009F3610" w:rsidRDefault="00D009D6" w:rsidP="00D009D6">
      <w:pPr>
        <w:pStyle w:val="BodyText"/>
        <w:numPr>
          <w:ilvl w:val="0"/>
          <w:numId w:val="23"/>
        </w:numPr>
        <w:suppressAutoHyphens/>
        <w:rPr>
          <w:rFonts w:ascii="Franklin Gothic Book" w:hAnsi="Franklin Gothic Book"/>
          <w:sz w:val="22"/>
          <w:szCs w:val="22"/>
          <w:lang w:val="ru-RU"/>
        </w:rPr>
      </w:pPr>
      <w:r w:rsidRPr="009F3610">
        <w:rPr>
          <w:rFonts w:ascii="Franklin Gothic Book" w:hAnsi="Franklin Gothic Book"/>
          <w:sz w:val="22"/>
          <w:szCs w:val="22"/>
          <w:lang w:val="ru-RU"/>
        </w:rPr>
        <w:t>Стандарт перерегистрация.</w:t>
      </w:r>
    </w:p>
    <w:p w:rsidR="00D009D6" w:rsidRDefault="00D009D6" w:rsidP="00D009D6">
      <w:pPr>
        <w:pStyle w:val="BodyText"/>
        <w:suppressAutoHyphens/>
        <w:rPr>
          <w:rFonts w:ascii="Franklin Gothic Book" w:hAnsi="Franklin Gothic Book"/>
          <w:bCs/>
          <w:iCs/>
          <w:sz w:val="22"/>
          <w:szCs w:val="22"/>
          <w:lang w:val="ru-RU"/>
        </w:rPr>
      </w:pPr>
      <w:r w:rsidRPr="009F3610">
        <w:rPr>
          <w:rFonts w:ascii="Franklin Gothic Book" w:hAnsi="Franklin Gothic Book"/>
          <w:bCs/>
          <w:iCs/>
          <w:sz w:val="22"/>
          <w:szCs w:val="22"/>
          <w:lang w:val="ru-RU"/>
        </w:rPr>
        <w:t>Оба Стандарта содержат информацию и требования в части предоставления услуг государственной регистрации и перерегистрации. Стандарты устанавливают, в частности, требования к подаваемым документам, порядок приема документов и выдачи документов, подтверждающих государственную регистрацию, сроки оказания государственных услуг, время работы Органов регистрации, порядок обжалования решений, действий государственных служащих, оказывающих государственные услуги.</w:t>
      </w:r>
    </w:p>
    <w:p w:rsidR="00D009D6" w:rsidRDefault="00D009D6" w:rsidP="00B35237">
      <w:pPr>
        <w:pStyle w:val="a7"/>
        <w:numPr>
          <w:ilvl w:val="2"/>
          <w:numId w:val="1"/>
        </w:numPr>
        <w:suppressAutoHyphens/>
        <w:ind w:left="1418" w:hanging="698"/>
        <w:rPr>
          <w:rFonts w:ascii="Franklin Gothic Book" w:hAnsi="Franklin Gothic Book"/>
          <w:bCs/>
          <w:color w:val="4472C4" w:themeColor="accent1"/>
        </w:rPr>
      </w:pPr>
      <w:r>
        <w:rPr>
          <w:rFonts w:ascii="Franklin Gothic Book" w:hAnsi="Franklin Gothic Book"/>
          <w:bCs/>
          <w:color w:val="4472C4" w:themeColor="accent1"/>
        </w:rPr>
        <w:t xml:space="preserve"> Отдельная юрисдикция и нормативно-правовые акты Международного финансового центра «Астана».</w:t>
      </w:r>
    </w:p>
    <w:p w:rsidR="004231F2" w:rsidRDefault="00D009D6" w:rsidP="00D009D6">
      <w:pPr>
        <w:suppressAutoHyphens/>
        <w:jc w:val="both"/>
        <w:rPr>
          <w:rFonts w:ascii="Franklin Gothic Book" w:hAnsi="Franklin Gothic Book"/>
          <w:bCs/>
          <w:color w:val="000000" w:themeColor="text1"/>
        </w:rPr>
      </w:pPr>
      <w:r>
        <w:rPr>
          <w:rFonts w:ascii="Franklin Gothic Book" w:hAnsi="Franklin Gothic Book"/>
          <w:bCs/>
          <w:color w:val="000000" w:themeColor="text1"/>
        </w:rPr>
        <w:t>Согласно к</w:t>
      </w:r>
      <w:r w:rsidRPr="00D009D6">
        <w:rPr>
          <w:rFonts w:ascii="Franklin Gothic Book" w:hAnsi="Franklin Gothic Book"/>
          <w:bCs/>
          <w:color w:val="000000" w:themeColor="text1"/>
        </w:rPr>
        <w:t>онституционн</w:t>
      </w:r>
      <w:r>
        <w:rPr>
          <w:rFonts w:ascii="Franklin Gothic Book" w:hAnsi="Franklin Gothic Book"/>
          <w:bCs/>
          <w:color w:val="000000" w:themeColor="text1"/>
        </w:rPr>
        <w:t xml:space="preserve">ому </w:t>
      </w:r>
      <w:r w:rsidRPr="00D009D6">
        <w:rPr>
          <w:rFonts w:ascii="Franklin Gothic Book" w:hAnsi="Franklin Gothic Book"/>
          <w:bCs/>
          <w:color w:val="000000" w:themeColor="text1"/>
        </w:rPr>
        <w:t>закон</w:t>
      </w:r>
      <w:r>
        <w:rPr>
          <w:rFonts w:ascii="Franklin Gothic Book" w:hAnsi="Franklin Gothic Book"/>
          <w:bCs/>
          <w:color w:val="000000" w:themeColor="text1"/>
        </w:rPr>
        <w:t>у</w:t>
      </w:r>
      <w:r w:rsidRPr="00D009D6">
        <w:rPr>
          <w:rFonts w:ascii="Franklin Gothic Book" w:hAnsi="Franklin Gothic Book"/>
          <w:bCs/>
          <w:color w:val="000000" w:themeColor="text1"/>
        </w:rPr>
        <w:t xml:space="preserve"> Республики Казахстан от 7 декабря 2015 года № 438-V ЗРК</w:t>
      </w:r>
      <w:r w:rsidRPr="00D009D6">
        <w:t xml:space="preserve"> </w:t>
      </w:r>
      <w:r>
        <w:t>«</w:t>
      </w:r>
      <w:r w:rsidRPr="00D009D6">
        <w:rPr>
          <w:rFonts w:ascii="Franklin Gothic Book" w:hAnsi="Franklin Gothic Book"/>
          <w:bCs/>
          <w:color w:val="000000" w:themeColor="text1"/>
        </w:rPr>
        <w:t>О Международном финансовом центре "Астана"</w:t>
      </w:r>
      <w:r>
        <w:rPr>
          <w:rFonts w:ascii="Franklin Gothic Book" w:hAnsi="Franklin Gothic Book"/>
          <w:bCs/>
          <w:color w:val="000000" w:themeColor="text1"/>
        </w:rPr>
        <w:t>»</w:t>
      </w:r>
      <w:r w:rsidRPr="00D009D6">
        <w:rPr>
          <w:rFonts w:ascii="Franklin Gothic Book" w:hAnsi="Franklin Gothic Book"/>
          <w:bCs/>
          <w:color w:val="000000" w:themeColor="text1"/>
        </w:rPr>
        <w:t xml:space="preserve"> </w:t>
      </w:r>
      <w:r>
        <w:rPr>
          <w:rFonts w:ascii="Franklin Gothic Book" w:hAnsi="Franklin Gothic Book"/>
          <w:bCs/>
          <w:color w:val="000000" w:themeColor="text1"/>
        </w:rPr>
        <w:t xml:space="preserve">в РК определена </w:t>
      </w:r>
      <w:r w:rsidRPr="00D009D6">
        <w:rPr>
          <w:rFonts w:ascii="Franklin Gothic Book" w:hAnsi="Franklin Gothic Book"/>
          <w:bCs/>
          <w:color w:val="000000" w:themeColor="text1"/>
        </w:rPr>
        <w:t>территория</w:t>
      </w:r>
      <w:r w:rsidR="004231F2" w:rsidRPr="004231F2">
        <w:rPr>
          <w:rFonts w:ascii="Franklin Gothic Book" w:hAnsi="Franklin Gothic Book"/>
          <w:bCs/>
          <w:color w:val="000000" w:themeColor="text1"/>
        </w:rPr>
        <w:t xml:space="preserve"> </w:t>
      </w:r>
      <w:r w:rsidR="004231F2" w:rsidRPr="00D009D6">
        <w:rPr>
          <w:rFonts w:ascii="Franklin Gothic Book" w:hAnsi="Franklin Gothic Book"/>
          <w:bCs/>
          <w:color w:val="000000" w:themeColor="text1"/>
        </w:rPr>
        <w:t>Международно</w:t>
      </w:r>
      <w:r w:rsidR="004231F2">
        <w:rPr>
          <w:rFonts w:ascii="Franklin Gothic Book" w:hAnsi="Franklin Gothic Book"/>
          <w:bCs/>
          <w:color w:val="000000" w:themeColor="text1"/>
        </w:rPr>
        <w:t>го</w:t>
      </w:r>
      <w:r w:rsidR="004231F2" w:rsidRPr="00D009D6">
        <w:rPr>
          <w:rFonts w:ascii="Franklin Gothic Book" w:hAnsi="Franklin Gothic Book"/>
          <w:bCs/>
          <w:color w:val="000000" w:themeColor="text1"/>
        </w:rPr>
        <w:t xml:space="preserve"> финансово</w:t>
      </w:r>
      <w:r w:rsidR="004231F2">
        <w:rPr>
          <w:rFonts w:ascii="Franklin Gothic Book" w:hAnsi="Franklin Gothic Book"/>
          <w:bCs/>
          <w:color w:val="000000" w:themeColor="text1"/>
        </w:rPr>
        <w:t>го</w:t>
      </w:r>
      <w:r w:rsidR="004231F2" w:rsidRPr="00D009D6">
        <w:rPr>
          <w:rFonts w:ascii="Franklin Gothic Book" w:hAnsi="Franklin Gothic Book"/>
          <w:bCs/>
          <w:color w:val="000000" w:themeColor="text1"/>
        </w:rPr>
        <w:t xml:space="preserve"> центр</w:t>
      </w:r>
      <w:r w:rsidR="004231F2">
        <w:rPr>
          <w:rFonts w:ascii="Franklin Gothic Book" w:hAnsi="Franklin Gothic Book"/>
          <w:bCs/>
          <w:color w:val="000000" w:themeColor="text1"/>
        </w:rPr>
        <w:t>а</w:t>
      </w:r>
      <w:r w:rsidR="004231F2" w:rsidRPr="00D009D6">
        <w:rPr>
          <w:rFonts w:ascii="Franklin Gothic Book" w:hAnsi="Franklin Gothic Book"/>
          <w:bCs/>
          <w:color w:val="000000" w:themeColor="text1"/>
        </w:rPr>
        <w:t xml:space="preserve"> "Астана"</w:t>
      </w:r>
      <w:r w:rsidR="004231F2">
        <w:rPr>
          <w:rFonts w:ascii="Franklin Gothic Book" w:hAnsi="Franklin Gothic Book"/>
          <w:bCs/>
          <w:color w:val="000000" w:themeColor="text1"/>
        </w:rPr>
        <w:t xml:space="preserve"> (далее «</w:t>
      </w:r>
      <w:r w:rsidR="004231F2" w:rsidRPr="004231F2">
        <w:rPr>
          <w:rFonts w:ascii="Franklin Gothic Book" w:hAnsi="Franklin Gothic Book"/>
          <w:b/>
          <w:color w:val="000000" w:themeColor="text1"/>
        </w:rPr>
        <w:t>МФЦА</w:t>
      </w:r>
      <w:r w:rsidR="004231F2">
        <w:rPr>
          <w:rFonts w:ascii="Franklin Gothic Book" w:hAnsi="Franklin Gothic Book"/>
          <w:bCs/>
          <w:color w:val="000000" w:themeColor="text1"/>
        </w:rPr>
        <w:t>»)</w:t>
      </w:r>
      <w:r w:rsidRPr="00D009D6">
        <w:rPr>
          <w:rFonts w:ascii="Franklin Gothic Book" w:hAnsi="Franklin Gothic Book"/>
          <w:bCs/>
          <w:color w:val="000000" w:themeColor="text1"/>
        </w:rPr>
        <w:t xml:space="preserve"> в пределах города Нур-Султана с точно обозначенными границами, определяемыми Президентом Республики Казахстан, в которой действует </w:t>
      </w:r>
      <w:r>
        <w:rPr>
          <w:rFonts w:ascii="Franklin Gothic Book" w:hAnsi="Franklin Gothic Book"/>
          <w:bCs/>
          <w:color w:val="000000" w:themeColor="text1"/>
        </w:rPr>
        <w:t>особый</w:t>
      </w:r>
      <w:r w:rsidRPr="00D009D6">
        <w:rPr>
          <w:rFonts w:ascii="Franklin Gothic Book" w:hAnsi="Franklin Gothic Book"/>
          <w:bCs/>
          <w:color w:val="000000" w:themeColor="text1"/>
        </w:rPr>
        <w:t xml:space="preserve"> правовой режим</w:t>
      </w:r>
      <w:r>
        <w:rPr>
          <w:rFonts w:ascii="Franklin Gothic Book" w:hAnsi="Franklin Gothic Book"/>
          <w:bCs/>
          <w:color w:val="000000" w:themeColor="text1"/>
        </w:rPr>
        <w:t>, которы</w:t>
      </w:r>
      <w:r w:rsidR="002140D7">
        <w:rPr>
          <w:rFonts w:ascii="Franklin Gothic Book" w:hAnsi="Franklin Gothic Book"/>
          <w:bCs/>
          <w:color w:val="000000" w:themeColor="text1"/>
        </w:rPr>
        <w:t>й</w:t>
      </w:r>
      <w:r>
        <w:rPr>
          <w:rFonts w:ascii="Franklin Gothic Book" w:hAnsi="Franklin Gothic Book"/>
          <w:bCs/>
          <w:color w:val="000000" w:themeColor="text1"/>
        </w:rPr>
        <w:t xml:space="preserve"> также включает особый режим регистрации юридических лиц, филиалов, представительств – участников </w:t>
      </w:r>
      <w:r w:rsidR="004231F2">
        <w:rPr>
          <w:rFonts w:ascii="Franklin Gothic Book" w:hAnsi="Franklin Gothic Book"/>
          <w:bCs/>
          <w:color w:val="000000" w:themeColor="text1"/>
        </w:rPr>
        <w:t>МФЦА</w:t>
      </w:r>
      <w:r w:rsidRPr="00D009D6">
        <w:rPr>
          <w:rFonts w:ascii="Franklin Gothic Book" w:hAnsi="Franklin Gothic Book"/>
          <w:bCs/>
          <w:color w:val="000000" w:themeColor="text1"/>
        </w:rPr>
        <w:t>.</w:t>
      </w:r>
      <w:r>
        <w:rPr>
          <w:rFonts w:ascii="Franklin Gothic Book" w:hAnsi="Franklin Gothic Book"/>
          <w:bCs/>
          <w:color w:val="000000" w:themeColor="text1"/>
        </w:rPr>
        <w:t xml:space="preserve"> </w:t>
      </w:r>
    </w:p>
    <w:p w:rsidR="00D009D6" w:rsidRDefault="004231F2" w:rsidP="00D009D6">
      <w:pPr>
        <w:suppressAutoHyphens/>
        <w:jc w:val="both"/>
        <w:rPr>
          <w:rFonts w:ascii="Franklin Gothic Book" w:hAnsi="Franklin Gothic Book"/>
          <w:bCs/>
          <w:color w:val="000000" w:themeColor="text1"/>
        </w:rPr>
      </w:pPr>
      <w:r w:rsidRPr="004231F2">
        <w:rPr>
          <w:rFonts w:ascii="Franklin Gothic Book" w:hAnsi="Franklin Gothic Book"/>
          <w:bCs/>
          <w:color w:val="000000" w:themeColor="text1"/>
        </w:rPr>
        <w:t xml:space="preserve">Требования к юридическим лицам и порядок их аккредитации в качестве участников </w:t>
      </w:r>
      <w:r>
        <w:rPr>
          <w:rFonts w:ascii="Franklin Gothic Book" w:hAnsi="Franklin Gothic Book"/>
          <w:bCs/>
          <w:color w:val="000000" w:themeColor="text1"/>
        </w:rPr>
        <w:t>МФЦА</w:t>
      </w:r>
      <w:r w:rsidRPr="004231F2">
        <w:rPr>
          <w:rFonts w:ascii="Franklin Gothic Book" w:hAnsi="Franklin Gothic Book"/>
          <w:bCs/>
          <w:color w:val="000000" w:themeColor="text1"/>
        </w:rPr>
        <w:t xml:space="preserve">, виды их деятельности, осуществление которых допускается на территории </w:t>
      </w:r>
      <w:r>
        <w:rPr>
          <w:rFonts w:ascii="Franklin Gothic Book" w:hAnsi="Franklin Gothic Book"/>
          <w:bCs/>
          <w:color w:val="000000" w:themeColor="text1"/>
        </w:rPr>
        <w:t>МФЦА</w:t>
      </w:r>
      <w:r w:rsidRPr="004231F2">
        <w:rPr>
          <w:rFonts w:ascii="Franklin Gothic Book" w:hAnsi="Franklin Gothic Book"/>
          <w:bCs/>
          <w:color w:val="000000" w:themeColor="text1"/>
        </w:rPr>
        <w:t xml:space="preserve">, порядок лицензирования и предъявляемые требования к участникам </w:t>
      </w:r>
      <w:r>
        <w:rPr>
          <w:rFonts w:ascii="Franklin Gothic Book" w:hAnsi="Franklin Gothic Book"/>
          <w:bCs/>
          <w:color w:val="000000" w:themeColor="text1"/>
        </w:rPr>
        <w:t>МФЦА</w:t>
      </w:r>
      <w:r w:rsidRPr="004231F2">
        <w:rPr>
          <w:rFonts w:ascii="Franklin Gothic Book" w:hAnsi="Franklin Gothic Book"/>
          <w:bCs/>
          <w:color w:val="000000" w:themeColor="text1"/>
        </w:rPr>
        <w:t xml:space="preserve">, а также порядок создания и регистрации юридических лиц на территории </w:t>
      </w:r>
      <w:r>
        <w:rPr>
          <w:rFonts w:ascii="Franklin Gothic Book" w:hAnsi="Franklin Gothic Book"/>
          <w:bCs/>
          <w:color w:val="000000" w:themeColor="text1"/>
        </w:rPr>
        <w:t>МФЦА</w:t>
      </w:r>
      <w:r w:rsidRPr="004231F2">
        <w:rPr>
          <w:rFonts w:ascii="Franklin Gothic Book" w:hAnsi="Franklin Gothic Book"/>
          <w:bCs/>
          <w:color w:val="000000" w:themeColor="text1"/>
        </w:rPr>
        <w:t xml:space="preserve">, их организационно-правовые формы определяются актами </w:t>
      </w:r>
      <w:r>
        <w:rPr>
          <w:rFonts w:ascii="Franklin Gothic Book" w:hAnsi="Franklin Gothic Book"/>
          <w:bCs/>
          <w:color w:val="000000" w:themeColor="text1"/>
        </w:rPr>
        <w:t>МФЦА, ко</w:t>
      </w:r>
      <w:r w:rsidRPr="004231F2">
        <w:rPr>
          <w:rFonts w:ascii="Franklin Gothic Book" w:hAnsi="Franklin Gothic Book"/>
          <w:bCs/>
          <w:color w:val="000000" w:themeColor="text1"/>
        </w:rPr>
        <w:t xml:space="preserve">торые могут быть основаны на принципах, нормах и прецедентах права Англии и Уэльса и (или) стандартах ведущих мировых финансовых центров, принимаемых органами </w:t>
      </w:r>
      <w:r>
        <w:rPr>
          <w:rFonts w:ascii="Franklin Gothic Book" w:hAnsi="Franklin Gothic Book"/>
          <w:bCs/>
          <w:color w:val="000000" w:themeColor="text1"/>
        </w:rPr>
        <w:t>МФЦА</w:t>
      </w:r>
      <w:r w:rsidRPr="004231F2">
        <w:rPr>
          <w:rFonts w:ascii="Franklin Gothic Book" w:hAnsi="Franklin Gothic Book"/>
          <w:bCs/>
          <w:color w:val="000000" w:themeColor="text1"/>
        </w:rPr>
        <w:t xml:space="preserve"> в пределах предоставленных настоящим Конституционным законом полномочий</w:t>
      </w:r>
      <w:r>
        <w:rPr>
          <w:rFonts w:ascii="Franklin Gothic Book" w:hAnsi="Franklin Gothic Book"/>
          <w:bCs/>
          <w:color w:val="000000" w:themeColor="text1"/>
        </w:rPr>
        <w:t xml:space="preserve">. </w:t>
      </w:r>
    </w:p>
    <w:p w:rsidR="004231F2" w:rsidRPr="00D009D6" w:rsidRDefault="004231F2" w:rsidP="00D009D6">
      <w:pPr>
        <w:suppressAutoHyphens/>
        <w:jc w:val="both"/>
        <w:rPr>
          <w:rFonts w:ascii="Franklin Gothic Book" w:hAnsi="Franklin Gothic Book"/>
          <w:bCs/>
          <w:color w:val="000000" w:themeColor="text1"/>
        </w:rPr>
      </w:pPr>
      <w:r>
        <w:rPr>
          <w:rFonts w:ascii="Franklin Gothic Book" w:hAnsi="Franklin Gothic Book"/>
          <w:bCs/>
          <w:color w:val="000000" w:themeColor="text1"/>
        </w:rPr>
        <w:t>Для целей нашего Отчета, мы не рассматривали вопросы регистрации юридических лиц</w:t>
      </w:r>
      <w:r w:rsidRPr="004231F2">
        <w:rPr>
          <w:rFonts w:ascii="Franklin Gothic Book" w:hAnsi="Franklin Gothic Book"/>
          <w:bCs/>
          <w:color w:val="000000" w:themeColor="text1"/>
        </w:rPr>
        <w:t xml:space="preserve"> </w:t>
      </w:r>
      <w:r>
        <w:rPr>
          <w:rFonts w:ascii="Franklin Gothic Book" w:hAnsi="Franklin Gothic Book"/>
          <w:bCs/>
          <w:color w:val="000000" w:themeColor="text1"/>
        </w:rPr>
        <w:t>филиалов, представительств – участников МФЦА.</w:t>
      </w:r>
    </w:p>
    <w:p w:rsidR="00D009D6" w:rsidRPr="009F3610" w:rsidRDefault="00D009D6" w:rsidP="00504540">
      <w:pPr>
        <w:pStyle w:val="BodyText"/>
        <w:suppressAutoHyphens/>
        <w:rPr>
          <w:rFonts w:ascii="Franklin Gothic Book" w:hAnsi="Franklin Gothic Book"/>
          <w:bCs/>
          <w:iCs/>
          <w:sz w:val="22"/>
          <w:szCs w:val="22"/>
          <w:lang w:val="ru-RU"/>
        </w:rPr>
      </w:pPr>
    </w:p>
    <w:p w:rsidR="008578F8" w:rsidRPr="009F3610" w:rsidRDefault="0070587F" w:rsidP="00B35237">
      <w:pPr>
        <w:pStyle w:val="a7"/>
        <w:numPr>
          <w:ilvl w:val="1"/>
          <w:numId w:val="1"/>
        </w:numPr>
        <w:suppressAutoHyphens/>
        <w:outlineLvl w:val="1"/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</w:pPr>
      <w:bookmarkStart w:id="12" w:name="_Toc33129174"/>
      <w:r w:rsidRPr="009F3610"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  <w:t>Основные принципы создания юридических лиц, филиалов и представительств</w:t>
      </w:r>
      <w:bookmarkEnd w:id="12"/>
    </w:p>
    <w:p w:rsidR="00CC27B2" w:rsidRPr="009F3610" w:rsidRDefault="00CC27B2" w:rsidP="00CC27B2">
      <w:pPr>
        <w:suppressAutoHyphens/>
        <w:jc w:val="both"/>
        <w:rPr>
          <w:rFonts w:ascii="Franklin Gothic Book" w:eastAsia="Times New Roman" w:hAnsi="Franklin Gothic Book" w:cs="Times New Roman"/>
          <w:lang w:eastAsia="en-CA"/>
        </w:rPr>
      </w:pPr>
      <w:r w:rsidRPr="009F3610">
        <w:rPr>
          <w:rFonts w:ascii="Franklin Gothic Book" w:eastAsia="Times New Roman" w:hAnsi="Franklin Gothic Book" w:cs="Times New Roman"/>
          <w:lang w:eastAsia="en-CA"/>
        </w:rPr>
        <w:t>Анализ действующих законов РК позволяет выявить основные принципы создания юридических лиц, филиалов и представительств в РК:</w:t>
      </w:r>
    </w:p>
    <w:p w:rsidR="00CC27B2" w:rsidRPr="009F3610" w:rsidRDefault="00CC27B2" w:rsidP="00CF2A06">
      <w:pPr>
        <w:pStyle w:val="a7"/>
        <w:numPr>
          <w:ilvl w:val="0"/>
          <w:numId w:val="24"/>
        </w:numPr>
        <w:suppressAutoHyphens/>
        <w:jc w:val="both"/>
        <w:rPr>
          <w:rFonts w:ascii="Franklin Gothic Book" w:eastAsia="Times New Roman" w:hAnsi="Franklin Gothic Book" w:cs="Times New Roman"/>
          <w:lang w:eastAsia="en-CA"/>
        </w:rPr>
      </w:pPr>
      <w:r w:rsidRPr="009F3610">
        <w:rPr>
          <w:rFonts w:ascii="Franklin Gothic Book" w:eastAsia="Times New Roman" w:hAnsi="Franklin Gothic Book" w:cs="Times New Roman"/>
          <w:i/>
          <w:iCs/>
          <w:u w:val="single"/>
          <w:lang w:eastAsia="en-CA"/>
        </w:rPr>
        <w:t>Добровольность.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Все организации свободны в создании юридических лиц, филиалов и представительств в </w:t>
      </w:r>
      <w:r w:rsidR="0070587F" w:rsidRPr="009F3610">
        <w:rPr>
          <w:rFonts w:ascii="Franklin Gothic Book" w:eastAsia="Times New Roman" w:hAnsi="Franklin Gothic Book" w:cs="Times New Roman"/>
          <w:lang w:eastAsia="en-CA"/>
        </w:rPr>
        <w:t xml:space="preserve"> </w:t>
      </w:r>
      <w:r w:rsidRPr="009F3610">
        <w:rPr>
          <w:rFonts w:ascii="Franklin Gothic Book" w:eastAsia="Times New Roman" w:hAnsi="Franklin Gothic Book" w:cs="Times New Roman"/>
          <w:lang w:eastAsia="en-CA"/>
        </w:rPr>
        <w:t>Казахстан</w:t>
      </w:r>
      <w:r w:rsidR="00661684" w:rsidRPr="009F3610">
        <w:rPr>
          <w:rFonts w:ascii="Franklin Gothic Book" w:eastAsia="Times New Roman" w:hAnsi="Franklin Gothic Book" w:cs="Times New Roman"/>
          <w:lang w:eastAsia="en-CA"/>
        </w:rPr>
        <w:t>е</w:t>
      </w:r>
      <w:r w:rsidRPr="009F3610">
        <w:rPr>
          <w:rFonts w:ascii="Franklin Gothic Book" w:eastAsia="Times New Roman" w:hAnsi="Franklin Gothic Book" w:cs="Times New Roman"/>
          <w:lang w:eastAsia="en-CA"/>
        </w:rPr>
        <w:t>. Статья 43 Гражданского кодекса</w:t>
      </w:r>
      <w:r w:rsidR="0070587F" w:rsidRPr="009F3610">
        <w:rPr>
          <w:rFonts w:ascii="Franklin Gothic Book" w:eastAsia="Times New Roman" w:hAnsi="Franklin Gothic Book" w:cs="Times New Roman"/>
          <w:lang w:eastAsia="en-CA"/>
        </w:rPr>
        <w:t xml:space="preserve"> 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устанавливает, что </w:t>
      </w:r>
      <w:r w:rsidRPr="009F3610">
        <w:rPr>
          <w:rFonts w:ascii="Franklin Gothic Book" w:eastAsia="Times New Roman" w:hAnsi="Franklin Gothic Book" w:cs="Times New Roman"/>
          <w:lang w:eastAsia="en-CA"/>
        </w:rPr>
        <w:lastRenderedPageBreak/>
        <w:t>отказ в регистрации по причине нецелесообразности создания юридического лица не допускается;</w:t>
      </w:r>
    </w:p>
    <w:p w:rsidR="00CC27B2" w:rsidRPr="009F3610" w:rsidRDefault="0070587F" w:rsidP="00CF2A06">
      <w:pPr>
        <w:pStyle w:val="a7"/>
        <w:numPr>
          <w:ilvl w:val="0"/>
          <w:numId w:val="24"/>
        </w:numPr>
        <w:suppressAutoHyphens/>
        <w:jc w:val="both"/>
        <w:rPr>
          <w:rFonts w:ascii="Franklin Gothic Book" w:eastAsia="Times New Roman" w:hAnsi="Franklin Gothic Book" w:cs="Times New Roman"/>
          <w:lang w:eastAsia="en-CA"/>
        </w:rPr>
      </w:pPr>
      <w:r w:rsidRPr="009F3610">
        <w:rPr>
          <w:rFonts w:ascii="Franklin Gothic Book" w:eastAsia="Times New Roman" w:hAnsi="Franklin Gothic Book" w:cs="Times New Roman"/>
          <w:i/>
          <w:iCs/>
          <w:u w:val="single"/>
          <w:lang w:eastAsia="en-CA"/>
        </w:rPr>
        <w:t>У</w:t>
      </w:r>
      <w:r w:rsidR="00CC27B2" w:rsidRPr="009F3610">
        <w:rPr>
          <w:rFonts w:ascii="Franklin Gothic Book" w:eastAsia="Times New Roman" w:hAnsi="Franklin Gothic Book" w:cs="Times New Roman"/>
          <w:i/>
          <w:iCs/>
          <w:u w:val="single"/>
          <w:lang w:eastAsia="en-CA"/>
        </w:rPr>
        <w:t>ниверсальность.</w:t>
      </w:r>
      <w:r w:rsidR="00CC27B2" w:rsidRPr="009F3610">
        <w:rPr>
          <w:rFonts w:ascii="Franklin Gothic Book" w:eastAsia="Times New Roman" w:hAnsi="Franklin Gothic Book" w:cs="Times New Roman"/>
          <w:lang w:eastAsia="en-CA"/>
        </w:rPr>
        <w:t xml:space="preserve"> Все организации, желающие приобрести статус юридических лиц, а также все юридические лица, изменяющие свой правовой статус (реорганизация, ликвидация, изменение сведений в учредительных документах или в государственном реестре), должны пройти государственн</w:t>
      </w:r>
      <w:r w:rsidR="00A72052" w:rsidRPr="009F3610">
        <w:rPr>
          <w:rFonts w:ascii="Franklin Gothic Book" w:eastAsia="Times New Roman" w:hAnsi="Franklin Gothic Book" w:cs="Times New Roman"/>
          <w:lang w:eastAsia="en-CA"/>
        </w:rPr>
        <w:t xml:space="preserve">ую </w:t>
      </w:r>
      <w:r w:rsidR="00CC27B2" w:rsidRPr="009F3610">
        <w:rPr>
          <w:rFonts w:ascii="Franklin Gothic Book" w:eastAsia="Times New Roman" w:hAnsi="Franklin Gothic Book" w:cs="Times New Roman"/>
          <w:lang w:eastAsia="en-CA"/>
        </w:rPr>
        <w:t>регистраци</w:t>
      </w:r>
      <w:r w:rsidR="00A72052" w:rsidRPr="009F3610">
        <w:rPr>
          <w:rFonts w:ascii="Franklin Gothic Book" w:eastAsia="Times New Roman" w:hAnsi="Franklin Gothic Book" w:cs="Times New Roman"/>
          <w:lang w:eastAsia="en-CA"/>
        </w:rPr>
        <w:t>ю</w:t>
      </w:r>
      <w:r w:rsidR="00CC27B2" w:rsidRPr="009F3610">
        <w:rPr>
          <w:rFonts w:ascii="Franklin Gothic Book" w:eastAsia="Times New Roman" w:hAnsi="Franklin Gothic Book" w:cs="Times New Roman"/>
          <w:lang w:eastAsia="en-CA"/>
        </w:rPr>
        <w:t>;</w:t>
      </w:r>
    </w:p>
    <w:p w:rsidR="00CC27B2" w:rsidRPr="009F3610" w:rsidRDefault="00CC27B2" w:rsidP="00CF2A06">
      <w:pPr>
        <w:pStyle w:val="a7"/>
        <w:numPr>
          <w:ilvl w:val="0"/>
          <w:numId w:val="24"/>
        </w:numPr>
        <w:suppressAutoHyphens/>
        <w:jc w:val="both"/>
        <w:rPr>
          <w:rFonts w:ascii="Franklin Gothic Book" w:eastAsia="Times New Roman" w:hAnsi="Franklin Gothic Book" w:cs="Times New Roman"/>
          <w:lang w:eastAsia="en-CA"/>
        </w:rPr>
      </w:pPr>
      <w:r w:rsidRPr="009F3610">
        <w:rPr>
          <w:rFonts w:ascii="Franklin Gothic Book" w:eastAsia="Times New Roman" w:hAnsi="Franklin Gothic Book" w:cs="Times New Roman"/>
          <w:i/>
          <w:iCs/>
          <w:u w:val="single"/>
          <w:lang w:eastAsia="en-CA"/>
        </w:rPr>
        <w:t>Соответствие представленной информации</w:t>
      </w:r>
      <w:r w:rsidRPr="009F3610">
        <w:rPr>
          <w:rFonts w:ascii="Franklin Gothic Book" w:eastAsia="Times New Roman" w:hAnsi="Franklin Gothic Book" w:cs="Times New Roman"/>
          <w:lang w:eastAsia="en-CA"/>
        </w:rPr>
        <w:t>. Информация, представленная заявителем для государственной регистрации, должна полностью соответствовать законодательству РК и отражать правдивую информацию;</w:t>
      </w:r>
    </w:p>
    <w:p w:rsidR="00CC27B2" w:rsidRPr="009F3610" w:rsidRDefault="00CC27B2" w:rsidP="00CF2A06">
      <w:pPr>
        <w:pStyle w:val="a7"/>
        <w:numPr>
          <w:ilvl w:val="0"/>
          <w:numId w:val="24"/>
        </w:numPr>
        <w:suppressAutoHyphens/>
        <w:jc w:val="both"/>
        <w:rPr>
          <w:rFonts w:ascii="Franklin Gothic Book" w:eastAsia="Times New Roman" w:hAnsi="Franklin Gothic Book" w:cs="Times New Roman"/>
          <w:lang w:eastAsia="en-CA"/>
        </w:rPr>
      </w:pPr>
      <w:r w:rsidRPr="009F3610">
        <w:rPr>
          <w:rFonts w:ascii="Franklin Gothic Book" w:eastAsia="Times New Roman" w:hAnsi="Franklin Gothic Book" w:cs="Times New Roman"/>
          <w:i/>
          <w:iCs/>
          <w:u w:val="single"/>
          <w:lang w:eastAsia="en-CA"/>
        </w:rPr>
        <w:t>Оплата за регистрацию.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 </w:t>
      </w:r>
      <w:r w:rsidR="00FE4E4F" w:rsidRPr="009F3610">
        <w:rPr>
          <w:rFonts w:ascii="Franklin Gothic Book" w:eastAsia="Times New Roman" w:hAnsi="Franklin Gothic Book" w:cs="Times New Roman"/>
          <w:lang w:eastAsia="en-CA"/>
        </w:rPr>
        <w:t xml:space="preserve">Заявитель оплачивает </w:t>
      </w:r>
      <w:r w:rsidR="00661684" w:rsidRPr="009F3610">
        <w:rPr>
          <w:rFonts w:ascii="Franklin Gothic Book" w:eastAsia="Times New Roman" w:hAnsi="Franklin Gothic Book" w:cs="Times New Roman"/>
          <w:lang w:eastAsia="en-CA"/>
        </w:rPr>
        <w:t xml:space="preserve">государственной сбор </w:t>
      </w:r>
      <w:r w:rsidRPr="009F3610">
        <w:rPr>
          <w:rFonts w:ascii="Franklin Gothic Book" w:eastAsia="Times New Roman" w:hAnsi="Franklin Gothic Book" w:cs="Times New Roman"/>
          <w:lang w:eastAsia="en-CA"/>
        </w:rPr>
        <w:t>в соответствии с Закон</w:t>
      </w:r>
      <w:r w:rsidR="00FE4E4F" w:rsidRPr="009F3610">
        <w:rPr>
          <w:rFonts w:ascii="Franklin Gothic Book" w:eastAsia="Times New Roman" w:hAnsi="Franklin Gothic Book" w:cs="Times New Roman"/>
          <w:lang w:eastAsia="en-CA"/>
        </w:rPr>
        <w:t xml:space="preserve">ом о </w:t>
      </w:r>
      <w:r w:rsidRPr="009F3610">
        <w:rPr>
          <w:rFonts w:ascii="Franklin Gothic Book" w:eastAsia="Times New Roman" w:hAnsi="Franklin Gothic Book" w:cs="Times New Roman"/>
          <w:lang w:eastAsia="en-CA"/>
        </w:rPr>
        <w:t>регистрации и Налоговым кодексом;</w:t>
      </w:r>
    </w:p>
    <w:p w:rsidR="00CC27B2" w:rsidRPr="009F3610" w:rsidRDefault="008103B2" w:rsidP="00CF2A06">
      <w:pPr>
        <w:pStyle w:val="a7"/>
        <w:numPr>
          <w:ilvl w:val="0"/>
          <w:numId w:val="24"/>
        </w:numPr>
        <w:suppressAutoHyphens/>
        <w:jc w:val="both"/>
        <w:rPr>
          <w:rFonts w:ascii="Franklin Gothic Book" w:eastAsia="Times New Roman" w:hAnsi="Franklin Gothic Book" w:cs="Times New Roman"/>
          <w:lang w:eastAsia="en-CA"/>
        </w:rPr>
      </w:pPr>
      <w:r w:rsidRPr="009F3610">
        <w:rPr>
          <w:rFonts w:ascii="Franklin Gothic Book" w:eastAsia="Times New Roman" w:hAnsi="Franklin Gothic Book" w:cs="Times New Roman"/>
          <w:i/>
          <w:iCs/>
          <w:u w:val="single"/>
          <w:lang w:eastAsia="en-CA"/>
        </w:rPr>
        <w:t>Метод одного окна</w:t>
      </w:r>
      <w:r w:rsidR="00CC27B2" w:rsidRPr="009F3610">
        <w:rPr>
          <w:rFonts w:ascii="Franklin Gothic Book" w:eastAsia="Times New Roman" w:hAnsi="Franklin Gothic Book" w:cs="Times New Roman"/>
          <w:lang w:eastAsia="en-CA"/>
        </w:rPr>
        <w:t xml:space="preserve">. </w:t>
      </w:r>
      <w:r w:rsidR="00661684" w:rsidRPr="009F3610">
        <w:rPr>
          <w:rFonts w:ascii="Franklin Gothic Book" w:eastAsia="Times New Roman" w:hAnsi="Franklin Gothic Book" w:cs="Times New Roman"/>
          <w:lang w:eastAsia="en-CA"/>
        </w:rPr>
        <w:t xml:space="preserve">Органы регистрации </w:t>
      </w:r>
      <w:r w:rsidR="00CC27B2" w:rsidRPr="009F3610">
        <w:rPr>
          <w:rFonts w:ascii="Franklin Gothic Book" w:eastAsia="Times New Roman" w:hAnsi="Franklin Gothic Book" w:cs="Times New Roman"/>
          <w:lang w:eastAsia="en-CA"/>
        </w:rPr>
        <w:t>долж</w:t>
      </w:r>
      <w:r w:rsidR="001A2766" w:rsidRPr="009F3610">
        <w:rPr>
          <w:rFonts w:ascii="Franklin Gothic Book" w:eastAsia="Times New Roman" w:hAnsi="Franklin Gothic Book" w:cs="Times New Roman"/>
          <w:lang w:eastAsia="en-CA"/>
        </w:rPr>
        <w:t>н</w:t>
      </w:r>
      <w:r w:rsidR="00661684" w:rsidRPr="009F3610">
        <w:rPr>
          <w:rFonts w:ascii="Franklin Gothic Book" w:eastAsia="Times New Roman" w:hAnsi="Franklin Gothic Book" w:cs="Times New Roman"/>
          <w:lang w:eastAsia="en-CA"/>
        </w:rPr>
        <w:t>ы</w:t>
      </w:r>
      <w:r w:rsidR="001A2766" w:rsidRPr="009F3610">
        <w:rPr>
          <w:rFonts w:ascii="Franklin Gothic Book" w:eastAsia="Times New Roman" w:hAnsi="Franklin Gothic Book" w:cs="Times New Roman"/>
          <w:lang w:eastAsia="en-CA"/>
        </w:rPr>
        <w:t xml:space="preserve"> </w:t>
      </w:r>
      <w:r w:rsidR="00CC27B2" w:rsidRPr="009F3610">
        <w:rPr>
          <w:rFonts w:ascii="Franklin Gothic Book" w:eastAsia="Times New Roman" w:hAnsi="Franklin Gothic Book" w:cs="Times New Roman"/>
          <w:lang w:eastAsia="en-CA"/>
        </w:rPr>
        <w:t xml:space="preserve">самостоятельно </w:t>
      </w:r>
      <w:r w:rsidR="002F5E68" w:rsidRPr="009F3610">
        <w:rPr>
          <w:rFonts w:ascii="Franklin Gothic Book" w:eastAsia="Times New Roman" w:hAnsi="Franklin Gothic Book" w:cs="Times New Roman"/>
          <w:lang w:eastAsia="en-CA"/>
        </w:rPr>
        <w:t xml:space="preserve">направить </w:t>
      </w:r>
      <w:r w:rsidR="00CC27B2" w:rsidRPr="009F3610">
        <w:rPr>
          <w:rFonts w:ascii="Franklin Gothic Book" w:eastAsia="Times New Roman" w:hAnsi="Franklin Gothic Book" w:cs="Times New Roman"/>
          <w:lang w:eastAsia="en-CA"/>
        </w:rPr>
        <w:t xml:space="preserve">необходимую информацию другим государственным органам о государственной регистрации, и </w:t>
      </w:r>
      <w:r w:rsidR="00822511" w:rsidRPr="009F3610">
        <w:rPr>
          <w:rFonts w:ascii="Franklin Gothic Book" w:eastAsia="Times New Roman" w:hAnsi="Franklin Gothic Book" w:cs="Times New Roman"/>
          <w:lang w:eastAsia="en-CA"/>
        </w:rPr>
        <w:t xml:space="preserve">соответствующая </w:t>
      </w:r>
      <w:r w:rsidR="00CC27B2" w:rsidRPr="009F3610">
        <w:rPr>
          <w:rFonts w:ascii="Franklin Gothic Book" w:eastAsia="Times New Roman" w:hAnsi="Franklin Gothic Book" w:cs="Times New Roman"/>
          <w:lang w:eastAsia="en-CA"/>
        </w:rPr>
        <w:t>регистрация в таких органах осуществляется автоматически;</w:t>
      </w:r>
    </w:p>
    <w:p w:rsidR="00CC27B2" w:rsidRPr="009F3610" w:rsidRDefault="00136210" w:rsidP="00CF2A06">
      <w:pPr>
        <w:pStyle w:val="a7"/>
        <w:numPr>
          <w:ilvl w:val="0"/>
          <w:numId w:val="24"/>
        </w:numPr>
        <w:suppressAutoHyphens/>
        <w:jc w:val="both"/>
        <w:rPr>
          <w:rFonts w:ascii="Franklin Gothic Book" w:eastAsia="Times New Roman" w:hAnsi="Franklin Gothic Book" w:cs="Times New Roman"/>
          <w:lang w:eastAsia="en-CA"/>
        </w:rPr>
      </w:pPr>
      <w:r w:rsidRPr="009F3610">
        <w:rPr>
          <w:rFonts w:ascii="Franklin Gothic Book" w:eastAsia="Times New Roman" w:hAnsi="Franklin Gothic Book" w:cs="Times New Roman"/>
          <w:i/>
          <w:iCs/>
          <w:u w:val="single"/>
          <w:lang w:eastAsia="en-CA"/>
        </w:rPr>
        <w:t xml:space="preserve">Исчерпывающий </w:t>
      </w:r>
      <w:r w:rsidR="00CC27B2" w:rsidRPr="009F3610">
        <w:rPr>
          <w:rFonts w:ascii="Franklin Gothic Book" w:eastAsia="Times New Roman" w:hAnsi="Franklin Gothic Book" w:cs="Times New Roman"/>
          <w:i/>
          <w:iCs/>
          <w:u w:val="single"/>
          <w:lang w:eastAsia="en-CA"/>
        </w:rPr>
        <w:t>перечень необходимых документов и установленный законом порядок.</w:t>
      </w:r>
      <w:r w:rsidR="00CC27B2" w:rsidRPr="009F3610">
        <w:rPr>
          <w:rFonts w:ascii="Franklin Gothic Book" w:eastAsia="Times New Roman" w:hAnsi="Franklin Gothic Book" w:cs="Times New Roman"/>
          <w:lang w:eastAsia="en-CA"/>
        </w:rPr>
        <w:t xml:space="preserve"> Законы РК устанавливают полный </w:t>
      </w:r>
      <w:r w:rsidR="005400EE" w:rsidRPr="009F3610">
        <w:rPr>
          <w:rFonts w:ascii="Franklin Gothic Book" w:eastAsia="Times New Roman" w:hAnsi="Franklin Gothic Book" w:cs="Times New Roman"/>
          <w:lang w:eastAsia="en-CA"/>
        </w:rPr>
        <w:t xml:space="preserve">и исчерпывающий </w:t>
      </w:r>
      <w:r w:rsidR="00CC27B2" w:rsidRPr="009F3610">
        <w:rPr>
          <w:rFonts w:ascii="Franklin Gothic Book" w:eastAsia="Times New Roman" w:hAnsi="Franklin Gothic Book" w:cs="Times New Roman"/>
          <w:lang w:eastAsia="en-CA"/>
        </w:rPr>
        <w:t>перечень документов, необходимых для государственной регистрации, проце</w:t>
      </w:r>
      <w:r w:rsidR="00F03F51" w:rsidRPr="009F3610">
        <w:rPr>
          <w:rFonts w:ascii="Franklin Gothic Book" w:eastAsia="Times New Roman" w:hAnsi="Franklin Gothic Book" w:cs="Times New Roman"/>
          <w:lang w:eastAsia="en-CA"/>
        </w:rPr>
        <w:t xml:space="preserve">дурных действий Органов регистрации </w:t>
      </w:r>
      <w:r w:rsidR="00CC27B2" w:rsidRPr="009F3610">
        <w:rPr>
          <w:rFonts w:ascii="Franklin Gothic Book" w:eastAsia="Times New Roman" w:hAnsi="Franklin Gothic Book" w:cs="Times New Roman"/>
          <w:lang w:eastAsia="en-CA"/>
        </w:rPr>
        <w:t>и конкретны</w:t>
      </w:r>
      <w:r w:rsidR="005400EE" w:rsidRPr="009F3610">
        <w:rPr>
          <w:rFonts w:ascii="Franklin Gothic Book" w:eastAsia="Times New Roman" w:hAnsi="Franklin Gothic Book" w:cs="Times New Roman"/>
          <w:lang w:eastAsia="en-CA"/>
        </w:rPr>
        <w:t xml:space="preserve">е </w:t>
      </w:r>
      <w:r w:rsidR="00CC27B2" w:rsidRPr="009F3610">
        <w:rPr>
          <w:rFonts w:ascii="Franklin Gothic Book" w:eastAsia="Times New Roman" w:hAnsi="Franklin Gothic Book" w:cs="Times New Roman"/>
          <w:lang w:eastAsia="en-CA"/>
        </w:rPr>
        <w:t>основани</w:t>
      </w:r>
      <w:r w:rsidR="005400EE" w:rsidRPr="009F3610">
        <w:rPr>
          <w:rFonts w:ascii="Franklin Gothic Book" w:eastAsia="Times New Roman" w:hAnsi="Franklin Gothic Book" w:cs="Times New Roman"/>
          <w:lang w:eastAsia="en-CA"/>
        </w:rPr>
        <w:t>я</w:t>
      </w:r>
      <w:r w:rsidR="00CC27B2" w:rsidRPr="009F3610">
        <w:rPr>
          <w:rFonts w:ascii="Franklin Gothic Book" w:eastAsia="Times New Roman" w:hAnsi="Franklin Gothic Book" w:cs="Times New Roman"/>
          <w:lang w:eastAsia="en-CA"/>
        </w:rPr>
        <w:t xml:space="preserve"> для отказа в </w:t>
      </w:r>
      <w:r w:rsidR="006E613C" w:rsidRPr="009F3610">
        <w:rPr>
          <w:rFonts w:ascii="Franklin Gothic Book" w:eastAsia="Times New Roman" w:hAnsi="Franklin Gothic Book" w:cs="Times New Roman"/>
          <w:lang w:eastAsia="en-CA"/>
        </w:rPr>
        <w:t xml:space="preserve">государственной </w:t>
      </w:r>
      <w:r w:rsidR="00CC27B2" w:rsidRPr="009F3610">
        <w:rPr>
          <w:rFonts w:ascii="Franklin Gothic Book" w:eastAsia="Times New Roman" w:hAnsi="Franklin Gothic Book" w:cs="Times New Roman"/>
          <w:lang w:eastAsia="en-CA"/>
        </w:rPr>
        <w:t>регистрации.</w:t>
      </w:r>
      <w:r w:rsidR="00F03F51" w:rsidRPr="009F3610">
        <w:rPr>
          <w:rFonts w:ascii="Franklin Gothic Book" w:eastAsia="Times New Roman" w:hAnsi="Franklin Gothic Book" w:cs="Times New Roman"/>
          <w:lang w:eastAsia="en-CA"/>
        </w:rPr>
        <w:t xml:space="preserve"> </w:t>
      </w:r>
      <w:r w:rsidR="00CC27B2" w:rsidRPr="009F3610">
        <w:rPr>
          <w:rFonts w:ascii="Franklin Gothic Book" w:eastAsia="Times New Roman" w:hAnsi="Franklin Gothic Book" w:cs="Times New Roman"/>
          <w:lang w:eastAsia="en-CA"/>
        </w:rPr>
        <w:t xml:space="preserve"> Статья 6 Закона о регистрации устанавливает, что требование любых документов и информации, за исключением случаев, предусмотренных законами РК, запрещено;</w:t>
      </w:r>
    </w:p>
    <w:p w:rsidR="002A621D" w:rsidRPr="009F3610" w:rsidRDefault="00CC27B2" w:rsidP="00CF2A06">
      <w:pPr>
        <w:pStyle w:val="a7"/>
        <w:numPr>
          <w:ilvl w:val="0"/>
          <w:numId w:val="24"/>
        </w:numPr>
        <w:suppressAutoHyphens/>
        <w:jc w:val="both"/>
        <w:rPr>
          <w:rFonts w:ascii="Franklin Gothic Book" w:eastAsia="Times New Roman" w:hAnsi="Franklin Gothic Book" w:cs="Times New Roman"/>
          <w:lang w:eastAsia="en-CA"/>
        </w:rPr>
      </w:pPr>
      <w:r w:rsidRPr="009F3610">
        <w:rPr>
          <w:rFonts w:ascii="Franklin Gothic Book" w:eastAsia="Times New Roman" w:hAnsi="Franklin Gothic Book" w:cs="Times New Roman"/>
          <w:i/>
          <w:iCs/>
          <w:u w:val="single"/>
          <w:lang w:eastAsia="en-CA"/>
        </w:rPr>
        <w:t>Гласность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. Законы РК требуют </w:t>
      </w:r>
      <w:r w:rsidR="00EA3056" w:rsidRPr="009F3610">
        <w:rPr>
          <w:rFonts w:ascii="Franklin Gothic Book" w:eastAsia="Times New Roman" w:hAnsi="Franklin Gothic Book" w:cs="Times New Roman"/>
          <w:lang w:eastAsia="en-CA"/>
        </w:rPr>
        <w:t xml:space="preserve">соблюдения принципа </w:t>
      </w:r>
      <w:r w:rsidR="00F03F51" w:rsidRPr="009F3610">
        <w:rPr>
          <w:rFonts w:ascii="Franklin Gothic Book" w:eastAsia="Times New Roman" w:hAnsi="Franklin Gothic Book" w:cs="Times New Roman"/>
          <w:lang w:eastAsia="en-CA"/>
        </w:rPr>
        <w:t>гласности  Органами регистрации</w:t>
      </w:r>
      <w:r w:rsidRPr="009F3610">
        <w:rPr>
          <w:rFonts w:ascii="Franklin Gothic Book" w:eastAsia="Times New Roman" w:hAnsi="Franklin Gothic Book" w:cs="Times New Roman"/>
          <w:lang w:eastAsia="en-CA"/>
        </w:rPr>
        <w:t xml:space="preserve">, о чем свидетельствует </w:t>
      </w:r>
      <w:r w:rsidR="003E753C" w:rsidRPr="009F3610">
        <w:rPr>
          <w:rFonts w:ascii="Franklin Gothic Book" w:eastAsia="Times New Roman" w:hAnsi="Franklin Gothic Book" w:cs="Times New Roman"/>
          <w:lang w:eastAsia="en-CA"/>
        </w:rPr>
        <w:t xml:space="preserve">направление </w:t>
      </w:r>
      <w:r w:rsidRPr="009F3610">
        <w:rPr>
          <w:rFonts w:ascii="Franklin Gothic Book" w:eastAsia="Times New Roman" w:hAnsi="Franklin Gothic Book" w:cs="Times New Roman"/>
          <w:lang w:eastAsia="en-CA"/>
        </w:rPr>
        <w:t>официально</w:t>
      </w:r>
      <w:r w:rsidR="003E753C" w:rsidRPr="009F3610">
        <w:rPr>
          <w:rFonts w:ascii="Franklin Gothic Book" w:eastAsia="Times New Roman" w:hAnsi="Franklin Gothic Book" w:cs="Times New Roman"/>
          <w:lang w:eastAsia="en-CA"/>
        </w:rPr>
        <w:t xml:space="preserve">го </w:t>
      </w:r>
      <w:r w:rsidRPr="009F3610">
        <w:rPr>
          <w:rFonts w:ascii="Franklin Gothic Book" w:eastAsia="Times New Roman" w:hAnsi="Franklin Gothic Book" w:cs="Times New Roman"/>
          <w:lang w:eastAsia="en-CA"/>
        </w:rPr>
        <w:t>сообщени</w:t>
      </w:r>
      <w:r w:rsidR="003E753C" w:rsidRPr="009F3610">
        <w:rPr>
          <w:rFonts w:ascii="Franklin Gothic Book" w:eastAsia="Times New Roman" w:hAnsi="Franklin Gothic Book" w:cs="Times New Roman"/>
          <w:lang w:eastAsia="en-CA"/>
        </w:rPr>
        <w:t xml:space="preserve">я </w:t>
      </w:r>
      <w:r w:rsidRPr="009F3610">
        <w:rPr>
          <w:rFonts w:ascii="Franklin Gothic Book" w:eastAsia="Times New Roman" w:hAnsi="Franklin Gothic Book" w:cs="Times New Roman"/>
          <w:lang w:eastAsia="en-CA"/>
        </w:rPr>
        <w:t>о причинах отказа в государственной регистрации, открытый доступ к информации о зарегистрированных юридических лицах (за исключением сведений, составляющих охраняемую государством тайну) и т. д.</w:t>
      </w:r>
    </w:p>
    <w:p w:rsidR="008B3406" w:rsidRPr="009F3610" w:rsidRDefault="008B3406" w:rsidP="00B35237">
      <w:pPr>
        <w:pStyle w:val="a7"/>
        <w:suppressAutoHyphens/>
        <w:ind w:left="792"/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</w:pPr>
    </w:p>
    <w:p w:rsidR="00CE5C36" w:rsidRPr="009F3610" w:rsidRDefault="00C17D26">
      <w:pPr>
        <w:pStyle w:val="a7"/>
        <w:widowControl w:val="0"/>
        <w:numPr>
          <w:ilvl w:val="1"/>
          <w:numId w:val="1"/>
        </w:numPr>
        <w:suppressAutoHyphens/>
        <w:outlineLvl w:val="1"/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</w:pPr>
      <w:bookmarkStart w:id="13" w:name="_Toc33129175"/>
      <w:r w:rsidRPr="009F3610"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  <w:t>Процедура регистрации и перерегистрации</w:t>
      </w:r>
      <w:bookmarkEnd w:id="13"/>
    </w:p>
    <w:p w:rsidR="00CE5C36" w:rsidRPr="009F3610" w:rsidRDefault="00CE5C36">
      <w:pPr>
        <w:pStyle w:val="a7"/>
        <w:widowControl w:val="0"/>
        <w:suppressAutoHyphens/>
        <w:ind w:left="792"/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</w:pPr>
    </w:p>
    <w:p w:rsidR="00CE5C36" w:rsidRPr="009F3610" w:rsidRDefault="00F03F51">
      <w:pPr>
        <w:pStyle w:val="a7"/>
        <w:widowControl w:val="0"/>
        <w:numPr>
          <w:ilvl w:val="2"/>
          <w:numId w:val="1"/>
        </w:numPr>
        <w:suppressAutoHyphens/>
        <w:ind w:left="1418" w:hanging="709"/>
        <w:rPr>
          <w:rFonts w:ascii="Franklin Gothic Book" w:hAnsi="Franklin Gothic Book" w:cstheme="majorHAnsi"/>
          <w:color w:val="2F5496" w:themeColor="accent1" w:themeShade="BF"/>
          <w:lang w:val="en-US" w:eastAsia="en-CA"/>
        </w:rPr>
      </w:pPr>
      <w:r w:rsidRPr="009F3610">
        <w:rPr>
          <w:rFonts w:ascii="Franklin Gothic Book" w:hAnsi="Franklin Gothic Book" w:cstheme="majorHAnsi"/>
          <w:color w:val="2F5496" w:themeColor="accent1" w:themeShade="BF"/>
          <w:lang w:eastAsia="en-CA"/>
        </w:rPr>
        <w:t>О</w:t>
      </w:r>
      <w:r w:rsidR="00CC5695" w:rsidRPr="009F3610">
        <w:rPr>
          <w:rFonts w:ascii="Franklin Gothic Book" w:hAnsi="Franklin Gothic Book" w:cstheme="majorHAnsi"/>
          <w:color w:val="2F5496" w:themeColor="accent1" w:themeShade="BF"/>
          <w:lang w:eastAsia="en-CA"/>
        </w:rPr>
        <w:t>рганы</w:t>
      </w:r>
      <w:r w:rsidRPr="009F3610">
        <w:rPr>
          <w:rFonts w:ascii="Franklin Gothic Book" w:hAnsi="Franklin Gothic Book" w:cstheme="majorHAnsi"/>
          <w:color w:val="2F5496" w:themeColor="accent1" w:themeShade="BF"/>
          <w:lang w:eastAsia="en-CA"/>
        </w:rPr>
        <w:t xml:space="preserve"> регистрации</w:t>
      </w:r>
    </w:p>
    <w:p w:rsidR="00CE5C36" w:rsidRPr="009F3610" w:rsidRDefault="00927454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Подача </w:t>
      </w:r>
      <w:r w:rsidR="00F03F51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Заявления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в </w:t>
      </w:r>
      <w:r w:rsidR="00F03F51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Органы регистрации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и получение документов, подтверждающих регистрацию и перерегистрацию, осуществляется через 1) Государственную корпорацию; 2) Портал </w:t>
      </w:r>
      <w:r w:rsidRPr="009F3610">
        <w:rPr>
          <w:rFonts w:ascii="Franklin Gothic Book" w:eastAsia="Times New Roman" w:hAnsi="Franklin Gothic Book" w:cstheme="minorHAnsi"/>
          <w:color w:val="000000"/>
          <w:lang w:val="en-US" w:eastAsia="ru-RU"/>
        </w:rPr>
        <w:t>E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-</w:t>
      </w:r>
      <w:r w:rsidRPr="009F3610">
        <w:rPr>
          <w:rFonts w:ascii="Franklin Gothic Book" w:eastAsia="Times New Roman" w:hAnsi="Franklin Gothic Book" w:cstheme="minorHAnsi"/>
          <w:color w:val="000000"/>
          <w:lang w:val="en-US" w:eastAsia="ru-RU"/>
        </w:rPr>
        <w:t>Gov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в печатном или электронном виде соответственно.</w:t>
      </w:r>
    </w:p>
    <w:p w:rsidR="00CE5C36" w:rsidRPr="009F3610" w:rsidRDefault="00CE5C36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</w:p>
    <w:p w:rsidR="00CE5C36" w:rsidRPr="009F3610" w:rsidRDefault="00CC5695">
      <w:pPr>
        <w:pStyle w:val="a7"/>
        <w:widowControl w:val="0"/>
        <w:numPr>
          <w:ilvl w:val="2"/>
          <w:numId w:val="1"/>
        </w:numPr>
        <w:suppressAutoHyphens/>
        <w:ind w:left="1418" w:hanging="709"/>
        <w:rPr>
          <w:rFonts w:ascii="Franklin Gothic Book" w:hAnsi="Franklin Gothic Book" w:cstheme="majorHAnsi"/>
          <w:color w:val="2F5496" w:themeColor="accent1" w:themeShade="BF"/>
          <w:lang w:val="en-US" w:eastAsia="en-CA"/>
        </w:rPr>
      </w:pPr>
      <w:r w:rsidRPr="009F3610">
        <w:rPr>
          <w:rFonts w:ascii="Franklin Gothic Book" w:hAnsi="Franklin Gothic Book" w:cstheme="majorHAnsi"/>
          <w:color w:val="2F5496" w:themeColor="accent1" w:themeShade="BF"/>
          <w:lang w:eastAsia="en-CA"/>
        </w:rPr>
        <w:t>Сроки</w:t>
      </w:r>
    </w:p>
    <w:p w:rsidR="00CE5C36" w:rsidRPr="009F3610" w:rsidRDefault="00927454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1) Регистрация должна быть </w:t>
      </w:r>
      <w:r w:rsidR="00CC5695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произведена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в следующие сроки:</w:t>
      </w:r>
    </w:p>
    <w:p w:rsidR="00CE5C36" w:rsidRPr="009F3610" w:rsidRDefault="00CE5C36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</w:p>
    <w:p w:rsidR="00CE5C36" w:rsidRPr="009F3610" w:rsidRDefault="00927454">
      <w:pPr>
        <w:pStyle w:val="a7"/>
        <w:numPr>
          <w:ilvl w:val="0"/>
          <w:numId w:val="28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u w:val="single"/>
          <w:lang w:eastAsia="ru-RU"/>
        </w:rPr>
      </w:pPr>
      <w:r w:rsidRPr="009F3610">
        <w:rPr>
          <w:rFonts w:ascii="Franklin Gothic Book" w:eastAsia="Times New Roman" w:hAnsi="Franklin Gothic Book" w:cstheme="minorHAnsi"/>
          <w:color w:val="000000"/>
          <w:u w:val="single"/>
          <w:lang w:eastAsia="ru-RU"/>
        </w:rPr>
        <w:t>Государственной корпорацией:</w:t>
      </w:r>
    </w:p>
    <w:p w:rsidR="00CE5C36" w:rsidRPr="009F3610" w:rsidRDefault="00707216">
      <w:pPr>
        <w:pStyle w:val="a7"/>
        <w:numPr>
          <w:ilvl w:val="0"/>
          <w:numId w:val="29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>
        <w:rPr>
          <w:rFonts w:ascii="Franklin Gothic Book" w:eastAsia="Times New Roman" w:hAnsi="Franklin Gothic Book" w:cstheme="minorHAnsi"/>
          <w:color w:val="000000"/>
          <w:lang w:eastAsia="ru-RU"/>
        </w:rPr>
        <w:t>Срок не указан при бумажном заявлении (1 день?)</w:t>
      </w:r>
      <w:r w:rsidR="00927454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- </w:t>
      </w:r>
      <w:r w:rsidR="009F6BA6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Коммерческие </w:t>
      </w:r>
      <w:r w:rsidR="00927454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организации и их филиалы (представительства), за исключением АО и их филиалов (представительств), которые </w:t>
      </w:r>
      <w:r w:rsidR="00755699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не </w:t>
      </w:r>
      <w:r w:rsidR="00927454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осуществляют деятельность на основе </w:t>
      </w:r>
      <w:r w:rsidR="00783A7F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ти</w:t>
      </w:r>
      <w:r w:rsidR="009F6BA6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пового </w:t>
      </w:r>
      <w:r w:rsidR="00927454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устава, и государственных предприятий.</w:t>
      </w:r>
    </w:p>
    <w:p w:rsidR="00CE5C36" w:rsidRPr="009F3610" w:rsidRDefault="00927454">
      <w:pPr>
        <w:pStyle w:val="a7"/>
        <w:numPr>
          <w:ilvl w:val="0"/>
          <w:numId w:val="29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5 рабочих дней - государственные предприятия, </w:t>
      </w:r>
      <w:r w:rsidR="00283E53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НКО</w:t>
      </w:r>
      <w:r w:rsidR="00783A7F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и АО, осуществляющие деятельность на основе не</w:t>
      </w:r>
      <w:r w:rsidR="00283E53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типового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устава, и их филиалы (представительства), за исключением политических партий;</w:t>
      </w:r>
    </w:p>
    <w:p w:rsidR="00CE5C36" w:rsidRPr="009F3610" w:rsidRDefault="00927454">
      <w:pPr>
        <w:pStyle w:val="a7"/>
        <w:numPr>
          <w:ilvl w:val="0"/>
          <w:numId w:val="29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один месяц - политические партии и их филиалы (представительства).</w:t>
      </w:r>
    </w:p>
    <w:p w:rsidR="00CE5C36" w:rsidRPr="009F3610" w:rsidRDefault="00CE5C36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</w:p>
    <w:p w:rsidR="00CE5C36" w:rsidRPr="009F3610" w:rsidRDefault="00927454">
      <w:pPr>
        <w:pStyle w:val="a7"/>
        <w:numPr>
          <w:ilvl w:val="0"/>
          <w:numId w:val="28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u w:val="single"/>
          <w:lang w:eastAsia="ru-RU"/>
        </w:rPr>
      </w:pPr>
      <w:r w:rsidRPr="009F3610">
        <w:rPr>
          <w:rFonts w:ascii="Franklin Gothic Book" w:eastAsia="Times New Roman" w:hAnsi="Franklin Gothic Book" w:cstheme="minorHAnsi"/>
          <w:color w:val="000000"/>
          <w:u w:val="single"/>
          <w:lang w:eastAsia="ru-RU"/>
        </w:rPr>
        <w:t xml:space="preserve">Через портал </w:t>
      </w:r>
      <w:r w:rsidRPr="009F3610">
        <w:rPr>
          <w:rFonts w:ascii="Franklin Gothic Book" w:eastAsia="Times New Roman" w:hAnsi="Franklin Gothic Book" w:cstheme="minorHAnsi"/>
          <w:color w:val="000000"/>
          <w:u w:val="single"/>
          <w:lang w:val="en-US" w:eastAsia="ru-RU"/>
        </w:rPr>
        <w:t>E</w:t>
      </w:r>
      <w:r w:rsidRPr="009F3610">
        <w:rPr>
          <w:rFonts w:ascii="Franklin Gothic Book" w:eastAsia="Times New Roman" w:hAnsi="Franklin Gothic Book" w:cstheme="minorHAnsi"/>
          <w:color w:val="000000"/>
          <w:u w:val="single"/>
          <w:lang w:eastAsia="ru-RU"/>
        </w:rPr>
        <w:t>-</w:t>
      </w:r>
      <w:r w:rsidRPr="009F3610">
        <w:rPr>
          <w:rFonts w:ascii="Franklin Gothic Book" w:eastAsia="Times New Roman" w:hAnsi="Franklin Gothic Book" w:cstheme="minorHAnsi"/>
          <w:color w:val="000000"/>
          <w:u w:val="single"/>
          <w:lang w:val="en-US" w:eastAsia="ru-RU"/>
        </w:rPr>
        <w:t>Gov</w:t>
      </w:r>
      <w:r w:rsidRPr="009F3610">
        <w:rPr>
          <w:rFonts w:ascii="Franklin Gothic Book" w:eastAsia="Times New Roman" w:hAnsi="Franklin Gothic Book" w:cstheme="minorHAnsi"/>
          <w:color w:val="000000"/>
          <w:u w:val="single"/>
          <w:lang w:eastAsia="ru-RU"/>
        </w:rPr>
        <w:t>:</w:t>
      </w:r>
    </w:p>
    <w:p w:rsidR="00CE5C36" w:rsidRPr="009F3610" w:rsidRDefault="00927454">
      <w:pPr>
        <w:pStyle w:val="a7"/>
        <w:numPr>
          <w:ilvl w:val="0"/>
          <w:numId w:val="30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Один час - </w:t>
      </w:r>
      <w:r w:rsidR="00755699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К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оммерческие организации</w:t>
      </w:r>
      <w:r w:rsidR="00707216" w:rsidRPr="00707216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</w:t>
      </w:r>
      <w:r w:rsidR="00707216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и их филиалы (представительства)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, за исключением АО и их филиалов (представительств).</w:t>
      </w:r>
    </w:p>
    <w:p w:rsidR="00CE5C36" w:rsidRPr="009F3610" w:rsidRDefault="00CE5C36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</w:p>
    <w:p w:rsidR="00CE5C36" w:rsidRPr="009F3610" w:rsidRDefault="00927454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2) Перерегистрация должна быть </w:t>
      </w:r>
      <w:r w:rsidR="002D4F70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произведена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в следующие сроки:</w:t>
      </w:r>
    </w:p>
    <w:p w:rsidR="00CE5C36" w:rsidRPr="009F3610" w:rsidRDefault="00CE5C36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</w:p>
    <w:p w:rsidR="00CE5C36" w:rsidRPr="009F3610" w:rsidRDefault="00927454" w:rsidP="0072769F">
      <w:pPr>
        <w:pStyle w:val="a7"/>
        <w:keepNext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714" w:hanging="357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color w:val="000000"/>
          <w:u w:val="single"/>
          <w:lang w:eastAsia="ru-RU"/>
        </w:rPr>
        <w:lastRenderedPageBreak/>
        <w:t>Государственной корпорацией</w:t>
      </w:r>
      <w:r w:rsidR="00755699" w:rsidRPr="009F3610">
        <w:rPr>
          <w:rFonts w:ascii="Franklin Gothic Book" w:eastAsia="Times New Roman" w:hAnsi="Franklin Gothic Book" w:cstheme="minorHAnsi"/>
          <w:color w:val="000000"/>
          <w:u w:val="single"/>
          <w:lang w:eastAsia="ru-RU"/>
        </w:rPr>
        <w:t>:</w:t>
      </w:r>
    </w:p>
    <w:p w:rsidR="00CE5C36" w:rsidRPr="009F3610" w:rsidRDefault="00927454" w:rsidP="0072769F">
      <w:pPr>
        <w:pStyle w:val="a7"/>
        <w:keepNext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714" w:hanging="357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один рабочий день - </w:t>
      </w:r>
      <w:r w:rsidR="00755699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Коммерческие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организации и их филиалы (представительства), за исключением АО и их филиалов (представительств), которые </w:t>
      </w:r>
      <w:r w:rsidR="00755699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не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осуществляют деятельность на основе </w:t>
      </w:r>
      <w:r w:rsidR="00755699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типового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устава, и государственных предприятий;</w:t>
      </w:r>
    </w:p>
    <w:p w:rsidR="00CE5C36" w:rsidRPr="009F3610" w:rsidRDefault="00927454">
      <w:pPr>
        <w:pStyle w:val="a7"/>
        <w:numPr>
          <w:ilvl w:val="0"/>
          <w:numId w:val="2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один рабочий день - </w:t>
      </w:r>
      <w:r w:rsidR="00755699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Коммерческие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организации и их филиалы (представительства) с иностранным участием, не имеющие </w:t>
      </w:r>
      <w:r w:rsidR="002D4F70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БИН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;</w:t>
      </w:r>
    </w:p>
    <w:p w:rsidR="00CE5C36" w:rsidRPr="009F3610" w:rsidRDefault="00927454">
      <w:pPr>
        <w:pStyle w:val="a7"/>
        <w:numPr>
          <w:ilvl w:val="0"/>
          <w:numId w:val="2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5 рабочих дней - государственные предприятия, </w:t>
      </w:r>
      <w:r w:rsidR="00755699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НКО</w:t>
      </w:r>
      <w:r w:rsidR="002D4F70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и АО, </w:t>
      </w:r>
      <w:r w:rsidR="00755699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не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осуществляющие деятельность на основе </w:t>
      </w:r>
      <w:r w:rsidR="00755699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типового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устава, и их филиалы (представительства), за исключением политических партий;</w:t>
      </w:r>
    </w:p>
    <w:p w:rsidR="00CE5C36" w:rsidRPr="009F3610" w:rsidRDefault="00927454">
      <w:pPr>
        <w:pStyle w:val="a7"/>
        <w:numPr>
          <w:ilvl w:val="0"/>
          <w:numId w:val="2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один месяц - политические партии и их филиалы (представительства).</w:t>
      </w:r>
    </w:p>
    <w:p w:rsidR="00CE5C36" w:rsidRPr="009F3610" w:rsidRDefault="00CE5C36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</w:p>
    <w:p w:rsidR="00CE5C36" w:rsidRPr="009F3610" w:rsidRDefault="0050588B">
      <w:pPr>
        <w:shd w:val="clear" w:color="auto" w:fill="FFFFFF"/>
        <w:suppressAutoHyphens/>
        <w:spacing w:after="0" w:line="240" w:lineRule="auto"/>
        <w:ind w:firstLine="360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color w:val="000000"/>
          <w:lang w:val="en-US" w:eastAsia="ru-RU"/>
        </w:rPr>
        <w:t>b</w:t>
      </w:r>
      <w:r w:rsidR="00927454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) </w:t>
      </w:r>
      <w:r w:rsidR="00927454" w:rsidRPr="009F3610">
        <w:rPr>
          <w:rFonts w:ascii="Franklin Gothic Book" w:eastAsia="Times New Roman" w:hAnsi="Franklin Gothic Book" w:cstheme="minorHAnsi"/>
          <w:color w:val="000000"/>
          <w:u w:val="single"/>
          <w:lang w:eastAsia="ru-RU"/>
        </w:rPr>
        <w:t xml:space="preserve">Через портал </w:t>
      </w:r>
      <w:r w:rsidR="00927454" w:rsidRPr="009F3610">
        <w:rPr>
          <w:rFonts w:ascii="Franklin Gothic Book" w:eastAsia="Times New Roman" w:hAnsi="Franklin Gothic Book" w:cstheme="minorHAnsi"/>
          <w:color w:val="000000"/>
          <w:u w:val="single"/>
          <w:lang w:val="en-US" w:eastAsia="ru-RU"/>
        </w:rPr>
        <w:t>E</w:t>
      </w:r>
      <w:r w:rsidR="00927454" w:rsidRPr="009F3610">
        <w:rPr>
          <w:rFonts w:ascii="Franklin Gothic Book" w:eastAsia="Times New Roman" w:hAnsi="Franklin Gothic Book" w:cstheme="minorHAnsi"/>
          <w:color w:val="000000"/>
          <w:u w:val="single"/>
          <w:lang w:eastAsia="ru-RU"/>
        </w:rPr>
        <w:t>-</w:t>
      </w:r>
      <w:r w:rsidR="00927454" w:rsidRPr="009F3610">
        <w:rPr>
          <w:rFonts w:ascii="Franklin Gothic Book" w:eastAsia="Times New Roman" w:hAnsi="Franklin Gothic Book" w:cstheme="minorHAnsi"/>
          <w:color w:val="000000"/>
          <w:u w:val="single"/>
          <w:lang w:val="en-US" w:eastAsia="ru-RU"/>
        </w:rPr>
        <w:t>Gov</w:t>
      </w:r>
      <w:r w:rsidR="00927454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:</w:t>
      </w:r>
    </w:p>
    <w:p w:rsidR="00CE5C36" w:rsidRPr="009F3610" w:rsidRDefault="00927454">
      <w:pPr>
        <w:pStyle w:val="a7"/>
        <w:numPr>
          <w:ilvl w:val="0"/>
          <w:numId w:val="27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один рабочий день - </w:t>
      </w:r>
      <w:r w:rsidR="00755699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Коммерческие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организации, их филиалы (представительства), за исключением </w:t>
      </w:r>
      <w:r w:rsidR="00755699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АО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и их филиалов (представительств).</w:t>
      </w:r>
    </w:p>
    <w:p w:rsidR="00CE5C36" w:rsidRPr="009F3610" w:rsidRDefault="00CE5C36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</w:p>
    <w:p w:rsidR="00CE5C36" w:rsidRPr="009F3610" w:rsidRDefault="00927454">
      <w:pPr>
        <w:shd w:val="clear" w:color="auto" w:fill="FFFFFF"/>
        <w:suppressAutoHyphens/>
        <w:spacing w:after="0" w:line="240" w:lineRule="auto"/>
        <w:ind w:firstLine="360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3) Регистрация изменений и дополнений в учредительные документы:</w:t>
      </w:r>
    </w:p>
    <w:p w:rsidR="00CE5C36" w:rsidRPr="009F3610" w:rsidRDefault="00927454">
      <w:pPr>
        <w:pStyle w:val="a7"/>
        <w:numPr>
          <w:ilvl w:val="0"/>
          <w:numId w:val="27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5 рабочих дней - государственные предприятия, </w:t>
      </w:r>
      <w:r w:rsidR="00755699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НКО</w:t>
      </w:r>
      <w:r w:rsidR="004C6EC5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и АО, </w:t>
      </w:r>
      <w:r w:rsidR="00755699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не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осуществляющие деятельность на основе </w:t>
      </w:r>
      <w:r w:rsidR="00755699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типового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устава, и их филиалы (представительства), за исключением политических партий.</w:t>
      </w:r>
    </w:p>
    <w:p w:rsidR="00EA3B00" w:rsidRPr="009F3610" w:rsidRDefault="00EA3B00" w:rsidP="00BD599F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</w:p>
    <w:p w:rsidR="00EA3B00" w:rsidRPr="009F3610" w:rsidRDefault="004C6EC5" w:rsidP="00B35237">
      <w:pPr>
        <w:pStyle w:val="a7"/>
        <w:numPr>
          <w:ilvl w:val="2"/>
          <w:numId w:val="1"/>
        </w:numPr>
        <w:suppressAutoHyphens/>
        <w:ind w:left="1418" w:hanging="709"/>
        <w:rPr>
          <w:rFonts w:ascii="Franklin Gothic Book" w:hAnsi="Franklin Gothic Book" w:cstheme="majorHAnsi"/>
          <w:color w:val="2F5496" w:themeColor="accent1" w:themeShade="BF"/>
          <w:lang w:eastAsia="en-CA"/>
        </w:rPr>
      </w:pPr>
      <w:r w:rsidRPr="009F3610">
        <w:rPr>
          <w:rFonts w:ascii="Franklin Gothic Book" w:hAnsi="Franklin Gothic Book" w:cstheme="majorHAnsi"/>
          <w:color w:val="2F5496" w:themeColor="accent1" w:themeShade="BF"/>
          <w:lang w:eastAsia="en-CA"/>
        </w:rPr>
        <w:t xml:space="preserve">Регистрационные сборы и оплата за государственные услуги </w:t>
      </w:r>
    </w:p>
    <w:p w:rsidR="002D547B" w:rsidRPr="009F3610" w:rsidRDefault="002D547B" w:rsidP="002D547B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За регистрацию и перерегистрацию</w:t>
      </w:r>
      <w:r w:rsidR="00755699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предусмотрены два вида платежа, такие как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:</w:t>
      </w:r>
    </w:p>
    <w:p w:rsidR="002D547B" w:rsidRPr="009F3610" w:rsidRDefault="002D547B" w:rsidP="00CF2A06">
      <w:pPr>
        <w:pStyle w:val="a7"/>
        <w:numPr>
          <w:ilvl w:val="0"/>
          <w:numId w:val="31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регистрационные сборы по ставкам, установленным Налоговым кодексом</w:t>
      </w:r>
      <w:r w:rsidR="00976A32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и уплачиваемы</w:t>
      </w:r>
      <w:r w:rsidR="00976A32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е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в бюджет Казахстана;</w:t>
      </w:r>
    </w:p>
    <w:p w:rsidR="002D547B" w:rsidRPr="009F3610" w:rsidRDefault="002D547B" w:rsidP="00CF2A06">
      <w:pPr>
        <w:pStyle w:val="a7"/>
        <w:numPr>
          <w:ilvl w:val="0"/>
          <w:numId w:val="31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плата за</w:t>
      </w:r>
      <w:r w:rsidR="00976A32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государственные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услуги по ставкам, установленным и уплачиваемым Государственной корпорации.</w:t>
      </w:r>
    </w:p>
    <w:p w:rsidR="002D547B" w:rsidRPr="009F3610" w:rsidRDefault="002D547B" w:rsidP="002D547B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</w:p>
    <w:p w:rsidR="002D547B" w:rsidRPr="009F3610" w:rsidRDefault="002D547B" w:rsidP="002D547B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Регистрационные сборы оплачиваются НКО и их филиалами (представительствами) за регистрацию,</w:t>
      </w:r>
      <w:r w:rsidR="0071157E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и за перерегистрацию. Определенные сборы за </w:t>
      </w:r>
      <w:r w:rsidR="0071157E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государственные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услуги оплачиваются коммерческими организациями и их филиалами (представительствами), за исключением </w:t>
      </w:r>
      <w:r w:rsidR="00EF119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Субъектов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микро</w:t>
      </w:r>
      <w:r w:rsidR="00EF119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</w:t>
      </w:r>
      <w:r w:rsidR="0071157E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предпринимательства,  малого предпринимательства и среднего предпринимательства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, которые оплачивают сборы по ставке 0 (ноль) за</w:t>
      </w:r>
      <w:r w:rsidR="0071157E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государственную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регистрацию.</w:t>
      </w:r>
    </w:p>
    <w:p w:rsidR="00EA3B00" w:rsidRPr="009F3610" w:rsidRDefault="00EA3B00" w:rsidP="00B3523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</w:p>
    <w:p w:rsidR="00EA3B00" w:rsidRPr="009F3610" w:rsidRDefault="009A1338" w:rsidP="00B35237">
      <w:pPr>
        <w:pStyle w:val="a7"/>
        <w:numPr>
          <w:ilvl w:val="2"/>
          <w:numId w:val="1"/>
        </w:numPr>
        <w:suppressAutoHyphens/>
        <w:ind w:left="1418" w:hanging="709"/>
        <w:rPr>
          <w:rFonts w:ascii="Franklin Gothic Book" w:hAnsi="Franklin Gothic Book" w:cstheme="majorHAnsi"/>
          <w:color w:val="2F5496" w:themeColor="accent1" w:themeShade="BF"/>
          <w:lang w:eastAsia="en-CA"/>
        </w:rPr>
      </w:pPr>
      <w:r w:rsidRPr="009F3610">
        <w:rPr>
          <w:rFonts w:ascii="Franklin Gothic Book" w:hAnsi="Franklin Gothic Book" w:cstheme="majorHAnsi"/>
          <w:color w:val="2F5496" w:themeColor="accent1" w:themeShade="BF"/>
          <w:lang w:eastAsia="en-CA"/>
        </w:rPr>
        <w:t xml:space="preserve">Список </w:t>
      </w:r>
      <w:r w:rsidR="00191BA6" w:rsidRPr="009F3610">
        <w:rPr>
          <w:rFonts w:ascii="Franklin Gothic Book" w:hAnsi="Franklin Gothic Book" w:cstheme="majorHAnsi"/>
          <w:color w:val="2F5496" w:themeColor="accent1" w:themeShade="BF"/>
          <w:lang w:eastAsia="en-CA"/>
        </w:rPr>
        <w:t xml:space="preserve">представленных </w:t>
      </w:r>
      <w:r w:rsidRPr="009F3610">
        <w:rPr>
          <w:rFonts w:ascii="Franklin Gothic Book" w:hAnsi="Franklin Gothic Book" w:cstheme="majorHAnsi"/>
          <w:color w:val="2F5496" w:themeColor="accent1" w:themeShade="BF"/>
          <w:lang w:eastAsia="en-CA"/>
        </w:rPr>
        <w:t xml:space="preserve">документов и специальные требования </w:t>
      </w:r>
    </w:p>
    <w:p w:rsidR="00BA2153" w:rsidRPr="009F3610" w:rsidRDefault="00BA2153" w:rsidP="00BA2153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Как правило, для регистрации и </w:t>
      </w:r>
      <w:r w:rsidR="00EF7C87">
        <w:rPr>
          <w:rFonts w:ascii="Franklin Gothic Book" w:eastAsia="Times New Roman" w:hAnsi="Franklin Gothic Book" w:cstheme="minorHAnsi"/>
          <w:color w:val="000000"/>
          <w:lang w:eastAsia="ru-RU"/>
        </w:rPr>
        <w:t>(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или</w:t>
      </w:r>
      <w:r w:rsidR="00EF7C87">
        <w:rPr>
          <w:rFonts w:ascii="Franklin Gothic Book" w:eastAsia="Times New Roman" w:hAnsi="Franklin Gothic Book" w:cstheme="minorHAnsi"/>
          <w:color w:val="000000"/>
          <w:lang w:eastAsia="ru-RU"/>
        </w:rPr>
        <w:t>)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перерегистрации заявитель должен заполнить и подать </w:t>
      </w:r>
      <w:r w:rsidR="00EF119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соответствующее Заявление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и следующие документы:</w:t>
      </w:r>
    </w:p>
    <w:p w:rsidR="00BA2153" w:rsidRPr="009F3610" w:rsidRDefault="00BA2153" w:rsidP="00BA2153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</w:p>
    <w:p w:rsidR="00BA2153" w:rsidRPr="009F3610" w:rsidRDefault="00BA2153" w:rsidP="00BA2153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1) Коммерческие организации</w:t>
      </w:r>
    </w:p>
    <w:p w:rsidR="00BA2153" w:rsidRPr="009F3610" w:rsidRDefault="00BA2153" w:rsidP="00CF2A06">
      <w:pPr>
        <w:pStyle w:val="a7"/>
        <w:numPr>
          <w:ilvl w:val="0"/>
          <w:numId w:val="33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решение или выписка из решения </w:t>
      </w:r>
      <w:r w:rsidR="00EF119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соответствующего корпоративного органа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юридического лица о внесении изменений в учредительные документы юридического лица, положения о филиале (представительстве) в случае перерегистрации. В случае представления документа в </w:t>
      </w:r>
      <w:r w:rsidR="0050588B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бумажном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виде, нет необходимости </w:t>
      </w:r>
      <w:r w:rsidR="0050588B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ставить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</w:t>
      </w:r>
      <w:r w:rsidR="0050588B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на нем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печат</w:t>
      </w:r>
      <w:r w:rsidR="0050588B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ь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;</w:t>
      </w:r>
    </w:p>
    <w:p w:rsidR="00BA2153" w:rsidRPr="009F3610" w:rsidRDefault="00BA2153" w:rsidP="00CF2A06">
      <w:pPr>
        <w:pStyle w:val="a7"/>
        <w:numPr>
          <w:ilvl w:val="0"/>
          <w:numId w:val="33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документы, подтверждающие уплату </w:t>
      </w:r>
      <w:r w:rsidR="00EF119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платы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за </w:t>
      </w:r>
      <w:r w:rsidR="00191BA6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государственную </w:t>
      </w:r>
      <w:r w:rsidR="00EF119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услугу по регистрации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и</w:t>
      </w:r>
      <w:r w:rsidR="00EF119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ли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</w:t>
      </w:r>
      <w:r w:rsidR="00EF119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перерегистрации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, за исключением </w:t>
      </w:r>
      <w:r w:rsidR="00EF119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Субъектов </w:t>
      </w:r>
      <w:r w:rsidR="00191BA6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микро</w:t>
      </w:r>
      <w:r w:rsidR="00EF119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</w:t>
      </w:r>
      <w:r w:rsidR="00191BA6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предпринимательства, малого предпринимательства и среднего предпринимательства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;</w:t>
      </w:r>
    </w:p>
    <w:p w:rsidR="00B5306F" w:rsidRPr="009F3610" w:rsidRDefault="00B5306F" w:rsidP="00BA2153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</w:p>
    <w:p w:rsidR="00BA2153" w:rsidRPr="009F3610" w:rsidRDefault="00BA2153" w:rsidP="00BA2153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2) </w:t>
      </w:r>
      <w:r w:rsidR="00B5306F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Н</w:t>
      </w:r>
      <w:r w:rsidR="0050588B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К</w:t>
      </w:r>
      <w:r w:rsidR="00B5306F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О</w:t>
      </w:r>
    </w:p>
    <w:p w:rsidR="00BA2153" w:rsidRPr="009F3610" w:rsidRDefault="00BA2153" w:rsidP="00CF2A06">
      <w:pPr>
        <w:pStyle w:val="a7"/>
        <w:numPr>
          <w:ilvl w:val="0"/>
          <w:numId w:val="32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решение или выписка из решения </w:t>
      </w:r>
      <w:r w:rsidR="00EF119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соответствующего корпоративного органа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юридического лица о внесении изменений в учредительные документы юридического лица, устав филиала (представительства), в случае перерегистрации;</w:t>
      </w:r>
    </w:p>
    <w:p w:rsidR="00BA2153" w:rsidRPr="009F3610" w:rsidRDefault="00BA2153" w:rsidP="00CF2A06">
      <w:pPr>
        <w:pStyle w:val="a7"/>
        <w:numPr>
          <w:ilvl w:val="0"/>
          <w:numId w:val="32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документы, подтверждающие оплату регистрационных сборов за регистрацию и</w:t>
      </w:r>
      <w:r w:rsidR="00EF119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ли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перерегистрацию.</w:t>
      </w:r>
    </w:p>
    <w:p w:rsidR="00BA2153" w:rsidRPr="009F3610" w:rsidRDefault="00BA2153" w:rsidP="00BA2153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</w:p>
    <w:p w:rsidR="00BA2153" w:rsidRPr="009F3610" w:rsidRDefault="0072769F" w:rsidP="00BA2153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>
        <w:rPr>
          <w:rFonts w:ascii="Franklin Gothic Book" w:eastAsia="Times New Roman" w:hAnsi="Franklin Gothic Book" w:cstheme="minorHAnsi"/>
          <w:color w:val="000000"/>
          <w:lang w:eastAsia="ru-RU"/>
        </w:rPr>
        <w:t>При этом</w:t>
      </w:r>
      <w:r w:rsidR="00191BA6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также </w:t>
      </w:r>
      <w:r w:rsidR="00BA2153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может потребоваться представить дополнительные документы в зависимости от различных особенностей </w:t>
      </w:r>
      <w:r w:rsidR="00EF7C87">
        <w:rPr>
          <w:rFonts w:ascii="Franklin Gothic Book" w:eastAsia="Times New Roman" w:hAnsi="Franklin Gothic Book" w:cstheme="minorHAnsi"/>
          <w:color w:val="000000"/>
          <w:lang w:eastAsia="ru-RU"/>
        </w:rPr>
        <w:t>(</w:t>
      </w:r>
      <w:r w:rsidR="00BA2153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характеристик</w:t>
      </w:r>
      <w:r w:rsidR="00EF7C87">
        <w:rPr>
          <w:rFonts w:ascii="Franklin Gothic Book" w:eastAsia="Times New Roman" w:hAnsi="Franklin Gothic Book" w:cstheme="minorHAnsi"/>
          <w:color w:val="000000"/>
          <w:lang w:eastAsia="ru-RU"/>
        </w:rPr>
        <w:t>)</w:t>
      </w:r>
      <w:r w:rsidR="00BA2153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организации</w:t>
      </w:r>
      <w:r w:rsidR="00191BA6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</w:t>
      </w:r>
      <w:r w:rsidR="00BA2153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-</w:t>
      </w:r>
      <w:r w:rsidR="00191BA6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</w:t>
      </w:r>
      <w:r w:rsidR="00BA2153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заявителя. </w:t>
      </w:r>
      <w:r w:rsidR="00EF119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</w:t>
      </w:r>
      <w:r w:rsidR="00191BA6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Данные</w:t>
      </w:r>
      <w:r w:rsidR="00BA2153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</w:t>
      </w:r>
      <w:r w:rsidR="00EF7C87">
        <w:rPr>
          <w:rFonts w:ascii="Franklin Gothic Book" w:eastAsia="Times New Roman" w:hAnsi="Franklin Gothic Book" w:cstheme="minorHAnsi"/>
          <w:color w:val="000000"/>
          <w:lang w:eastAsia="ru-RU"/>
        </w:rPr>
        <w:t>особенности</w:t>
      </w:r>
      <w:r w:rsidR="00EF7C87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</w:t>
      </w:r>
      <w:r w:rsidR="00BA2153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могут включать в себя </w:t>
      </w:r>
      <w:r w:rsidR="00EF119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вид </w:t>
      </w:r>
      <w:r w:rsidR="00BA2153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и </w:t>
      </w:r>
      <w:r w:rsidR="00EF7C87">
        <w:rPr>
          <w:rFonts w:ascii="Franklin Gothic Book" w:eastAsia="Times New Roman" w:hAnsi="Franklin Gothic Book" w:cstheme="minorHAnsi"/>
          <w:color w:val="000000"/>
          <w:lang w:eastAsia="ru-RU"/>
        </w:rPr>
        <w:t>(</w:t>
      </w:r>
      <w:r w:rsidR="00BA2153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или</w:t>
      </w:r>
      <w:r w:rsidR="00EF7C87">
        <w:rPr>
          <w:rFonts w:ascii="Franklin Gothic Book" w:eastAsia="Times New Roman" w:hAnsi="Franklin Gothic Book" w:cstheme="minorHAnsi"/>
          <w:color w:val="000000"/>
          <w:lang w:eastAsia="ru-RU"/>
        </w:rPr>
        <w:t>)</w:t>
      </w:r>
      <w:r w:rsidR="00BA2153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форму юридического лица, его </w:t>
      </w:r>
      <w:r w:rsidR="00191BA6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размеры</w:t>
      </w:r>
      <w:r w:rsidR="00BA2153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(например, </w:t>
      </w:r>
      <w:r w:rsidR="00EF119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Субъект </w:t>
      </w:r>
      <w:r w:rsidR="00191BA6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малого, </w:t>
      </w:r>
      <w:r w:rsidR="00191BA6" w:rsidRPr="009F3610">
        <w:rPr>
          <w:rFonts w:ascii="Franklin Gothic Book" w:eastAsia="Times New Roman" w:hAnsi="Franklin Gothic Book" w:cstheme="minorHAnsi"/>
          <w:color w:val="000000"/>
          <w:lang w:eastAsia="ru-RU"/>
        </w:rPr>
        <w:lastRenderedPageBreak/>
        <w:t>среднего и крупного предпринимательства</w:t>
      </w:r>
      <w:r w:rsidR="00BA2153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), </w:t>
      </w:r>
      <w:r w:rsidR="00EF119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вид </w:t>
      </w:r>
      <w:r w:rsidR="00BA2153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деятельности, юрисдикцию учредителей, право собственности (частное или государственное), реорганизацию и т. </w:t>
      </w:r>
      <w:r w:rsidR="009317AB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д</w:t>
      </w:r>
      <w:r w:rsidR="00BA2153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.</w:t>
      </w:r>
    </w:p>
    <w:p w:rsidR="00BA2153" w:rsidRPr="009F3610" w:rsidRDefault="00BA2153" w:rsidP="00BA2153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</w:p>
    <w:p w:rsidR="0051578D" w:rsidRPr="009F3610" w:rsidRDefault="0051578D" w:rsidP="0051578D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Кроме того, в зависимости от соответствующих </w:t>
      </w:r>
      <w:r w:rsidR="00EF119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видов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, форм и </w:t>
      </w:r>
      <w:r w:rsidR="00EF7C87">
        <w:rPr>
          <w:rFonts w:ascii="Franklin Gothic Book" w:eastAsia="Times New Roman" w:hAnsi="Franklin Gothic Book" w:cstheme="minorHAnsi"/>
          <w:color w:val="000000"/>
          <w:lang w:eastAsia="ru-RU"/>
        </w:rPr>
        <w:t>(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или</w:t>
      </w:r>
      <w:r w:rsidR="00EF7C87">
        <w:rPr>
          <w:rFonts w:ascii="Franklin Gothic Book" w:eastAsia="Times New Roman" w:hAnsi="Franklin Gothic Book" w:cstheme="minorHAnsi"/>
          <w:color w:val="000000"/>
          <w:lang w:eastAsia="ru-RU"/>
        </w:rPr>
        <w:t>)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</w:t>
      </w:r>
      <w:r w:rsidR="00EF119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характеристик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организации-заявителя может потребоваться выполн</w:t>
      </w:r>
      <w:r w:rsidR="00EF119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ение некоторых дополнительных специальных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требовани</w:t>
      </w:r>
      <w:r w:rsidR="00EF119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й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для регистрации или перерегистрации, </w:t>
      </w:r>
      <w:r w:rsidR="005D1CB9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в том числе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:</w:t>
      </w:r>
    </w:p>
    <w:p w:rsidR="0051578D" w:rsidRPr="009F3610" w:rsidRDefault="0051578D" w:rsidP="0051578D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</w:p>
    <w:p w:rsidR="0051578D" w:rsidRPr="009F3610" w:rsidRDefault="00EF119D" w:rsidP="00CF2A06">
      <w:pPr>
        <w:pStyle w:val="a7"/>
        <w:numPr>
          <w:ilvl w:val="0"/>
          <w:numId w:val="34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Подписание </w:t>
      </w:r>
      <w:r w:rsidR="0051578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заяв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лений </w:t>
      </w:r>
      <w:r w:rsidR="0051578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учредителями;</w:t>
      </w:r>
    </w:p>
    <w:p w:rsidR="0051578D" w:rsidRPr="009F3610" w:rsidRDefault="0051578D" w:rsidP="00CF2A06">
      <w:pPr>
        <w:pStyle w:val="a7"/>
        <w:numPr>
          <w:ilvl w:val="0"/>
          <w:numId w:val="34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Получение и предоставление </w:t>
      </w:r>
      <w:r w:rsidR="00EF119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предварительных согласий или разрешений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(например, согласие НБК и </w:t>
      </w:r>
      <w:r w:rsidR="00EF119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Разрешение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антимонопольн</w:t>
      </w:r>
      <w:r w:rsidR="005D1CB9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ого органа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);</w:t>
      </w:r>
    </w:p>
    <w:p w:rsidR="0051578D" w:rsidRPr="009F3610" w:rsidRDefault="00EF119D" w:rsidP="00CF2A06">
      <w:pPr>
        <w:pStyle w:val="a7"/>
        <w:numPr>
          <w:ilvl w:val="0"/>
          <w:numId w:val="34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Прохождение </w:t>
      </w:r>
      <w:r w:rsidR="0051578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экспертиз</w:t>
      </w:r>
      <w:r w:rsidR="005D1CB9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ы</w:t>
      </w:r>
      <w:r w:rsidR="0051578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;</w:t>
      </w:r>
    </w:p>
    <w:p w:rsidR="0051578D" w:rsidRPr="009F3610" w:rsidRDefault="00EF119D" w:rsidP="00CF2A06">
      <w:pPr>
        <w:pStyle w:val="a7"/>
        <w:numPr>
          <w:ilvl w:val="0"/>
          <w:numId w:val="34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Открытие </w:t>
      </w:r>
      <w:r w:rsidR="0051578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банковских счетов и получение обязательной страховки для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работников </w:t>
      </w:r>
      <w:r w:rsidR="0051578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и т. </w:t>
      </w:r>
      <w:r w:rsidR="005D1CB9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д</w:t>
      </w:r>
      <w:r w:rsidR="0051578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.</w:t>
      </w:r>
    </w:p>
    <w:p w:rsidR="0051578D" w:rsidRPr="009F3610" w:rsidRDefault="0051578D" w:rsidP="0051578D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</w:p>
    <w:p w:rsidR="0051578D" w:rsidRPr="009F3610" w:rsidRDefault="0051578D" w:rsidP="0051578D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Кроме того, иностран</w:t>
      </w:r>
      <w:r w:rsidR="005D1CB9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ные граждане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обязан</w:t>
      </w:r>
      <w:r w:rsidR="005D1CB9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ы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получить деловую визу для создания юридического лица в Казахстане или</w:t>
      </w:r>
      <w:r w:rsidR="00DB0E89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для того, чтобы стать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одним из учредителей такого лица. Еще одна проблема, которая может сделать невозможным</w:t>
      </w:r>
      <w:r w:rsidR="00787345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</w:t>
      </w:r>
      <w:r w:rsidR="00DB0E89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подач</w:t>
      </w:r>
      <w:r w:rsidR="00DB0E89" w:rsidRPr="009F3610">
        <w:rPr>
          <w:rFonts w:ascii="Franklin Gothic Book" w:eastAsia="Times New Roman" w:hAnsi="Franklin Gothic Book" w:cstheme="minorHAnsi"/>
          <w:color w:val="000000"/>
          <w:lang w:val="en-US" w:eastAsia="ru-RU"/>
        </w:rPr>
        <w:t>e</w:t>
      </w:r>
      <w:r w:rsidR="00DB0E89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документов </w:t>
      </w:r>
      <w:r w:rsidR="00DB0E89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иностранным гражданином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через портал E-Gov из-за рубежа</w:t>
      </w:r>
      <w:r w:rsidR="00DB0E89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, это то, что ему (ей)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необходимо иметь ЭЦП, которую можно получить только через Государственную корпорацию</w:t>
      </w:r>
      <w:r w:rsidR="005D1CB9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в Казахстане. </w:t>
      </w:r>
      <w:r w:rsidR="00DB0E89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Это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также является препятствием для ведения бизнеса в Казахстане.</w:t>
      </w:r>
    </w:p>
    <w:p w:rsidR="0051578D" w:rsidRPr="009F3610" w:rsidRDefault="0051578D" w:rsidP="0051578D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</w:p>
    <w:p w:rsidR="0051578D" w:rsidRPr="009F3610" w:rsidRDefault="0051578D" w:rsidP="0051578D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Филиалы и представительства всех юридических лиц подлежат перерегистрации в случае изменения их наименований.</w:t>
      </w:r>
    </w:p>
    <w:p w:rsidR="0051578D" w:rsidRPr="009F3610" w:rsidRDefault="0051578D" w:rsidP="0051578D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</w:p>
    <w:p w:rsidR="00EA3B00" w:rsidRPr="009F3610" w:rsidRDefault="00AB58F3" w:rsidP="00B3523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К</w:t>
      </w:r>
      <w:r w:rsidR="0051578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ратк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ое </w:t>
      </w:r>
      <w:r w:rsidR="0051578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описание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отдельных требований   </w:t>
      </w:r>
      <w:r w:rsidR="0051578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регистрации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(</w:t>
      </w:r>
      <w:r w:rsidR="0051578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перерегистрации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)</w:t>
      </w:r>
      <w:r w:rsidR="0051578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, применимых к некоторым юридическим лицам и их филиалам (представительствам),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приводится</w:t>
      </w:r>
      <w:r w:rsidR="0051578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в Приложении 2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Раздела </w:t>
      </w:r>
      <w:r w:rsidR="0051578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6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настоящего </w:t>
      </w:r>
      <w:r w:rsidR="0051578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Отчета.</w:t>
      </w:r>
      <w:r w:rsidR="009317AB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</w:t>
      </w:r>
    </w:p>
    <w:p w:rsidR="00EA3B00" w:rsidRPr="009F3610" w:rsidRDefault="00EA3B00" w:rsidP="00B3523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</w:p>
    <w:p w:rsidR="00EA3B00" w:rsidRPr="009F3610" w:rsidRDefault="00212280" w:rsidP="00B35237">
      <w:pPr>
        <w:pStyle w:val="a7"/>
        <w:numPr>
          <w:ilvl w:val="2"/>
          <w:numId w:val="1"/>
        </w:numPr>
        <w:suppressAutoHyphens/>
        <w:ind w:left="1418" w:hanging="709"/>
        <w:rPr>
          <w:rFonts w:ascii="Franklin Gothic Book" w:hAnsi="Franklin Gothic Book" w:cstheme="majorHAnsi"/>
          <w:color w:val="2F5496" w:themeColor="accent1" w:themeShade="BF"/>
          <w:lang w:eastAsia="en-CA"/>
        </w:rPr>
      </w:pPr>
      <w:r w:rsidRPr="009F3610">
        <w:rPr>
          <w:rFonts w:ascii="Franklin Gothic Book" w:hAnsi="Franklin Gothic Book" w:cstheme="majorHAnsi"/>
          <w:color w:val="2F5496" w:themeColor="accent1" w:themeShade="BF"/>
          <w:lang w:eastAsia="en-CA"/>
        </w:rPr>
        <w:t xml:space="preserve">Основания для отказа </w:t>
      </w:r>
    </w:p>
    <w:p w:rsidR="0015513A" w:rsidRPr="009F3610" w:rsidRDefault="00A13E27" w:rsidP="0015513A">
      <w:pPr>
        <w:shd w:val="clear" w:color="auto" w:fill="FFFFFF"/>
        <w:suppressAutoHyphens/>
        <w:jc w:val="both"/>
        <w:textAlignment w:val="baseline"/>
        <w:rPr>
          <w:rStyle w:val="s0"/>
          <w:rFonts w:ascii="Franklin Gothic Book" w:hAnsi="Franklin Gothic Book"/>
          <w:color w:val="000000"/>
        </w:rPr>
      </w:pPr>
      <w:r w:rsidRPr="009F3610">
        <w:rPr>
          <w:rStyle w:val="s0"/>
          <w:rFonts w:ascii="Franklin Gothic Book" w:hAnsi="Franklin Gothic Book"/>
          <w:color w:val="000000"/>
        </w:rPr>
        <w:t xml:space="preserve">Органы регистрации вправе </w:t>
      </w:r>
      <w:r w:rsidR="0015513A" w:rsidRPr="009F3610">
        <w:rPr>
          <w:rStyle w:val="s0"/>
          <w:rFonts w:ascii="Franklin Gothic Book" w:hAnsi="Franklin Gothic Book"/>
          <w:color w:val="000000"/>
        </w:rPr>
        <w:t>отк</w:t>
      </w:r>
      <w:r w:rsidR="00212280" w:rsidRPr="009F3610">
        <w:rPr>
          <w:rStyle w:val="s0"/>
          <w:rFonts w:ascii="Franklin Gothic Book" w:hAnsi="Franklin Gothic Book"/>
          <w:color w:val="000000"/>
        </w:rPr>
        <w:t xml:space="preserve">азать в государственной </w:t>
      </w:r>
      <w:r w:rsidR="0015513A" w:rsidRPr="009F3610">
        <w:rPr>
          <w:rStyle w:val="s0"/>
          <w:rFonts w:ascii="Franklin Gothic Book" w:hAnsi="Franklin Gothic Book"/>
          <w:color w:val="000000"/>
        </w:rPr>
        <w:t>регистраци</w:t>
      </w:r>
      <w:r w:rsidR="00212280" w:rsidRPr="009F3610">
        <w:rPr>
          <w:rStyle w:val="s0"/>
          <w:rFonts w:ascii="Franklin Gothic Book" w:hAnsi="Franklin Gothic Book"/>
          <w:color w:val="000000"/>
        </w:rPr>
        <w:t xml:space="preserve">и </w:t>
      </w:r>
      <w:r w:rsidR="0015513A" w:rsidRPr="009F3610">
        <w:rPr>
          <w:rStyle w:val="s0"/>
          <w:rFonts w:ascii="Franklin Gothic Book" w:hAnsi="Franklin Gothic Book"/>
          <w:color w:val="000000"/>
        </w:rPr>
        <w:t xml:space="preserve">юридических лиц, за исключением </w:t>
      </w:r>
      <w:r w:rsidRPr="009F3610">
        <w:rPr>
          <w:rStyle w:val="s0"/>
          <w:rFonts w:ascii="Franklin Gothic Book" w:hAnsi="Franklin Gothic Book"/>
          <w:color w:val="000000"/>
        </w:rPr>
        <w:t xml:space="preserve">случаев регистрации Субъектов </w:t>
      </w:r>
      <w:r w:rsidR="00212280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микро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</w:t>
      </w:r>
      <w:r w:rsidR="00212280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предпринимательства и малого предпринимательства </w:t>
      </w:r>
      <w:r w:rsidR="0015513A" w:rsidRPr="009F3610">
        <w:rPr>
          <w:rStyle w:val="s0"/>
          <w:rFonts w:ascii="Franklin Gothic Book" w:hAnsi="Franklin Gothic Book"/>
          <w:color w:val="000000"/>
        </w:rPr>
        <w:t>по следующим основаниям:</w:t>
      </w:r>
    </w:p>
    <w:p w:rsidR="0015513A" w:rsidRPr="009F3610" w:rsidRDefault="0015513A" w:rsidP="00CF2A06">
      <w:pPr>
        <w:pStyle w:val="a7"/>
        <w:numPr>
          <w:ilvl w:val="0"/>
          <w:numId w:val="35"/>
        </w:numPr>
        <w:shd w:val="clear" w:color="auto" w:fill="FFFFFF"/>
        <w:suppressAutoHyphens/>
        <w:jc w:val="both"/>
        <w:textAlignment w:val="baseline"/>
        <w:rPr>
          <w:rStyle w:val="s0"/>
          <w:rFonts w:ascii="Franklin Gothic Book" w:hAnsi="Franklin Gothic Book"/>
          <w:color w:val="000000"/>
        </w:rPr>
      </w:pPr>
      <w:r w:rsidRPr="009F3610">
        <w:rPr>
          <w:rStyle w:val="s0"/>
          <w:rFonts w:ascii="Franklin Gothic Book" w:hAnsi="Franklin Gothic Book"/>
          <w:color w:val="000000"/>
        </w:rPr>
        <w:t xml:space="preserve">нарушения установленных законодательством </w:t>
      </w:r>
      <w:r w:rsidR="00A13E27" w:rsidRPr="009F3610">
        <w:rPr>
          <w:rStyle w:val="s0"/>
          <w:rFonts w:ascii="Franklin Gothic Book" w:hAnsi="Franklin Gothic Book"/>
          <w:color w:val="000000"/>
        </w:rPr>
        <w:t>РК</w:t>
      </w:r>
      <w:r w:rsidRPr="009F3610">
        <w:rPr>
          <w:rStyle w:val="s0"/>
          <w:rFonts w:ascii="Franklin Gothic Book" w:hAnsi="Franklin Gothic Book"/>
          <w:color w:val="000000"/>
        </w:rPr>
        <w:t xml:space="preserve"> порядка создания, перерегистрации и реорганизации юридического лица, несоответствия учредительных документов законодательству РК;</w:t>
      </w:r>
    </w:p>
    <w:p w:rsidR="0015513A" w:rsidRPr="009F3610" w:rsidRDefault="0015513A" w:rsidP="00CF2A06">
      <w:pPr>
        <w:pStyle w:val="a7"/>
        <w:numPr>
          <w:ilvl w:val="0"/>
          <w:numId w:val="35"/>
        </w:numPr>
        <w:shd w:val="clear" w:color="auto" w:fill="FFFFFF"/>
        <w:suppressAutoHyphens/>
        <w:jc w:val="both"/>
        <w:textAlignment w:val="baseline"/>
        <w:rPr>
          <w:rStyle w:val="s0"/>
          <w:rFonts w:ascii="Franklin Gothic Book" w:hAnsi="Franklin Gothic Book"/>
          <w:color w:val="000000"/>
        </w:rPr>
      </w:pPr>
      <w:r w:rsidRPr="009F3610">
        <w:rPr>
          <w:rStyle w:val="s0"/>
          <w:rFonts w:ascii="Franklin Gothic Book" w:hAnsi="Franklin Gothic Book"/>
          <w:color w:val="000000"/>
        </w:rPr>
        <w:t>непредставление передаточного акта или разделительного баланса или отсутствие в них положений о правопреемстве реорганизованного юридического лица;</w:t>
      </w:r>
    </w:p>
    <w:p w:rsidR="0015513A" w:rsidRPr="009F3610" w:rsidRDefault="0015513A" w:rsidP="00CF2A06">
      <w:pPr>
        <w:pStyle w:val="a7"/>
        <w:numPr>
          <w:ilvl w:val="0"/>
          <w:numId w:val="35"/>
        </w:numPr>
        <w:shd w:val="clear" w:color="auto" w:fill="FFFFFF"/>
        <w:suppressAutoHyphens/>
        <w:jc w:val="both"/>
        <w:textAlignment w:val="baseline"/>
        <w:rPr>
          <w:rStyle w:val="s0"/>
          <w:rFonts w:ascii="Franklin Gothic Book" w:hAnsi="Franklin Gothic Book"/>
          <w:color w:val="000000"/>
        </w:rPr>
      </w:pPr>
      <w:r w:rsidRPr="009F3610">
        <w:rPr>
          <w:rStyle w:val="s0"/>
          <w:rFonts w:ascii="Franklin Gothic Book" w:hAnsi="Franklin Gothic Book"/>
          <w:color w:val="000000"/>
        </w:rPr>
        <w:t xml:space="preserve">если юридическое лицо или единственный учредитель (участник) юридического лица является </w:t>
      </w:r>
      <w:r w:rsidR="00A13E27" w:rsidRPr="009F3610">
        <w:rPr>
          <w:rStyle w:val="s0"/>
          <w:rFonts w:ascii="Franklin Gothic Book" w:hAnsi="Franklin Gothic Book"/>
          <w:color w:val="000000"/>
        </w:rPr>
        <w:t xml:space="preserve">бездействующим </w:t>
      </w:r>
      <w:r w:rsidRPr="009F3610">
        <w:rPr>
          <w:rStyle w:val="s0"/>
          <w:rFonts w:ascii="Franklin Gothic Book" w:hAnsi="Franklin Gothic Book"/>
          <w:color w:val="000000"/>
        </w:rPr>
        <w:t>юридическим лицом;</w:t>
      </w:r>
    </w:p>
    <w:p w:rsidR="0015513A" w:rsidRPr="009F3610" w:rsidRDefault="0015513A" w:rsidP="00CF2A06">
      <w:pPr>
        <w:pStyle w:val="a7"/>
        <w:numPr>
          <w:ilvl w:val="0"/>
          <w:numId w:val="35"/>
        </w:numPr>
        <w:shd w:val="clear" w:color="auto" w:fill="FFFFFF"/>
        <w:suppressAutoHyphens/>
        <w:jc w:val="both"/>
        <w:textAlignment w:val="baseline"/>
        <w:rPr>
          <w:rStyle w:val="s0"/>
          <w:rFonts w:ascii="Franklin Gothic Book" w:hAnsi="Franklin Gothic Book"/>
          <w:color w:val="000000"/>
        </w:rPr>
      </w:pPr>
      <w:r w:rsidRPr="009F3610">
        <w:rPr>
          <w:rStyle w:val="s0"/>
          <w:rFonts w:ascii="Franklin Gothic Book" w:hAnsi="Franklin Gothic Book"/>
          <w:color w:val="000000"/>
        </w:rPr>
        <w:t xml:space="preserve">если физическое лицо, являющееся учредителем (участником, участником) и (или) руководителем юридического лица, является единственным учредителем (участником, участником) и (или) </w:t>
      </w:r>
      <w:r w:rsidR="00A13E27" w:rsidRPr="009F3610">
        <w:rPr>
          <w:rStyle w:val="s0"/>
          <w:rFonts w:ascii="Franklin Gothic Book" w:hAnsi="Franklin Gothic Book"/>
          <w:color w:val="000000"/>
        </w:rPr>
        <w:t xml:space="preserve">руководителем бездействующих </w:t>
      </w:r>
      <w:r w:rsidRPr="009F3610">
        <w:rPr>
          <w:rStyle w:val="s0"/>
          <w:rFonts w:ascii="Franklin Gothic Book" w:hAnsi="Franklin Gothic Book"/>
          <w:color w:val="000000"/>
        </w:rPr>
        <w:t>юридических лиц;</w:t>
      </w:r>
    </w:p>
    <w:p w:rsidR="0015513A" w:rsidRPr="009F3610" w:rsidRDefault="0015513A" w:rsidP="00CF2A06">
      <w:pPr>
        <w:pStyle w:val="a7"/>
        <w:numPr>
          <w:ilvl w:val="0"/>
          <w:numId w:val="35"/>
        </w:numPr>
        <w:shd w:val="clear" w:color="auto" w:fill="FFFFFF"/>
        <w:suppressAutoHyphens/>
        <w:jc w:val="both"/>
        <w:textAlignment w:val="baseline"/>
        <w:rPr>
          <w:rStyle w:val="s0"/>
          <w:rFonts w:ascii="Franklin Gothic Book" w:hAnsi="Franklin Gothic Book"/>
          <w:color w:val="000000"/>
        </w:rPr>
      </w:pPr>
      <w:r w:rsidRPr="009F3610">
        <w:rPr>
          <w:rStyle w:val="s0"/>
          <w:rFonts w:ascii="Franklin Gothic Book" w:hAnsi="Franklin Gothic Book"/>
          <w:color w:val="000000"/>
        </w:rPr>
        <w:t>если лицо, являющееся учредителем (участником, участником) и (или) руководителем юридического лица, включено в перечень организаций и лиц, связанных с финансированием терроризма и экстремизма, в соответствии с законодательством Республики Казахстан;</w:t>
      </w:r>
    </w:p>
    <w:p w:rsidR="0015513A" w:rsidRPr="009F3610" w:rsidRDefault="0015513A" w:rsidP="00CF2A06">
      <w:pPr>
        <w:pStyle w:val="a7"/>
        <w:numPr>
          <w:ilvl w:val="0"/>
          <w:numId w:val="35"/>
        </w:numPr>
        <w:shd w:val="clear" w:color="auto" w:fill="FFFFFF"/>
        <w:suppressAutoHyphens/>
        <w:jc w:val="both"/>
        <w:textAlignment w:val="baseline"/>
        <w:rPr>
          <w:rStyle w:val="s0"/>
          <w:rFonts w:ascii="Franklin Gothic Book" w:hAnsi="Franklin Gothic Book"/>
          <w:color w:val="000000"/>
        </w:rPr>
      </w:pPr>
      <w:r w:rsidRPr="009F3610">
        <w:rPr>
          <w:rStyle w:val="s0"/>
          <w:rFonts w:ascii="Franklin Gothic Book" w:hAnsi="Franklin Gothic Book"/>
          <w:color w:val="000000"/>
        </w:rPr>
        <w:t>если физическое лицо, являющееся учредителем (участником, участником) и (или) руководителем юридического лица, признано недееспособным или ограниченн</w:t>
      </w:r>
      <w:r w:rsidR="00DA178D" w:rsidRPr="009F3610">
        <w:rPr>
          <w:rStyle w:val="s0"/>
          <w:rFonts w:ascii="Franklin Gothic Book" w:hAnsi="Franklin Gothic Book"/>
          <w:color w:val="000000"/>
        </w:rPr>
        <w:t>о</w:t>
      </w:r>
      <w:r w:rsidRPr="009F3610">
        <w:rPr>
          <w:rStyle w:val="s0"/>
          <w:rFonts w:ascii="Franklin Gothic Book" w:hAnsi="Franklin Gothic Book"/>
          <w:color w:val="000000"/>
        </w:rPr>
        <w:t xml:space="preserve"> дееспособн</w:t>
      </w:r>
      <w:r w:rsidR="00DA178D" w:rsidRPr="009F3610">
        <w:rPr>
          <w:rStyle w:val="s0"/>
          <w:rFonts w:ascii="Franklin Gothic Book" w:hAnsi="Franklin Gothic Book"/>
          <w:color w:val="000000"/>
        </w:rPr>
        <w:t>ым</w:t>
      </w:r>
      <w:r w:rsidRPr="009F3610">
        <w:rPr>
          <w:rStyle w:val="s0"/>
          <w:rFonts w:ascii="Franklin Gothic Book" w:hAnsi="Franklin Gothic Book"/>
          <w:color w:val="000000"/>
        </w:rPr>
        <w:t>;</w:t>
      </w:r>
    </w:p>
    <w:p w:rsidR="0015513A" w:rsidRPr="009F3610" w:rsidRDefault="0015513A" w:rsidP="00CF2A06">
      <w:pPr>
        <w:pStyle w:val="a7"/>
        <w:numPr>
          <w:ilvl w:val="0"/>
          <w:numId w:val="35"/>
        </w:numPr>
        <w:shd w:val="clear" w:color="auto" w:fill="FFFFFF"/>
        <w:suppressAutoHyphens/>
        <w:jc w:val="both"/>
        <w:textAlignment w:val="baseline"/>
        <w:rPr>
          <w:rStyle w:val="s0"/>
          <w:rFonts w:ascii="Franklin Gothic Book" w:hAnsi="Franklin Gothic Book"/>
          <w:color w:val="000000"/>
        </w:rPr>
      </w:pPr>
      <w:r w:rsidRPr="009F3610">
        <w:rPr>
          <w:rStyle w:val="s0"/>
          <w:rFonts w:ascii="Franklin Gothic Book" w:hAnsi="Franklin Gothic Book"/>
          <w:color w:val="000000"/>
        </w:rPr>
        <w:t>если лицо, являющееся учредителем (участником, участником) и (или) руководителем юридического лица, признано без</w:t>
      </w:r>
      <w:r w:rsidR="00DA178D" w:rsidRPr="009F3610">
        <w:rPr>
          <w:rStyle w:val="s0"/>
          <w:rFonts w:ascii="Franklin Gothic Book" w:hAnsi="Franklin Gothic Book"/>
          <w:color w:val="000000"/>
        </w:rPr>
        <w:t>вестно отсутствующим</w:t>
      </w:r>
      <w:r w:rsidRPr="009F3610">
        <w:rPr>
          <w:rStyle w:val="s0"/>
          <w:rFonts w:ascii="Franklin Gothic Book" w:hAnsi="Franklin Gothic Book"/>
          <w:color w:val="000000"/>
        </w:rPr>
        <w:t xml:space="preserve">, </w:t>
      </w:r>
      <w:r w:rsidR="00DA178D" w:rsidRPr="009F3610">
        <w:rPr>
          <w:rStyle w:val="s0"/>
          <w:rFonts w:ascii="Franklin Gothic Book" w:hAnsi="Franklin Gothic Book"/>
          <w:color w:val="000000"/>
        </w:rPr>
        <w:t xml:space="preserve">объявлено </w:t>
      </w:r>
      <w:r w:rsidRPr="009F3610">
        <w:rPr>
          <w:rStyle w:val="s0"/>
          <w:rFonts w:ascii="Franklin Gothic Book" w:hAnsi="Franklin Gothic Book"/>
          <w:color w:val="000000"/>
        </w:rPr>
        <w:t>умершим, зарегистрировано как умершее или его статус не определен;</w:t>
      </w:r>
    </w:p>
    <w:p w:rsidR="0015513A" w:rsidRPr="009F3610" w:rsidRDefault="0015513A" w:rsidP="00CF2A06">
      <w:pPr>
        <w:pStyle w:val="a7"/>
        <w:numPr>
          <w:ilvl w:val="0"/>
          <w:numId w:val="35"/>
        </w:numPr>
        <w:shd w:val="clear" w:color="auto" w:fill="FFFFFF"/>
        <w:suppressAutoHyphens/>
        <w:jc w:val="both"/>
        <w:textAlignment w:val="baseline"/>
        <w:rPr>
          <w:rStyle w:val="s0"/>
          <w:rFonts w:ascii="Franklin Gothic Book" w:hAnsi="Franklin Gothic Book"/>
          <w:color w:val="000000"/>
        </w:rPr>
      </w:pPr>
      <w:r w:rsidRPr="009F3610">
        <w:rPr>
          <w:rStyle w:val="s0"/>
          <w:rFonts w:ascii="Franklin Gothic Book" w:hAnsi="Franklin Gothic Book"/>
          <w:color w:val="000000"/>
        </w:rPr>
        <w:t>если физическое лицо, являющееся учредителем (участником, участником) и (или) руководителем юридического лица, имеет непогашенную или не</w:t>
      </w:r>
      <w:r w:rsidR="00DA178D" w:rsidRPr="009F3610">
        <w:rPr>
          <w:rStyle w:val="s0"/>
          <w:rFonts w:ascii="Franklin Gothic Book" w:hAnsi="Franklin Gothic Book"/>
          <w:color w:val="000000"/>
        </w:rPr>
        <w:t xml:space="preserve">снятую </w:t>
      </w:r>
      <w:r w:rsidRPr="009F3610">
        <w:rPr>
          <w:rStyle w:val="s0"/>
          <w:rFonts w:ascii="Franklin Gothic Book" w:hAnsi="Franklin Gothic Book"/>
          <w:color w:val="000000"/>
        </w:rPr>
        <w:t>судимость за преступления, связанные с банкротством, реабилитацией и умышленным банкротством;</w:t>
      </w:r>
    </w:p>
    <w:p w:rsidR="0015513A" w:rsidRPr="009F3610" w:rsidRDefault="0015513A" w:rsidP="00CF2A06">
      <w:pPr>
        <w:pStyle w:val="a7"/>
        <w:numPr>
          <w:ilvl w:val="0"/>
          <w:numId w:val="35"/>
        </w:numPr>
        <w:shd w:val="clear" w:color="auto" w:fill="FFFFFF"/>
        <w:suppressAutoHyphens/>
        <w:jc w:val="both"/>
        <w:textAlignment w:val="baseline"/>
        <w:rPr>
          <w:rStyle w:val="s0"/>
          <w:rFonts w:ascii="Franklin Gothic Book" w:hAnsi="Franklin Gothic Book"/>
          <w:color w:val="000000"/>
        </w:rPr>
      </w:pPr>
      <w:r w:rsidRPr="009F3610">
        <w:rPr>
          <w:rStyle w:val="s0"/>
          <w:rFonts w:ascii="Franklin Gothic Book" w:hAnsi="Franklin Gothic Book"/>
          <w:color w:val="000000"/>
        </w:rPr>
        <w:lastRenderedPageBreak/>
        <w:t xml:space="preserve">если учредитель (физическое и (или) юридическое лицо), его учредители, руководитель юридического лица, учредитель и (или) глава юридического лица, являющегося учредителем (участником, участником) юридическое лицо, являются должниками по исполнительным документам, за исключением лица, являющегося должником </w:t>
      </w:r>
      <w:r w:rsidR="00DA178D" w:rsidRPr="009F3610">
        <w:rPr>
          <w:rStyle w:val="s0"/>
          <w:rFonts w:ascii="Franklin Gothic Book" w:hAnsi="Franklin Gothic Book"/>
          <w:color w:val="000000"/>
        </w:rPr>
        <w:t xml:space="preserve">по </w:t>
      </w:r>
      <w:r w:rsidRPr="009F3610">
        <w:rPr>
          <w:rStyle w:val="s0"/>
          <w:rFonts w:ascii="Franklin Gothic Book" w:hAnsi="Franklin Gothic Book"/>
          <w:color w:val="000000"/>
        </w:rPr>
        <w:t>исполнительном</w:t>
      </w:r>
      <w:r w:rsidR="00DA178D" w:rsidRPr="009F3610">
        <w:rPr>
          <w:rStyle w:val="s0"/>
          <w:rFonts w:ascii="Franklin Gothic Book" w:hAnsi="Franklin Gothic Book"/>
          <w:color w:val="000000"/>
        </w:rPr>
        <w:t>у</w:t>
      </w:r>
      <w:r w:rsidRPr="009F3610">
        <w:rPr>
          <w:rStyle w:val="s0"/>
          <w:rFonts w:ascii="Franklin Gothic Book" w:hAnsi="Franklin Gothic Book"/>
          <w:color w:val="000000"/>
        </w:rPr>
        <w:t xml:space="preserve"> </w:t>
      </w:r>
      <w:r w:rsidR="00DA178D" w:rsidRPr="009F3610">
        <w:rPr>
          <w:rStyle w:val="s0"/>
          <w:rFonts w:ascii="Franklin Gothic Book" w:hAnsi="Franklin Gothic Book"/>
          <w:color w:val="000000"/>
        </w:rPr>
        <w:t xml:space="preserve">производству </w:t>
      </w:r>
      <w:r w:rsidRPr="009F3610">
        <w:rPr>
          <w:rStyle w:val="s0"/>
          <w:rFonts w:ascii="Franklin Gothic Book" w:hAnsi="Franklin Gothic Book"/>
          <w:color w:val="000000"/>
        </w:rPr>
        <w:t xml:space="preserve">о взысканию периодических платежей и не имеет задолженности по исполнительному производству о </w:t>
      </w:r>
      <w:r w:rsidR="00DA178D" w:rsidRPr="009F3610">
        <w:rPr>
          <w:rStyle w:val="s0"/>
          <w:rFonts w:ascii="Franklin Gothic Book" w:hAnsi="Franklin Gothic Book"/>
          <w:color w:val="000000"/>
        </w:rPr>
        <w:t xml:space="preserve">периодических взысканиях </w:t>
      </w:r>
      <w:r w:rsidRPr="009F3610">
        <w:rPr>
          <w:rStyle w:val="s0"/>
          <w:rFonts w:ascii="Franklin Gothic Book" w:hAnsi="Franklin Gothic Book"/>
          <w:color w:val="000000"/>
        </w:rPr>
        <w:t>более трех месяцев;</w:t>
      </w:r>
    </w:p>
    <w:p w:rsidR="0015513A" w:rsidRPr="009F3610" w:rsidRDefault="0015513A" w:rsidP="00CF2A06">
      <w:pPr>
        <w:pStyle w:val="a7"/>
        <w:numPr>
          <w:ilvl w:val="0"/>
          <w:numId w:val="35"/>
        </w:numPr>
        <w:shd w:val="clear" w:color="auto" w:fill="FFFFFF"/>
        <w:suppressAutoHyphens/>
        <w:jc w:val="both"/>
        <w:textAlignment w:val="baseline"/>
        <w:rPr>
          <w:rStyle w:val="s0"/>
          <w:rFonts w:ascii="Franklin Gothic Book" w:hAnsi="Franklin Gothic Book"/>
          <w:color w:val="000000"/>
        </w:rPr>
      </w:pPr>
      <w:r w:rsidRPr="009F3610">
        <w:rPr>
          <w:rStyle w:val="s0"/>
          <w:rFonts w:ascii="Franklin Gothic Book" w:hAnsi="Franklin Gothic Book"/>
          <w:color w:val="000000"/>
        </w:rPr>
        <w:t xml:space="preserve">если новые учредители (участники, участники) и (или) лица, отчуждающие </w:t>
      </w:r>
      <w:r w:rsidR="00264DE6" w:rsidRPr="009F3610">
        <w:rPr>
          <w:rStyle w:val="s0"/>
          <w:rFonts w:ascii="Franklin Gothic Book" w:hAnsi="Franklin Gothic Book"/>
          <w:color w:val="000000"/>
        </w:rPr>
        <w:t>долю</w:t>
      </w:r>
      <w:r w:rsidRPr="009F3610">
        <w:rPr>
          <w:rStyle w:val="s0"/>
          <w:rFonts w:ascii="Franklin Gothic Book" w:hAnsi="Franklin Gothic Book"/>
          <w:color w:val="000000"/>
        </w:rPr>
        <w:t>, являются должниками по исполнительному документу, за исключением лица, являющегося должником по исполнительному производству о взыскании периодических платежей и не имеющего задолженности по исполн</w:t>
      </w:r>
      <w:r w:rsidR="00264DE6" w:rsidRPr="009F3610">
        <w:rPr>
          <w:rStyle w:val="s0"/>
          <w:rFonts w:ascii="Franklin Gothic Book" w:hAnsi="Franklin Gothic Book"/>
          <w:color w:val="000000"/>
        </w:rPr>
        <w:t xml:space="preserve">ительному </w:t>
      </w:r>
      <w:r w:rsidRPr="009F3610">
        <w:rPr>
          <w:rStyle w:val="s0"/>
          <w:rFonts w:ascii="Franklin Gothic Book" w:hAnsi="Franklin Gothic Book"/>
          <w:color w:val="000000"/>
        </w:rPr>
        <w:t>производств</w:t>
      </w:r>
      <w:r w:rsidR="00264DE6" w:rsidRPr="009F3610">
        <w:rPr>
          <w:rStyle w:val="s0"/>
          <w:rFonts w:ascii="Franklin Gothic Book" w:hAnsi="Franklin Gothic Book"/>
          <w:color w:val="000000"/>
        </w:rPr>
        <w:t>у</w:t>
      </w:r>
      <w:r w:rsidRPr="009F3610">
        <w:rPr>
          <w:rStyle w:val="s0"/>
          <w:rFonts w:ascii="Franklin Gothic Book" w:hAnsi="Franklin Gothic Book"/>
          <w:color w:val="000000"/>
        </w:rPr>
        <w:t xml:space="preserve"> о </w:t>
      </w:r>
      <w:r w:rsidR="00DA178D" w:rsidRPr="009F3610">
        <w:rPr>
          <w:rStyle w:val="s0"/>
          <w:rFonts w:ascii="Franklin Gothic Book" w:hAnsi="Franklin Gothic Book"/>
          <w:color w:val="000000"/>
        </w:rPr>
        <w:t xml:space="preserve">периодических взысканиях </w:t>
      </w:r>
      <w:r w:rsidRPr="009F3610">
        <w:rPr>
          <w:rStyle w:val="s0"/>
          <w:rFonts w:ascii="Franklin Gothic Book" w:hAnsi="Franklin Gothic Book"/>
          <w:color w:val="000000"/>
        </w:rPr>
        <w:t>е более трех месяцев;</w:t>
      </w:r>
    </w:p>
    <w:p w:rsidR="0015513A" w:rsidRPr="009F3610" w:rsidRDefault="0015513A" w:rsidP="00CF2A06">
      <w:pPr>
        <w:pStyle w:val="a7"/>
        <w:numPr>
          <w:ilvl w:val="0"/>
          <w:numId w:val="35"/>
        </w:numPr>
        <w:shd w:val="clear" w:color="auto" w:fill="FFFFFF"/>
        <w:suppressAutoHyphens/>
        <w:jc w:val="both"/>
        <w:textAlignment w:val="baseline"/>
        <w:rPr>
          <w:rStyle w:val="s0"/>
          <w:rFonts w:ascii="Franklin Gothic Book" w:hAnsi="Franklin Gothic Book"/>
          <w:color w:val="000000"/>
        </w:rPr>
      </w:pPr>
      <w:r w:rsidRPr="009F3610">
        <w:rPr>
          <w:rStyle w:val="s0"/>
          <w:rFonts w:ascii="Franklin Gothic Book" w:hAnsi="Franklin Gothic Book"/>
          <w:color w:val="000000"/>
        </w:rPr>
        <w:t>представление утерянных и (или) недействительных документов, удостоверяющих личность;</w:t>
      </w:r>
    </w:p>
    <w:p w:rsidR="0015513A" w:rsidRPr="009F3610" w:rsidRDefault="0015513A" w:rsidP="00CF2A06">
      <w:pPr>
        <w:pStyle w:val="a7"/>
        <w:numPr>
          <w:ilvl w:val="0"/>
          <w:numId w:val="35"/>
        </w:numPr>
        <w:shd w:val="clear" w:color="auto" w:fill="FFFFFF"/>
        <w:suppressAutoHyphens/>
        <w:jc w:val="both"/>
        <w:textAlignment w:val="baseline"/>
        <w:rPr>
          <w:rStyle w:val="s0"/>
          <w:rFonts w:ascii="Franklin Gothic Book" w:hAnsi="Franklin Gothic Book"/>
          <w:color w:val="000000"/>
        </w:rPr>
      </w:pPr>
      <w:r w:rsidRPr="009F3610">
        <w:rPr>
          <w:rStyle w:val="s0"/>
          <w:rFonts w:ascii="Franklin Gothic Book" w:hAnsi="Franklin Gothic Book"/>
          <w:color w:val="000000"/>
        </w:rPr>
        <w:t xml:space="preserve">наличие судебных актов и </w:t>
      </w:r>
      <w:r w:rsidR="00DA178D" w:rsidRPr="009F3610">
        <w:rPr>
          <w:rStyle w:val="s0"/>
          <w:rFonts w:ascii="Franklin Gothic Book" w:hAnsi="Franklin Gothic Book"/>
          <w:color w:val="000000"/>
        </w:rPr>
        <w:t xml:space="preserve">постановлений </w:t>
      </w:r>
      <w:r w:rsidRPr="009F3610">
        <w:rPr>
          <w:rStyle w:val="s0"/>
          <w:rFonts w:ascii="Franklin Gothic Book" w:hAnsi="Franklin Gothic Book"/>
          <w:color w:val="000000"/>
        </w:rPr>
        <w:t xml:space="preserve">(запреты, аресты) судебных </w:t>
      </w:r>
      <w:r w:rsidR="00DA178D" w:rsidRPr="009F3610">
        <w:rPr>
          <w:rStyle w:val="s0"/>
          <w:rFonts w:ascii="Franklin Gothic Book" w:hAnsi="Franklin Gothic Book"/>
          <w:color w:val="000000"/>
        </w:rPr>
        <w:t xml:space="preserve">исполнителей </w:t>
      </w:r>
      <w:r w:rsidRPr="009F3610">
        <w:rPr>
          <w:rStyle w:val="s0"/>
          <w:rFonts w:ascii="Franklin Gothic Book" w:hAnsi="Franklin Gothic Book"/>
          <w:color w:val="000000"/>
        </w:rPr>
        <w:t>и правоохранительных органов;</w:t>
      </w:r>
    </w:p>
    <w:p w:rsidR="0015513A" w:rsidRDefault="0015513A" w:rsidP="00CF2A06">
      <w:pPr>
        <w:pStyle w:val="a7"/>
        <w:numPr>
          <w:ilvl w:val="0"/>
          <w:numId w:val="35"/>
        </w:numPr>
        <w:shd w:val="clear" w:color="auto" w:fill="FFFFFF"/>
        <w:suppressAutoHyphens/>
        <w:jc w:val="both"/>
        <w:textAlignment w:val="baseline"/>
        <w:rPr>
          <w:rStyle w:val="s0"/>
          <w:rFonts w:ascii="Franklin Gothic Book" w:hAnsi="Franklin Gothic Book"/>
          <w:color w:val="000000"/>
        </w:rPr>
      </w:pPr>
      <w:r w:rsidRPr="009F3610">
        <w:rPr>
          <w:rStyle w:val="s0"/>
          <w:rFonts w:ascii="Franklin Gothic Book" w:hAnsi="Franklin Gothic Book"/>
          <w:color w:val="000000"/>
        </w:rPr>
        <w:t xml:space="preserve">если иное не установлено казахстанским законодательством или судебным актом, регистрационные действия </w:t>
      </w:r>
      <w:r w:rsidR="00DA178D" w:rsidRPr="009F3610">
        <w:rPr>
          <w:rStyle w:val="s0"/>
          <w:rFonts w:ascii="Franklin Gothic Book" w:hAnsi="Franklin Gothic Book"/>
          <w:color w:val="000000"/>
        </w:rPr>
        <w:t xml:space="preserve">прерываются </w:t>
      </w:r>
      <w:r w:rsidRPr="009F3610">
        <w:rPr>
          <w:rStyle w:val="s0"/>
          <w:rFonts w:ascii="Franklin Gothic Book" w:hAnsi="Franklin Gothic Book"/>
          <w:color w:val="000000"/>
        </w:rPr>
        <w:t>до устранен</w:t>
      </w:r>
      <w:r w:rsidR="00DA178D" w:rsidRPr="009F3610">
        <w:rPr>
          <w:rStyle w:val="s0"/>
          <w:rFonts w:ascii="Franklin Gothic Book" w:hAnsi="Franklin Gothic Book"/>
          <w:color w:val="000000"/>
        </w:rPr>
        <w:t xml:space="preserve">ия </w:t>
      </w:r>
      <w:r w:rsidRPr="009F3610">
        <w:rPr>
          <w:rStyle w:val="s0"/>
          <w:rFonts w:ascii="Franklin Gothic Book" w:hAnsi="Franklin Gothic Book"/>
          <w:color w:val="000000"/>
        </w:rPr>
        <w:t>обстоятельств, послужившие основанием для п</w:t>
      </w:r>
      <w:r w:rsidR="00DA178D" w:rsidRPr="009F3610">
        <w:rPr>
          <w:rStyle w:val="s0"/>
          <w:rFonts w:ascii="Franklin Gothic Book" w:hAnsi="Franklin Gothic Book"/>
          <w:color w:val="000000"/>
        </w:rPr>
        <w:t>е</w:t>
      </w:r>
      <w:r w:rsidRPr="009F3610">
        <w:rPr>
          <w:rStyle w:val="s0"/>
          <w:rFonts w:ascii="Franklin Gothic Book" w:hAnsi="Franklin Gothic Book"/>
          <w:color w:val="000000"/>
        </w:rPr>
        <w:t xml:space="preserve">рерыва </w:t>
      </w:r>
      <w:r w:rsidR="00D41D4B" w:rsidRPr="009F3610">
        <w:rPr>
          <w:rStyle w:val="s0"/>
          <w:rFonts w:ascii="Franklin Gothic Book" w:hAnsi="Franklin Gothic Book"/>
          <w:color w:val="000000"/>
        </w:rPr>
        <w:t>срока рассмотрения</w:t>
      </w:r>
      <w:r w:rsidRPr="009F3610">
        <w:rPr>
          <w:rStyle w:val="s0"/>
          <w:rFonts w:ascii="Franklin Gothic Book" w:hAnsi="Franklin Gothic Book"/>
          <w:color w:val="000000"/>
        </w:rPr>
        <w:t xml:space="preserve">, но не более чем </w:t>
      </w:r>
      <w:r w:rsidR="00DA178D" w:rsidRPr="009F3610">
        <w:rPr>
          <w:rStyle w:val="s0"/>
          <w:rFonts w:ascii="Franklin Gothic Book" w:hAnsi="Franklin Gothic Book"/>
          <w:color w:val="000000"/>
        </w:rPr>
        <w:t xml:space="preserve">на </w:t>
      </w:r>
      <w:r w:rsidRPr="009F3610">
        <w:rPr>
          <w:rStyle w:val="s0"/>
          <w:rFonts w:ascii="Franklin Gothic Book" w:hAnsi="Franklin Gothic Book"/>
          <w:color w:val="000000"/>
        </w:rPr>
        <w:t xml:space="preserve">один месяц. Если в течение одного месяца обстоятельства, послужившие основанием для </w:t>
      </w:r>
      <w:r w:rsidR="00DA178D" w:rsidRPr="009F3610">
        <w:rPr>
          <w:rStyle w:val="s0"/>
          <w:rFonts w:ascii="Franklin Gothic Book" w:hAnsi="Franklin Gothic Book"/>
          <w:color w:val="000000"/>
        </w:rPr>
        <w:t xml:space="preserve">перерыва </w:t>
      </w:r>
      <w:r w:rsidRPr="009F3610">
        <w:rPr>
          <w:rStyle w:val="s0"/>
          <w:rFonts w:ascii="Franklin Gothic Book" w:hAnsi="Franklin Gothic Book"/>
          <w:color w:val="000000"/>
        </w:rPr>
        <w:t xml:space="preserve">срока, не устранены, в </w:t>
      </w:r>
      <w:r w:rsidR="00D41D4B" w:rsidRPr="009F3610">
        <w:rPr>
          <w:rStyle w:val="s0"/>
          <w:rFonts w:ascii="Franklin Gothic Book" w:hAnsi="Franklin Gothic Book"/>
          <w:color w:val="000000"/>
        </w:rPr>
        <w:t xml:space="preserve">государственной </w:t>
      </w:r>
      <w:r w:rsidRPr="009F3610">
        <w:rPr>
          <w:rStyle w:val="s0"/>
          <w:rFonts w:ascii="Franklin Gothic Book" w:hAnsi="Franklin Gothic Book"/>
          <w:color w:val="000000"/>
        </w:rPr>
        <w:t>регистраци</w:t>
      </w:r>
      <w:r w:rsidR="00D41D4B" w:rsidRPr="009F3610">
        <w:rPr>
          <w:rStyle w:val="s0"/>
          <w:rFonts w:ascii="Franklin Gothic Book" w:hAnsi="Franklin Gothic Book"/>
          <w:color w:val="000000"/>
        </w:rPr>
        <w:t>и будет отказано</w:t>
      </w:r>
      <w:r w:rsidRPr="009F3610">
        <w:rPr>
          <w:rStyle w:val="s0"/>
          <w:rFonts w:ascii="Franklin Gothic Book" w:hAnsi="Franklin Gothic Book"/>
          <w:color w:val="000000"/>
        </w:rPr>
        <w:t>, за исключением получения заключения эксперта (специалиста).</w:t>
      </w:r>
    </w:p>
    <w:p w:rsidR="00C96504" w:rsidRPr="009F3610" w:rsidRDefault="00C96504" w:rsidP="00C96504">
      <w:pPr>
        <w:pStyle w:val="a7"/>
        <w:shd w:val="clear" w:color="auto" w:fill="FFFFFF"/>
        <w:suppressAutoHyphens/>
        <w:jc w:val="both"/>
        <w:textAlignment w:val="baseline"/>
        <w:rPr>
          <w:rStyle w:val="s0"/>
          <w:rFonts w:ascii="Franklin Gothic Book" w:hAnsi="Franklin Gothic Book"/>
          <w:color w:val="000000"/>
        </w:rPr>
      </w:pPr>
    </w:p>
    <w:p w:rsidR="00153D25" w:rsidRPr="009F3610" w:rsidRDefault="00D41D4B" w:rsidP="00B35237">
      <w:pPr>
        <w:pStyle w:val="a7"/>
        <w:numPr>
          <w:ilvl w:val="2"/>
          <w:numId w:val="1"/>
        </w:numPr>
        <w:suppressAutoHyphens/>
        <w:ind w:left="1418" w:hanging="709"/>
        <w:rPr>
          <w:rFonts w:ascii="Franklin Gothic Book" w:hAnsi="Franklin Gothic Book" w:cstheme="majorHAnsi"/>
          <w:color w:val="2F5496" w:themeColor="accent1" w:themeShade="BF"/>
          <w:lang w:val="en-US" w:eastAsia="en-CA"/>
        </w:rPr>
      </w:pPr>
      <w:r w:rsidRPr="009F3610">
        <w:rPr>
          <w:rFonts w:ascii="Franklin Gothic Book" w:hAnsi="Franklin Gothic Book" w:cstheme="majorHAnsi"/>
          <w:color w:val="2F5496" w:themeColor="accent1" w:themeShade="BF"/>
          <w:lang w:val="en-US" w:eastAsia="en-CA"/>
        </w:rPr>
        <w:t xml:space="preserve">Результат регистрации </w:t>
      </w:r>
      <w:r w:rsidR="00EF7C87">
        <w:rPr>
          <w:rFonts w:ascii="Franklin Gothic Book" w:hAnsi="Franklin Gothic Book" w:cstheme="majorHAnsi"/>
          <w:color w:val="2F5496" w:themeColor="accent1" w:themeShade="BF"/>
          <w:lang w:eastAsia="en-CA"/>
        </w:rPr>
        <w:t xml:space="preserve">и </w:t>
      </w:r>
      <w:r w:rsidRPr="009F3610">
        <w:rPr>
          <w:rFonts w:ascii="Franklin Gothic Book" w:hAnsi="Franklin Gothic Book" w:cstheme="majorHAnsi"/>
          <w:color w:val="2F5496" w:themeColor="accent1" w:themeShade="BF"/>
          <w:lang w:val="en-US" w:eastAsia="en-CA"/>
        </w:rPr>
        <w:t>перерегистрации</w:t>
      </w:r>
    </w:p>
    <w:p w:rsidR="00C453E6" w:rsidRPr="009F3610" w:rsidRDefault="00C453E6" w:rsidP="00B35237">
      <w:pPr>
        <w:suppressAutoHyphens/>
        <w:jc w:val="both"/>
        <w:rPr>
          <w:rFonts w:ascii="Franklin Gothic Book" w:hAnsi="Franklin Gothic Book"/>
        </w:rPr>
      </w:pPr>
      <w:r w:rsidRPr="009F3610">
        <w:rPr>
          <w:rFonts w:ascii="Franklin Gothic Book" w:hAnsi="Franklin Gothic Book"/>
        </w:rPr>
        <w:t>По завершении государственной регистрации и перерегистрации соответствующие данные, в том числе информация о размере уставного капитал</w:t>
      </w:r>
      <w:r w:rsidR="000A0BF0" w:rsidRPr="009F3610">
        <w:rPr>
          <w:rFonts w:ascii="Franklin Gothic Book" w:hAnsi="Franklin Gothic Book"/>
        </w:rPr>
        <w:t>е</w:t>
      </w:r>
      <w:r w:rsidRPr="009F3610">
        <w:rPr>
          <w:rFonts w:ascii="Franklin Gothic Book" w:hAnsi="Franklin Gothic Book"/>
        </w:rPr>
        <w:t xml:space="preserve"> юридического лица, составе учредителей и информации о</w:t>
      </w:r>
      <w:r w:rsidR="00DA178D" w:rsidRPr="009F3610">
        <w:rPr>
          <w:rFonts w:ascii="Franklin Gothic Book" w:hAnsi="Franklin Gothic Book"/>
        </w:rPr>
        <w:t>б</w:t>
      </w:r>
      <w:r w:rsidRPr="009F3610">
        <w:rPr>
          <w:rFonts w:ascii="Franklin Gothic Book" w:hAnsi="Franklin Gothic Book"/>
        </w:rPr>
        <w:t xml:space="preserve"> его исполнительных органах, его местонахождении, включаются в Государственную базу данных и </w:t>
      </w:r>
      <w:r w:rsidR="00C00D4D" w:rsidRPr="009F3610">
        <w:rPr>
          <w:rFonts w:ascii="Franklin Gothic Book" w:hAnsi="Franklin Gothic Book"/>
        </w:rPr>
        <w:t>Национальный реестр.</w:t>
      </w:r>
    </w:p>
    <w:p w:rsidR="004319B8" w:rsidRPr="009F3610" w:rsidRDefault="000A0BF0" w:rsidP="00B35237">
      <w:pPr>
        <w:pStyle w:val="a7"/>
        <w:numPr>
          <w:ilvl w:val="1"/>
          <w:numId w:val="1"/>
        </w:numPr>
        <w:suppressAutoHyphens/>
        <w:outlineLvl w:val="1"/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</w:pPr>
      <w:bookmarkStart w:id="14" w:name="_Toc33129176"/>
      <w:r w:rsidRPr="009F3610"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  <w:t>Доступные источники информации о регистрации</w:t>
      </w:r>
      <w:bookmarkEnd w:id="14"/>
    </w:p>
    <w:p w:rsidR="00CE5C36" w:rsidRPr="009F3610" w:rsidRDefault="008C5186">
      <w:pPr>
        <w:suppressAutoHyphens/>
        <w:jc w:val="both"/>
        <w:rPr>
          <w:rFonts w:ascii="Franklin Gothic Book" w:hAnsi="Franklin Gothic Book" w:cstheme="minorHAnsi"/>
          <w:lang w:eastAsia="en-CA"/>
        </w:rPr>
      </w:pPr>
      <w:r w:rsidRPr="009F3610">
        <w:rPr>
          <w:rFonts w:ascii="Franklin Gothic Book" w:hAnsi="Franklin Gothic Book" w:cstheme="minorHAnsi"/>
          <w:lang w:eastAsia="en-CA"/>
        </w:rPr>
        <w:t>Основными официальными государственными источниками информации о регистрации юридических лиц являются:</w:t>
      </w:r>
    </w:p>
    <w:p w:rsidR="00C96504" w:rsidRDefault="00787345">
      <w:pPr>
        <w:pStyle w:val="a7"/>
        <w:numPr>
          <w:ilvl w:val="0"/>
          <w:numId w:val="47"/>
        </w:numPr>
        <w:suppressAutoHyphens/>
        <w:rPr>
          <w:rFonts w:ascii="Franklin Gothic Book" w:hAnsi="Franklin Gothic Book" w:cstheme="minorHAnsi"/>
          <w:lang w:eastAsia="en-CA"/>
        </w:rPr>
      </w:pPr>
      <w:r w:rsidRPr="00EF7C87">
        <w:rPr>
          <w:rFonts w:ascii="Franklin Gothic Book" w:hAnsi="Franklin Gothic Book" w:cstheme="minorHAnsi"/>
          <w:lang w:eastAsia="en-CA"/>
        </w:rPr>
        <w:t xml:space="preserve">Официальный веб-сайт Министерства юстиции - </w:t>
      </w:r>
      <w:hyperlink r:id="rId16" w:history="1">
        <w:r w:rsidR="00301486" w:rsidRPr="00EF7C87">
          <w:rPr>
            <w:rStyle w:val="a8"/>
            <w:rFonts w:ascii="Franklin Gothic Book" w:hAnsi="Franklin Gothic Book" w:cstheme="minorHAnsi"/>
            <w:lang w:val="en-US" w:eastAsia="en-CA"/>
          </w:rPr>
          <w:t>www</w:t>
        </w:r>
        <w:r w:rsidR="00301486" w:rsidRPr="00EF7C87">
          <w:rPr>
            <w:rStyle w:val="a8"/>
            <w:rFonts w:ascii="Franklin Gothic Book" w:hAnsi="Franklin Gothic Book" w:cstheme="minorHAnsi"/>
            <w:lang w:eastAsia="en-CA"/>
          </w:rPr>
          <w:t>.</w:t>
        </w:r>
        <w:r w:rsidR="00301486" w:rsidRPr="00EF7C87">
          <w:rPr>
            <w:rStyle w:val="a8"/>
            <w:rFonts w:ascii="Franklin Gothic Book" w:hAnsi="Franklin Gothic Book" w:cstheme="minorHAnsi"/>
            <w:lang w:val="en-US" w:eastAsia="en-CA"/>
          </w:rPr>
          <w:t>adilet</w:t>
        </w:r>
        <w:r w:rsidR="00301486" w:rsidRPr="00EF7C87">
          <w:rPr>
            <w:rStyle w:val="a8"/>
            <w:rFonts w:ascii="Franklin Gothic Book" w:hAnsi="Franklin Gothic Book" w:cstheme="minorHAnsi"/>
            <w:lang w:eastAsia="en-CA"/>
          </w:rPr>
          <w:t>.</w:t>
        </w:r>
        <w:r w:rsidR="00301486" w:rsidRPr="00EF7C87">
          <w:rPr>
            <w:rStyle w:val="a8"/>
            <w:rFonts w:ascii="Franklin Gothic Book" w:hAnsi="Franklin Gothic Book" w:cstheme="minorHAnsi"/>
            <w:lang w:val="en-US" w:eastAsia="en-CA"/>
          </w:rPr>
          <w:t>gov</w:t>
        </w:r>
        <w:r w:rsidR="00301486" w:rsidRPr="00EF7C87">
          <w:rPr>
            <w:rStyle w:val="a8"/>
            <w:rFonts w:ascii="Franklin Gothic Book" w:hAnsi="Franklin Gothic Book" w:cstheme="minorHAnsi"/>
            <w:lang w:eastAsia="en-CA"/>
          </w:rPr>
          <w:t>.</w:t>
        </w:r>
        <w:r w:rsidR="00301486" w:rsidRPr="00EF7C87">
          <w:rPr>
            <w:rStyle w:val="a8"/>
            <w:rFonts w:ascii="Franklin Gothic Book" w:hAnsi="Franklin Gothic Book" w:cstheme="minorHAnsi"/>
            <w:lang w:val="en-US" w:eastAsia="en-CA"/>
          </w:rPr>
          <w:t>kz</w:t>
        </w:r>
      </w:hyperlink>
      <w:r w:rsidR="008C5186" w:rsidRPr="00EF7C87">
        <w:rPr>
          <w:rStyle w:val="a8"/>
          <w:rFonts w:ascii="Franklin Gothic Book" w:hAnsi="Franklin Gothic Book" w:cstheme="minorHAnsi"/>
          <w:lang w:eastAsia="en-CA"/>
        </w:rPr>
        <w:t xml:space="preserve"> </w:t>
      </w:r>
      <w:r w:rsidRPr="009F3610">
        <w:rPr>
          <w:rFonts w:ascii="Franklin Gothic Book" w:hAnsi="Franklin Gothic Book" w:cstheme="minorHAnsi"/>
          <w:lang w:eastAsia="en-CA"/>
        </w:rPr>
        <w:t xml:space="preserve"> </w:t>
      </w:r>
    </w:p>
    <w:p w:rsidR="00CE5C36" w:rsidRPr="009F3610" w:rsidRDefault="00787345">
      <w:pPr>
        <w:pStyle w:val="a7"/>
        <w:numPr>
          <w:ilvl w:val="0"/>
          <w:numId w:val="47"/>
        </w:numPr>
        <w:suppressAutoHyphens/>
        <w:rPr>
          <w:rFonts w:ascii="Franklin Gothic Book" w:hAnsi="Franklin Gothic Book" w:cstheme="minorHAnsi"/>
          <w:lang w:eastAsia="en-CA"/>
        </w:rPr>
      </w:pPr>
      <w:r w:rsidRPr="009F3610">
        <w:rPr>
          <w:rFonts w:ascii="Franklin Gothic Book" w:hAnsi="Franklin Gothic Book" w:cstheme="minorHAnsi"/>
          <w:lang w:eastAsia="en-CA"/>
        </w:rPr>
        <w:t xml:space="preserve">Портал </w:t>
      </w:r>
      <w:r w:rsidRPr="009F3610">
        <w:rPr>
          <w:rFonts w:ascii="Franklin Gothic Book" w:hAnsi="Franklin Gothic Book" w:cstheme="minorHAnsi"/>
          <w:lang w:val="en-US" w:eastAsia="en-CA"/>
        </w:rPr>
        <w:t>E</w:t>
      </w:r>
      <w:r w:rsidRPr="009F3610">
        <w:rPr>
          <w:rFonts w:ascii="Franklin Gothic Book" w:hAnsi="Franklin Gothic Book" w:cstheme="minorHAnsi"/>
          <w:lang w:eastAsia="en-CA"/>
        </w:rPr>
        <w:t>-</w:t>
      </w:r>
      <w:r w:rsidRPr="009F3610">
        <w:rPr>
          <w:rFonts w:ascii="Franklin Gothic Book" w:hAnsi="Franklin Gothic Book" w:cstheme="minorHAnsi"/>
          <w:lang w:val="en-US" w:eastAsia="en-CA"/>
        </w:rPr>
        <w:t>Gov</w:t>
      </w:r>
    </w:p>
    <w:p w:rsidR="00CE5C36" w:rsidRPr="009F3610" w:rsidRDefault="00787345">
      <w:pPr>
        <w:pStyle w:val="a7"/>
        <w:numPr>
          <w:ilvl w:val="0"/>
          <w:numId w:val="47"/>
        </w:numPr>
        <w:suppressAutoHyphens/>
        <w:rPr>
          <w:rFonts w:ascii="Franklin Gothic Book" w:hAnsi="Franklin Gothic Book" w:cstheme="minorHAnsi"/>
          <w:lang w:eastAsia="en-CA"/>
        </w:rPr>
      </w:pPr>
      <w:r w:rsidRPr="009F3610">
        <w:rPr>
          <w:rFonts w:ascii="Franklin Gothic Book" w:hAnsi="Franklin Gothic Book" w:cstheme="minorHAnsi"/>
          <w:lang w:eastAsia="en-CA"/>
        </w:rPr>
        <w:t xml:space="preserve">Сайт Государственной корпорации </w:t>
      </w:r>
      <w:hyperlink r:id="rId17" w:history="1">
        <w:r w:rsidR="00301486" w:rsidRPr="009F3610">
          <w:rPr>
            <w:rStyle w:val="a8"/>
            <w:rFonts w:ascii="Franklin Gothic Book" w:hAnsi="Franklin Gothic Book" w:cstheme="minorHAnsi"/>
            <w:lang w:val="en-US" w:eastAsia="en-CA"/>
          </w:rPr>
          <w:t>www</w:t>
        </w:r>
        <w:r w:rsidR="00301486" w:rsidRPr="009F3610">
          <w:rPr>
            <w:rStyle w:val="a8"/>
            <w:rFonts w:ascii="Franklin Gothic Book" w:hAnsi="Franklin Gothic Book" w:cstheme="minorHAnsi"/>
            <w:lang w:eastAsia="en-CA"/>
          </w:rPr>
          <w:t>.</w:t>
        </w:r>
        <w:r w:rsidR="00301486" w:rsidRPr="009F3610">
          <w:rPr>
            <w:rStyle w:val="a8"/>
            <w:rFonts w:ascii="Franklin Gothic Book" w:hAnsi="Franklin Gothic Book" w:cstheme="minorHAnsi"/>
            <w:lang w:val="en-US" w:eastAsia="en-CA"/>
          </w:rPr>
          <w:t>gov</w:t>
        </w:r>
        <w:r w:rsidR="00301486" w:rsidRPr="009F3610">
          <w:rPr>
            <w:rStyle w:val="a8"/>
            <w:rFonts w:ascii="Franklin Gothic Book" w:hAnsi="Franklin Gothic Book" w:cstheme="minorHAnsi"/>
            <w:lang w:eastAsia="en-CA"/>
          </w:rPr>
          <w:t>4</w:t>
        </w:r>
        <w:r w:rsidR="00301486" w:rsidRPr="009F3610">
          <w:rPr>
            <w:rStyle w:val="a8"/>
            <w:rFonts w:ascii="Franklin Gothic Book" w:hAnsi="Franklin Gothic Book" w:cstheme="minorHAnsi"/>
            <w:lang w:val="en-US" w:eastAsia="en-CA"/>
          </w:rPr>
          <w:t>c</w:t>
        </w:r>
        <w:r w:rsidR="00301486" w:rsidRPr="009F3610">
          <w:rPr>
            <w:rStyle w:val="a8"/>
            <w:rFonts w:ascii="Franklin Gothic Book" w:hAnsi="Franklin Gothic Book" w:cstheme="minorHAnsi"/>
            <w:lang w:eastAsia="en-CA"/>
          </w:rPr>
          <w:t>.</w:t>
        </w:r>
        <w:r w:rsidR="00301486" w:rsidRPr="009F3610">
          <w:rPr>
            <w:rStyle w:val="a8"/>
            <w:rFonts w:ascii="Franklin Gothic Book" w:hAnsi="Franklin Gothic Book" w:cstheme="minorHAnsi"/>
            <w:lang w:val="en-US" w:eastAsia="en-CA"/>
          </w:rPr>
          <w:t>kz</w:t>
        </w:r>
      </w:hyperlink>
    </w:p>
    <w:p w:rsidR="00CE5C36" w:rsidRPr="009F3610" w:rsidRDefault="008C5186">
      <w:pPr>
        <w:suppressAutoHyphens/>
        <w:jc w:val="both"/>
        <w:rPr>
          <w:rFonts w:ascii="Franklin Gothic Book" w:hAnsi="Franklin Gothic Book" w:cstheme="minorHAnsi"/>
          <w:lang w:eastAsia="en-CA"/>
        </w:rPr>
      </w:pPr>
      <w:r w:rsidRPr="009F3610">
        <w:rPr>
          <w:rFonts w:ascii="Franklin Gothic Book" w:hAnsi="Franklin Gothic Book" w:cstheme="minorHAnsi"/>
          <w:lang w:eastAsia="en-CA"/>
        </w:rPr>
        <w:t xml:space="preserve">Есть несколько сайтов, созданных и поддерживаемых частными компаниями, где можно найти информацию на платной и </w:t>
      </w:r>
      <w:r w:rsidR="00EF7C87">
        <w:rPr>
          <w:rFonts w:ascii="Franklin Gothic Book" w:hAnsi="Franklin Gothic Book" w:cstheme="minorHAnsi"/>
          <w:lang w:eastAsia="en-CA"/>
        </w:rPr>
        <w:t>(</w:t>
      </w:r>
      <w:r w:rsidRPr="009F3610">
        <w:rPr>
          <w:rFonts w:ascii="Franklin Gothic Book" w:hAnsi="Franklin Gothic Book" w:cstheme="minorHAnsi"/>
          <w:lang w:eastAsia="en-CA"/>
        </w:rPr>
        <w:t>или</w:t>
      </w:r>
      <w:r w:rsidR="00EF7C87">
        <w:rPr>
          <w:rFonts w:ascii="Franklin Gothic Book" w:hAnsi="Franklin Gothic Book" w:cstheme="minorHAnsi"/>
          <w:lang w:eastAsia="en-CA"/>
        </w:rPr>
        <w:t>)</w:t>
      </w:r>
      <w:r w:rsidRPr="009F3610">
        <w:rPr>
          <w:rFonts w:ascii="Franklin Gothic Book" w:hAnsi="Franklin Gothic Book" w:cstheme="minorHAnsi"/>
          <w:lang w:eastAsia="en-CA"/>
        </w:rPr>
        <w:t xml:space="preserve"> </w:t>
      </w:r>
      <w:r w:rsidR="00214F56" w:rsidRPr="009F3610">
        <w:rPr>
          <w:rFonts w:ascii="Franklin Gothic Book" w:hAnsi="Franklin Gothic Book" w:cstheme="minorHAnsi"/>
          <w:lang w:eastAsia="en-CA"/>
        </w:rPr>
        <w:t>бес</w:t>
      </w:r>
      <w:r w:rsidRPr="009F3610">
        <w:rPr>
          <w:rFonts w:ascii="Franklin Gothic Book" w:hAnsi="Franklin Gothic Book" w:cstheme="minorHAnsi"/>
          <w:lang w:eastAsia="en-CA"/>
        </w:rPr>
        <w:t xml:space="preserve">платной основе о требованиях к регистрации. Самым значимым из таких сайтов является информационная система </w:t>
      </w:r>
      <w:r w:rsidRPr="009F3610">
        <w:rPr>
          <w:rFonts w:ascii="Franklin Gothic Book" w:hAnsi="Franklin Gothic Book" w:cstheme="minorHAnsi"/>
          <w:lang w:val="en-US" w:eastAsia="en-CA"/>
        </w:rPr>
        <w:t>Paragraph</w:t>
      </w:r>
      <w:r w:rsidRPr="009F3610">
        <w:rPr>
          <w:rFonts w:ascii="Franklin Gothic Book" w:hAnsi="Franklin Gothic Book" w:cstheme="minorHAnsi"/>
          <w:lang w:eastAsia="en-CA"/>
        </w:rPr>
        <w:t xml:space="preserve">, созданная и поддерживаемая компанией </w:t>
      </w:r>
      <w:r w:rsidRPr="009F3610">
        <w:rPr>
          <w:rFonts w:ascii="Franklin Gothic Book" w:hAnsi="Franklin Gothic Book" w:cstheme="minorHAnsi"/>
          <w:i/>
          <w:iCs/>
          <w:lang w:val="en-US" w:eastAsia="en-CA"/>
        </w:rPr>
        <w:t>InfoTechService</w:t>
      </w:r>
      <w:r w:rsidRPr="009F3610">
        <w:rPr>
          <w:rFonts w:ascii="Franklin Gothic Book" w:hAnsi="Franklin Gothic Book" w:cstheme="minorHAnsi"/>
          <w:lang w:eastAsia="en-CA"/>
        </w:rPr>
        <w:t>.</w:t>
      </w:r>
    </w:p>
    <w:p w:rsidR="00CE5C36" w:rsidRPr="009F3610" w:rsidRDefault="008C5186">
      <w:pPr>
        <w:suppressAutoHyphens/>
        <w:jc w:val="both"/>
        <w:rPr>
          <w:rFonts w:ascii="Franklin Gothic Book" w:hAnsi="Franklin Gothic Book" w:cstheme="minorHAnsi"/>
          <w:lang w:eastAsia="en-CA"/>
        </w:rPr>
      </w:pPr>
      <w:r w:rsidRPr="009F3610">
        <w:rPr>
          <w:rFonts w:ascii="Franklin Gothic Book" w:hAnsi="Franklin Gothic Book" w:cstheme="minorHAnsi"/>
          <w:lang w:eastAsia="en-CA"/>
        </w:rPr>
        <w:t>Другими источниками, где можно найти некоторую информацию, являются сайты различных юридических и аудиторских фирм и т.</w:t>
      </w:r>
      <w:r w:rsidR="00214F56" w:rsidRPr="009F3610">
        <w:rPr>
          <w:rFonts w:ascii="Franklin Gothic Book" w:hAnsi="Franklin Gothic Book" w:cstheme="minorHAnsi"/>
          <w:lang w:eastAsia="en-CA"/>
        </w:rPr>
        <w:t>д</w:t>
      </w:r>
      <w:r w:rsidRPr="009F3610">
        <w:rPr>
          <w:rFonts w:ascii="Franklin Gothic Book" w:hAnsi="Franklin Gothic Book" w:cstheme="minorHAnsi"/>
          <w:lang w:eastAsia="en-CA"/>
        </w:rPr>
        <w:t>.</w:t>
      </w:r>
    </w:p>
    <w:p w:rsidR="00C96504" w:rsidRDefault="00C96504">
      <w:pPr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</w:pPr>
      <w:r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  <w:br w:type="page"/>
      </w:r>
    </w:p>
    <w:p w:rsidR="008B5686" w:rsidRPr="009F3610" w:rsidRDefault="00214F56" w:rsidP="00B35237">
      <w:pPr>
        <w:pStyle w:val="a7"/>
        <w:keepNext/>
        <w:keepLines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5" w:themeFillShade="BF"/>
        <w:suppressAutoHyphens/>
        <w:spacing w:after="240" w:line="240" w:lineRule="auto"/>
        <w:jc w:val="center"/>
        <w:outlineLvl w:val="0"/>
        <w:rPr>
          <w:rFonts w:ascii="Franklin Gothic Book" w:eastAsia="Times New Roman" w:hAnsi="Franklin Gothic Book" w:cstheme="majorHAnsi"/>
          <w:b/>
          <w:color w:val="FFFFFF" w:themeColor="background1"/>
          <w:lang w:val="en-US" w:eastAsia="en-CA"/>
        </w:rPr>
      </w:pPr>
      <w:bookmarkStart w:id="15" w:name="_Toc26893353"/>
      <w:bookmarkStart w:id="16" w:name="_Toc33129177"/>
      <w:r w:rsidRPr="009F3610">
        <w:rPr>
          <w:rFonts w:ascii="Franklin Gothic Book" w:hAnsi="Franklin Gothic Book"/>
          <w:b/>
          <w:color w:val="FFFFFF" w:themeColor="background1"/>
        </w:rPr>
        <w:lastRenderedPageBreak/>
        <w:t xml:space="preserve">ВЫЯВЛЕННЫЕ </w:t>
      </w:r>
      <w:r w:rsidR="00F76F54" w:rsidRPr="009F3610">
        <w:rPr>
          <w:rFonts w:ascii="Franklin Gothic Book" w:hAnsi="Franklin Gothic Book"/>
          <w:b/>
          <w:color w:val="FFFFFF" w:themeColor="background1"/>
        </w:rPr>
        <w:t>ПРОБЛЕМЫ</w:t>
      </w:r>
      <w:r w:rsidRPr="009F3610">
        <w:rPr>
          <w:rFonts w:ascii="Franklin Gothic Book" w:hAnsi="Franklin Gothic Book"/>
          <w:b/>
          <w:color w:val="FFFFFF" w:themeColor="background1"/>
        </w:rPr>
        <w:t xml:space="preserve"> И </w:t>
      </w:r>
      <w:bookmarkEnd w:id="15"/>
      <w:r w:rsidR="00F76F54" w:rsidRPr="009F3610">
        <w:rPr>
          <w:rFonts w:ascii="Franklin Gothic Book" w:hAnsi="Franklin Gothic Book"/>
          <w:b/>
          <w:color w:val="FFFFFF" w:themeColor="background1"/>
        </w:rPr>
        <w:t>ЗАКЛЮЧЕНИЯ</w:t>
      </w:r>
      <w:bookmarkEnd w:id="16"/>
    </w:p>
    <w:p w:rsidR="00655F21" w:rsidRPr="009F3610" w:rsidRDefault="00655F21" w:rsidP="00B35237">
      <w:pPr>
        <w:pStyle w:val="a7"/>
        <w:suppressAutoHyphens/>
        <w:ind w:left="360"/>
        <w:jc w:val="both"/>
        <w:rPr>
          <w:rFonts w:ascii="Franklin Gothic Book" w:hAnsi="Franklin Gothic Book"/>
          <w:lang w:val="en-US"/>
        </w:rPr>
      </w:pPr>
    </w:p>
    <w:p w:rsidR="00C8466A" w:rsidRPr="009F3610" w:rsidRDefault="00C8466A" w:rsidP="00C8466A">
      <w:pPr>
        <w:suppressAutoHyphens/>
        <w:jc w:val="both"/>
        <w:rPr>
          <w:rFonts w:ascii="Franklin Gothic Book" w:hAnsi="Franklin Gothic Book" w:cstheme="minorHAnsi"/>
        </w:rPr>
      </w:pPr>
      <w:r w:rsidRPr="009F3610">
        <w:rPr>
          <w:rFonts w:ascii="Franklin Gothic Book" w:hAnsi="Franklin Gothic Book" w:cstheme="minorHAnsi"/>
        </w:rPr>
        <w:t xml:space="preserve">Для целей Проекта и в соответствии с нашими обязательствами по </w:t>
      </w:r>
      <w:r w:rsidR="00C00D4D" w:rsidRPr="009F3610">
        <w:rPr>
          <w:rFonts w:ascii="Franklin Gothic Book" w:hAnsi="Franklin Gothic Book" w:cstheme="minorHAnsi"/>
        </w:rPr>
        <w:t xml:space="preserve">согласованному </w:t>
      </w:r>
      <w:r w:rsidRPr="009F3610">
        <w:rPr>
          <w:rFonts w:ascii="Franklin Gothic Book" w:hAnsi="Franklin Gothic Book" w:cstheme="minorHAnsi"/>
        </w:rPr>
        <w:t xml:space="preserve">объему работ в процессе анализа существующей </w:t>
      </w:r>
      <w:r w:rsidR="00214F56" w:rsidRPr="009F3610">
        <w:rPr>
          <w:rFonts w:ascii="Franklin Gothic Book" w:hAnsi="Franklin Gothic Book" w:cstheme="minorHAnsi"/>
        </w:rPr>
        <w:t xml:space="preserve">правовой </w:t>
      </w:r>
      <w:r w:rsidRPr="009F3610">
        <w:rPr>
          <w:rFonts w:ascii="Franklin Gothic Book" w:hAnsi="Franklin Gothic Book" w:cstheme="minorHAnsi"/>
        </w:rPr>
        <w:t xml:space="preserve">системы и процедуры государственной регистрации </w:t>
      </w:r>
      <w:r w:rsidR="00EF7C87">
        <w:rPr>
          <w:rFonts w:ascii="Franklin Gothic Book" w:hAnsi="Franklin Gothic Book" w:cstheme="minorHAnsi"/>
        </w:rPr>
        <w:t>и</w:t>
      </w:r>
      <w:r w:rsidRPr="009F3610">
        <w:rPr>
          <w:rFonts w:ascii="Franklin Gothic Book" w:hAnsi="Franklin Gothic Book" w:cstheme="minorHAnsi"/>
        </w:rPr>
        <w:t xml:space="preserve"> перерегистрации юридических лиц, </w:t>
      </w:r>
      <w:r w:rsidR="00214F56" w:rsidRPr="009F3610">
        <w:rPr>
          <w:rFonts w:ascii="Franklin Gothic Book" w:hAnsi="Franklin Gothic Book" w:cstheme="minorHAnsi"/>
        </w:rPr>
        <w:t xml:space="preserve">учетной </w:t>
      </w:r>
      <w:r w:rsidRPr="009F3610">
        <w:rPr>
          <w:rFonts w:ascii="Franklin Gothic Book" w:hAnsi="Franklin Gothic Book" w:cstheme="minorHAnsi"/>
        </w:rPr>
        <w:t xml:space="preserve">регистрации / перерегистрации филиалов и </w:t>
      </w:r>
      <w:r w:rsidR="00214F56" w:rsidRPr="009F3610">
        <w:rPr>
          <w:rFonts w:ascii="Franklin Gothic Book" w:hAnsi="Franklin Gothic Book" w:cstheme="minorHAnsi"/>
        </w:rPr>
        <w:t>п</w:t>
      </w:r>
      <w:r w:rsidRPr="009F3610">
        <w:rPr>
          <w:rFonts w:ascii="Franklin Gothic Book" w:hAnsi="Franklin Gothic Book" w:cstheme="minorHAnsi"/>
        </w:rPr>
        <w:t>редставительств</w:t>
      </w:r>
      <w:r w:rsidR="00214F56" w:rsidRPr="009F3610">
        <w:rPr>
          <w:rFonts w:ascii="Franklin Gothic Book" w:hAnsi="Franklin Gothic Book" w:cstheme="minorHAnsi"/>
        </w:rPr>
        <w:t xml:space="preserve">, </w:t>
      </w:r>
      <w:r w:rsidRPr="009F3610">
        <w:rPr>
          <w:rFonts w:ascii="Franklin Gothic Book" w:hAnsi="Franklin Gothic Book" w:cstheme="minorHAnsi"/>
        </w:rPr>
        <w:t xml:space="preserve">мы провели обзор действующих законов РК, встретились с представителями </w:t>
      </w:r>
      <w:r w:rsidR="00C90CBD" w:rsidRPr="009F3610">
        <w:rPr>
          <w:rFonts w:ascii="Franklin Gothic Book" w:hAnsi="Franklin Gothic Book" w:cstheme="minorHAnsi"/>
        </w:rPr>
        <w:t>О</w:t>
      </w:r>
      <w:r w:rsidRPr="009F3610">
        <w:rPr>
          <w:rFonts w:ascii="Franklin Gothic Book" w:hAnsi="Franklin Gothic Book" w:cstheme="minorHAnsi"/>
        </w:rPr>
        <w:t>рган</w:t>
      </w:r>
      <w:r w:rsidR="00C90CBD" w:rsidRPr="009F3610">
        <w:rPr>
          <w:rFonts w:ascii="Franklin Gothic Book" w:hAnsi="Franklin Gothic Book" w:cstheme="minorHAnsi"/>
        </w:rPr>
        <w:t>ов регистрации</w:t>
      </w:r>
      <w:r w:rsidRPr="009F3610">
        <w:rPr>
          <w:rFonts w:ascii="Franklin Gothic Book" w:hAnsi="Franklin Gothic Book" w:cstheme="minorHAnsi"/>
        </w:rPr>
        <w:t xml:space="preserve">. В частности, </w:t>
      </w:r>
      <w:r w:rsidR="00214F56" w:rsidRPr="009F3610">
        <w:rPr>
          <w:rFonts w:ascii="Franklin Gothic Book" w:hAnsi="Franklin Gothic Book" w:cstheme="minorHAnsi"/>
        </w:rPr>
        <w:t xml:space="preserve">в период с </w:t>
      </w:r>
      <w:r w:rsidRPr="009F3610">
        <w:rPr>
          <w:rFonts w:ascii="Franklin Gothic Book" w:hAnsi="Franklin Gothic Book" w:cstheme="minorHAnsi"/>
        </w:rPr>
        <w:t>ноябр</w:t>
      </w:r>
      <w:r w:rsidR="00214F56" w:rsidRPr="009F3610">
        <w:rPr>
          <w:rFonts w:ascii="Franklin Gothic Book" w:hAnsi="Franklin Gothic Book" w:cstheme="minorHAnsi"/>
        </w:rPr>
        <w:t xml:space="preserve">я </w:t>
      </w:r>
      <w:r w:rsidRPr="009F3610">
        <w:rPr>
          <w:rFonts w:ascii="Franklin Gothic Book" w:hAnsi="Franklin Gothic Book" w:cstheme="minorHAnsi"/>
        </w:rPr>
        <w:t>2019 года -</w:t>
      </w:r>
      <w:r w:rsidR="00214F56" w:rsidRPr="009F3610">
        <w:rPr>
          <w:rFonts w:ascii="Franklin Gothic Book" w:hAnsi="Franklin Gothic Book" w:cstheme="minorHAnsi"/>
        </w:rPr>
        <w:t xml:space="preserve"> по</w:t>
      </w:r>
      <w:r w:rsidRPr="009F3610">
        <w:rPr>
          <w:rFonts w:ascii="Franklin Gothic Book" w:hAnsi="Franklin Gothic Book" w:cstheme="minorHAnsi"/>
        </w:rPr>
        <w:t xml:space="preserve"> январ</w:t>
      </w:r>
      <w:r w:rsidR="00214F56" w:rsidRPr="009F3610">
        <w:rPr>
          <w:rFonts w:ascii="Franklin Gothic Book" w:hAnsi="Franklin Gothic Book" w:cstheme="minorHAnsi"/>
        </w:rPr>
        <w:t xml:space="preserve">ь </w:t>
      </w:r>
      <w:r w:rsidRPr="009F3610">
        <w:rPr>
          <w:rFonts w:ascii="Franklin Gothic Book" w:hAnsi="Franklin Gothic Book" w:cstheme="minorHAnsi"/>
        </w:rPr>
        <w:t>2020 года мы посетили и встретились с</w:t>
      </w:r>
      <w:r w:rsidR="00214F56" w:rsidRPr="009F3610">
        <w:rPr>
          <w:rFonts w:ascii="Franklin Gothic Book" w:hAnsi="Franklin Gothic Book" w:cstheme="minorHAnsi"/>
        </w:rPr>
        <w:t xml:space="preserve"> представителями </w:t>
      </w:r>
      <w:r w:rsidRPr="009F3610">
        <w:rPr>
          <w:rFonts w:ascii="Franklin Gothic Book" w:hAnsi="Franklin Gothic Book" w:cstheme="minorHAnsi"/>
        </w:rPr>
        <w:t xml:space="preserve"> </w:t>
      </w:r>
      <w:r w:rsidR="00C90CBD" w:rsidRPr="009F3610">
        <w:rPr>
          <w:rFonts w:ascii="Franklin Gothic Book" w:hAnsi="Franklin Gothic Book" w:cstheme="minorHAnsi"/>
        </w:rPr>
        <w:t xml:space="preserve">Органов регистрации, включая </w:t>
      </w:r>
      <w:r w:rsidRPr="009F3610">
        <w:rPr>
          <w:rFonts w:ascii="Franklin Gothic Book" w:hAnsi="Franklin Gothic Book" w:cstheme="minorHAnsi"/>
        </w:rPr>
        <w:t xml:space="preserve">департаменты Министерства юстиции города Нур-Султан и города Алматы, </w:t>
      </w:r>
      <w:r w:rsidR="00C90CBD" w:rsidRPr="009F3610">
        <w:rPr>
          <w:rFonts w:ascii="Franklin Gothic Book" w:hAnsi="Franklin Gothic Book" w:cstheme="minorHAnsi"/>
        </w:rPr>
        <w:t xml:space="preserve">отделения Государственной корпорации </w:t>
      </w:r>
      <w:r w:rsidRPr="009F3610">
        <w:rPr>
          <w:rFonts w:ascii="Franklin Gothic Book" w:hAnsi="Franklin Gothic Book" w:cstheme="minorHAnsi"/>
        </w:rPr>
        <w:t xml:space="preserve">города Нур-Султан и города Алматы, </w:t>
      </w:r>
      <w:r w:rsidR="00C90CBD" w:rsidRPr="009F3610">
        <w:rPr>
          <w:rFonts w:ascii="Franklin Gothic Book" w:hAnsi="Franklin Gothic Book" w:cstheme="minorHAnsi"/>
        </w:rPr>
        <w:t>в том числе Ц</w:t>
      </w:r>
      <w:r w:rsidRPr="009F3610">
        <w:rPr>
          <w:rFonts w:ascii="Franklin Gothic Book" w:hAnsi="Franklin Gothic Book" w:cstheme="minorHAnsi"/>
        </w:rPr>
        <w:t>ентры</w:t>
      </w:r>
      <w:r w:rsidR="00214F56" w:rsidRPr="009F3610">
        <w:rPr>
          <w:rFonts w:ascii="Franklin Gothic Book" w:hAnsi="Franklin Gothic Book" w:cstheme="minorHAnsi"/>
        </w:rPr>
        <w:t xml:space="preserve"> </w:t>
      </w:r>
      <w:r w:rsidR="00C90CBD" w:rsidRPr="009F3610">
        <w:rPr>
          <w:rFonts w:ascii="Franklin Gothic Book" w:hAnsi="Franklin Gothic Book" w:cstheme="minorHAnsi"/>
        </w:rPr>
        <w:t>обслуживания</w:t>
      </w:r>
      <w:r w:rsidRPr="009F3610">
        <w:rPr>
          <w:rFonts w:ascii="Franklin Gothic Book" w:hAnsi="Franklin Gothic Book" w:cstheme="minorHAnsi"/>
        </w:rPr>
        <w:t>.</w:t>
      </w:r>
    </w:p>
    <w:p w:rsidR="00C8466A" w:rsidRPr="009F3610" w:rsidRDefault="00C8466A" w:rsidP="00C8466A">
      <w:pPr>
        <w:suppressAutoHyphens/>
        <w:jc w:val="both"/>
        <w:rPr>
          <w:rFonts w:ascii="Franklin Gothic Book" w:hAnsi="Franklin Gothic Book" w:cstheme="minorHAnsi"/>
        </w:rPr>
      </w:pPr>
      <w:r w:rsidRPr="009F3610">
        <w:rPr>
          <w:rFonts w:ascii="Franklin Gothic Book" w:hAnsi="Franklin Gothic Book" w:cstheme="minorHAnsi"/>
        </w:rPr>
        <w:t xml:space="preserve">Во время наших </w:t>
      </w:r>
      <w:r w:rsidR="00C90CBD" w:rsidRPr="009F3610">
        <w:rPr>
          <w:rFonts w:ascii="Franklin Gothic Book" w:hAnsi="Franklin Gothic Book" w:cstheme="minorHAnsi"/>
        </w:rPr>
        <w:t xml:space="preserve">встреч </w:t>
      </w:r>
      <w:r w:rsidRPr="009F3610">
        <w:rPr>
          <w:rFonts w:ascii="Franklin Gothic Book" w:hAnsi="Franklin Gothic Book" w:cstheme="minorHAnsi"/>
        </w:rPr>
        <w:t>на</w:t>
      </w:r>
      <w:r w:rsidR="00C90CBD" w:rsidRPr="009F3610">
        <w:rPr>
          <w:rFonts w:ascii="Franklin Gothic Book" w:hAnsi="Franklin Gothic Book" w:cstheme="minorHAnsi"/>
        </w:rPr>
        <w:t xml:space="preserve">м показали, как непосредственно проходит процедуры </w:t>
      </w:r>
      <w:r w:rsidRPr="009F3610">
        <w:rPr>
          <w:rFonts w:ascii="Franklin Gothic Book" w:hAnsi="Franklin Gothic Book" w:cstheme="minorHAnsi"/>
        </w:rPr>
        <w:t xml:space="preserve">государственной регистрации </w:t>
      </w:r>
      <w:r w:rsidR="00EF7C87">
        <w:rPr>
          <w:rFonts w:ascii="Franklin Gothic Book" w:hAnsi="Franklin Gothic Book" w:cstheme="minorHAnsi"/>
        </w:rPr>
        <w:t>и</w:t>
      </w:r>
      <w:r w:rsidRPr="009F3610">
        <w:rPr>
          <w:rFonts w:ascii="Franklin Gothic Book" w:hAnsi="Franklin Gothic Book" w:cstheme="minorHAnsi"/>
        </w:rPr>
        <w:t xml:space="preserve"> перерегистрации как </w:t>
      </w:r>
      <w:r w:rsidR="00C90CBD" w:rsidRPr="009F3610">
        <w:rPr>
          <w:rFonts w:ascii="Franklin Gothic Book" w:hAnsi="Franklin Gothic Book" w:cstheme="minorHAnsi"/>
        </w:rPr>
        <w:t xml:space="preserve">Коммерческих </w:t>
      </w:r>
      <w:r w:rsidRPr="009F3610">
        <w:rPr>
          <w:rFonts w:ascii="Franklin Gothic Book" w:hAnsi="Franklin Gothic Book" w:cstheme="minorHAnsi"/>
        </w:rPr>
        <w:t xml:space="preserve">организаций, так и </w:t>
      </w:r>
      <w:r w:rsidR="00C90CBD" w:rsidRPr="009F3610">
        <w:rPr>
          <w:rFonts w:ascii="Franklin Gothic Book" w:hAnsi="Franklin Gothic Book" w:cstheme="minorHAnsi"/>
        </w:rPr>
        <w:t>НКО</w:t>
      </w:r>
      <w:r w:rsidRPr="009F3610">
        <w:rPr>
          <w:rFonts w:ascii="Franklin Gothic Book" w:hAnsi="Franklin Gothic Book" w:cstheme="minorHAnsi"/>
        </w:rPr>
        <w:t xml:space="preserve">, </w:t>
      </w:r>
      <w:r w:rsidR="00214F56" w:rsidRPr="009F3610">
        <w:rPr>
          <w:rFonts w:ascii="Franklin Gothic Book" w:hAnsi="Franklin Gothic Book" w:cstheme="minorHAnsi"/>
        </w:rPr>
        <w:t xml:space="preserve">внесение данных в </w:t>
      </w:r>
      <w:r w:rsidRPr="009F3610">
        <w:rPr>
          <w:rFonts w:ascii="Franklin Gothic Book" w:hAnsi="Franklin Gothic Book" w:cstheme="minorHAnsi"/>
        </w:rPr>
        <w:t>Государственн</w:t>
      </w:r>
      <w:r w:rsidR="00214F56" w:rsidRPr="009F3610">
        <w:rPr>
          <w:rFonts w:ascii="Franklin Gothic Book" w:hAnsi="Franklin Gothic Book" w:cstheme="minorHAnsi"/>
        </w:rPr>
        <w:t xml:space="preserve">ую </w:t>
      </w:r>
      <w:r w:rsidRPr="009F3610">
        <w:rPr>
          <w:rFonts w:ascii="Franklin Gothic Book" w:hAnsi="Franklin Gothic Book" w:cstheme="minorHAnsi"/>
        </w:rPr>
        <w:t>баз</w:t>
      </w:r>
      <w:r w:rsidR="00214F56" w:rsidRPr="009F3610">
        <w:rPr>
          <w:rFonts w:ascii="Franklin Gothic Book" w:hAnsi="Franklin Gothic Book" w:cstheme="minorHAnsi"/>
        </w:rPr>
        <w:t xml:space="preserve">у </w:t>
      </w:r>
      <w:r w:rsidRPr="009F3610">
        <w:rPr>
          <w:rFonts w:ascii="Franklin Gothic Book" w:hAnsi="Franklin Gothic Book" w:cstheme="minorHAnsi"/>
        </w:rPr>
        <w:t xml:space="preserve">данных (с полным </w:t>
      </w:r>
      <w:r w:rsidR="00C90CBD" w:rsidRPr="009F3610">
        <w:rPr>
          <w:rFonts w:ascii="Franklin Gothic Book" w:hAnsi="Franklin Gothic Book" w:cstheme="minorHAnsi"/>
        </w:rPr>
        <w:t>обзором  такой</w:t>
      </w:r>
      <w:r w:rsidR="00707216">
        <w:rPr>
          <w:rFonts w:ascii="Franklin Gothic Book" w:hAnsi="Franklin Gothic Book" w:cstheme="minorHAnsi"/>
        </w:rPr>
        <w:t xml:space="preserve"> </w:t>
      </w:r>
      <w:r w:rsidR="00C90CBD" w:rsidRPr="009F3610">
        <w:rPr>
          <w:rFonts w:ascii="Franklin Gothic Book" w:hAnsi="Franklin Gothic Book" w:cstheme="minorHAnsi"/>
        </w:rPr>
        <w:t xml:space="preserve">базы </w:t>
      </w:r>
      <w:r w:rsidRPr="009F3610">
        <w:rPr>
          <w:rFonts w:ascii="Franklin Gothic Book" w:hAnsi="Franklin Gothic Book" w:cstheme="minorHAnsi"/>
        </w:rPr>
        <w:t>данных), процесс принятия решения о регистрации и архивировани</w:t>
      </w:r>
      <w:r w:rsidR="00214F56" w:rsidRPr="009F3610">
        <w:rPr>
          <w:rFonts w:ascii="Franklin Gothic Book" w:hAnsi="Franklin Gothic Book" w:cstheme="minorHAnsi"/>
        </w:rPr>
        <w:t>и.</w:t>
      </w:r>
      <w:r w:rsidRPr="009F3610">
        <w:rPr>
          <w:rFonts w:ascii="Franklin Gothic Book" w:hAnsi="Franklin Gothic Book" w:cstheme="minorHAnsi"/>
        </w:rPr>
        <w:t xml:space="preserve"> Мы также обсудили во время наших встреч с представителями </w:t>
      </w:r>
      <w:r w:rsidR="00C90CBD" w:rsidRPr="009F3610">
        <w:rPr>
          <w:rFonts w:ascii="Franklin Gothic Book" w:hAnsi="Franklin Gothic Book" w:cstheme="minorHAnsi"/>
        </w:rPr>
        <w:t xml:space="preserve">Органов регистрации </w:t>
      </w:r>
      <w:r w:rsidRPr="009F3610">
        <w:rPr>
          <w:rFonts w:ascii="Franklin Gothic Book" w:hAnsi="Franklin Gothic Book" w:cstheme="minorHAnsi"/>
        </w:rPr>
        <w:t xml:space="preserve">практические вопросы процедур </w:t>
      </w:r>
      <w:r w:rsidR="00214F56" w:rsidRPr="009F3610">
        <w:rPr>
          <w:rFonts w:ascii="Franklin Gothic Book" w:hAnsi="Franklin Gothic Book" w:cstheme="minorHAnsi"/>
        </w:rPr>
        <w:t xml:space="preserve">по государственной </w:t>
      </w:r>
      <w:r w:rsidRPr="009F3610">
        <w:rPr>
          <w:rFonts w:ascii="Franklin Gothic Book" w:hAnsi="Franklin Gothic Book" w:cstheme="minorHAnsi"/>
        </w:rPr>
        <w:t xml:space="preserve">регистрации, текущие проблемы и предложения относительно того, как устранить выявленные проблемы и </w:t>
      </w:r>
      <w:r w:rsidR="00F76F54" w:rsidRPr="009F3610">
        <w:rPr>
          <w:rFonts w:ascii="Franklin Gothic Book" w:hAnsi="Franklin Gothic Book" w:cstheme="minorHAnsi"/>
        </w:rPr>
        <w:t>вопросы</w:t>
      </w:r>
      <w:r w:rsidRPr="009F3610">
        <w:rPr>
          <w:rFonts w:ascii="Franklin Gothic Book" w:hAnsi="Franklin Gothic Book" w:cstheme="minorHAnsi"/>
        </w:rPr>
        <w:t xml:space="preserve"> и</w:t>
      </w:r>
      <w:r w:rsidR="00C90CBD" w:rsidRPr="009F3610">
        <w:rPr>
          <w:rFonts w:ascii="Franklin Gothic Book" w:hAnsi="Franklin Gothic Book" w:cstheme="minorHAnsi"/>
        </w:rPr>
        <w:t>,</w:t>
      </w:r>
      <w:r w:rsidRPr="009F3610">
        <w:rPr>
          <w:rFonts w:ascii="Franklin Gothic Book" w:hAnsi="Franklin Gothic Book" w:cstheme="minorHAnsi"/>
        </w:rPr>
        <w:t xml:space="preserve"> в целом</w:t>
      </w:r>
      <w:r w:rsidR="00C90CBD" w:rsidRPr="009F3610">
        <w:rPr>
          <w:rFonts w:ascii="Franklin Gothic Book" w:hAnsi="Franklin Gothic Book" w:cstheme="minorHAnsi"/>
        </w:rPr>
        <w:t>,</w:t>
      </w:r>
      <w:r w:rsidRPr="009F3610">
        <w:rPr>
          <w:rFonts w:ascii="Franklin Gothic Book" w:hAnsi="Franklin Gothic Book" w:cstheme="minorHAnsi"/>
        </w:rPr>
        <w:t xml:space="preserve"> улучшить процедуру </w:t>
      </w:r>
      <w:r w:rsidR="00F76F54" w:rsidRPr="009F3610">
        <w:rPr>
          <w:rFonts w:ascii="Franklin Gothic Book" w:hAnsi="Franklin Gothic Book" w:cstheme="minorHAnsi"/>
        </w:rPr>
        <w:t xml:space="preserve">государственной </w:t>
      </w:r>
      <w:r w:rsidRPr="009F3610">
        <w:rPr>
          <w:rFonts w:ascii="Franklin Gothic Book" w:hAnsi="Franklin Gothic Book" w:cstheme="minorHAnsi"/>
        </w:rPr>
        <w:t>регистрации.</w:t>
      </w:r>
    </w:p>
    <w:p w:rsidR="00C8466A" w:rsidRPr="009F3610" w:rsidRDefault="00C8466A" w:rsidP="00C8466A">
      <w:pPr>
        <w:suppressAutoHyphens/>
        <w:jc w:val="both"/>
        <w:rPr>
          <w:rFonts w:ascii="Franklin Gothic Book" w:hAnsi="Franklin Gothic Book" w:cstheme="minorHAnsi"/>
        </w:rPr>
      </w:pPr>
      <w:r w:rsidRPr="009F3610">
        <w:rPr>
          <w:rFonts w:ascii="Franklin Gothic Book" w:hAnsi="Franklin Gothic Book" w:cstheme="minorHAnsi"/>
        </w:rPr>
        <w:t xml:space="preserve">Отдельно в период с декабря 2019 года по январь 2020 года мы провели </w:t>
      </w:r>
      <w:r w:rsidR="00F76F54" w:rsidRPr="009F3610">
        <w:rPr>
          <w:rFonts w:ascii="Franklin Gothic Book" w:hAnsi="Franklin Gothic Book" w:cstheme="minorHAnsi"/>
        </w:rPr>
        <w:t xml:space="preserve">множество </w:t>
      </w:r>
      <w:r w:rsidRPr="009F3610">
        <w:rPr>
          <w:rFonts w:ascii="Franklin Gothic Book" w:hAnsi="Franklin Gothic Book" w:cstheme="minorHAnsi"/>
        </w:rPr>
        <w:t xml:space="preserve">встреч и интервью с представителями деловых кругов и </w:t>
      </w:r>
      <w:r w:rsidR="00C90CBD" w:rsidRPr="009F3610">
        <w:rPr>
          <w:rFonts w:ascii="Franklin Gothic Book" w:hAnsi="Franklin Gothic Book" w:cstheme="minorHAnsi"/>
        </w:rPr>
        <w:t>НКО</w:t>
      </w:r>
      <w:r w:rsidRPr="009F3610">
        <w:rPr>
          <w:rFonts w:ascii="Franklin Gothic Book" w:hAnsi="Franklin Gothic Book" w:cstheme="minorHAnsi"/>
        </w:rPr>
        <w:t>, включая Атамекен и палаты</w:t>
      </w:r>
      <w:r w:rsidR="00C90CBD" w:rsidRPr="009F3610">
        <w:rPr>
          <w:rFonts w:ascii="Franklin Gothic Book" w:hAnsi="Franklin Gothic Book" w:cstheme="minorHAnsi"/>
        </w:rPr>
        <w:t xml:space="preserve"> юридических консультантов</w:t>
      </w:r>
      <w:r w:rsidRPr="009F3610">
        <w:rPr>
          <w:rFonts w:ascii="Franklin Gothic Book" w:hAnsi="Franklin Gothic Book" w:cstheme="minorHAnsi"/>
        </w:rPr>
        <w:t xml:space="preserve">. </w:t>
      </w:r>
      <w:r w:rsidR="00C90CBD" w:rsidRPr="009F3610">
        <w:rPr>
          <w:rFonts w:ascii="Franklin Gothic Book" w:hAnsi="Franklin Gothic Book" w:cstheme="minorHAnsi"/>
        </w:rPr>
        <w:t xml:space="preserve"> </w:t>
      </w:r>
      <w:r w:rsidRPr="009F3610">
        <w:rPr>
          <w:rFonts w:ascii="Franklin Gothic Book" w:hAnsi="Franklin Gothic Book" w:cstheme="minorHAnsi"/>
        </w:rPr>
        <w:t xml:space="preserve">Во время </w:t>
      </w:r>
      <w:r w:rsidR="00C90CBD" w:rsidRPr="009F3610">
        <w:rPr>
          <w:rFonts w:ascii="Franklin Gothic Book" w:hAnsi="Franklin Gothic Book" w:cstheme="minorHAnsi"/>
        </w:rPr>
        <w:t xml:space="preserve">таких </w:t>
      </w:r>
      <w:r w:rsidRPr="009F3610">
        <w:rPr>
          <w:rFonts w:ascii="Franklin Gothic Book" w:hAnsi="Franklin Gothic Book" w:cstheme="minorHAnsi"/>
        </w:rPr>
        <w:t xml:space="preserve">интервью фокус-групп мы поднимали вопросы об их практике в процедуре </w:t>
      </w:r>
      <w:r w:rsidR="000C7146" w:rsidRPr="009F3610">
        <w:rPr>
          <w:rFonts w:ascii="Franklin Gothic Book" w:hAnsi="Franklin Gothic Book" w:cstheme="minorHAnsi"/>
        </w:rPr>
        <w:t xml:space="preserve">государственной </w:t>
      </w:r>
      <w:r w:rsidRPr="009F3610">
        <w:rPr>
          <w:rFonts w:ascii="Franklin Gothic Book" w:hAnsi="Franklin Gothic Book" w:cstheme="minorHAnsi"/>
        </w:rPr>
        <w:t xml:space="preserve">регистрации юридических лиц, </w:t>
      </w:r>
      <w:r w:rsidR="00877079" w:rsidRPr="009F3610">
        <w:rPr>
          <w:rFonts w:ascii="Franklin Gothic Book" w:hAnsi="Franklin Gothic Book" w:cstheme="minorHAnsi"/>
        </w:rPr>
        <w:t xml:space="preserve">о </w:t>
      </w:r>
      <w:r w:rsidR="00C90CBD" w:rsidRPr="009F3610">
        <w:rPr>
          <w:rFonts w:ascii="Franklin Gothic Book" w:hAnsi="Franklin Gothic Book" w:cstheme="minorHAnsi"/>
        </w:rPr>
        <w:t>проблем</w:t>
      </w:r>
      <w:r w:rsidR="00877079" w:rsidRPr="009F3610">
        <w:rPr>
          <w:rFonts w:ascii="Franklin Gothic Book" w:hAnsi="Franklin Gothic Book" w:cstheme="minorHAnsi"/>
        </w:rPr>
        <w:t>ах</w:t>
      </w:r>
      <w:r w:rsidR="00C90CBD" w:rsidRPr="009F3610">
        <w:rPr>
          <w:rFonts w:ascii="Franklin Gothic Book" w:hAnsi="Franklin Gothic Book" w:cstheme="minorHAnsi"/>
        </w:rPr>
        <w:t xml:space="preserve"> </w:t>
      </w:r>
      <w:r w:rsidRPr="009F3610">
        <w:rPr>
          <w:rFonts w:ascii="Franklin Gothic Book" w:hAnsi="Franklin Gothic Book" w:cstheme="minorHAnsi"/>
        </w:rPr>
        <w:t xml:space="preserve">и </w:t>
      </w:r>
      <w:r w:rsidR="00C90CBD" w:rsidRPr="009F3610">
        <w:rPr>
          <w:rFonts w:ascii="Franklin Gothic Book" w:hAnsi="Franklin Gothic Book" w:cstheme="minorHAnsi"/>
        </w:rPr>
        <w:t>вопрос</w:t>
      </w:r>
      <w:r w:rsidR="00877079" w:rsidRPr="009F3610">
        <w:rPr>
          <w:rFonts w:ascii="Franklin Gothic Book" w:hAnsi="Franklin Gothic Book" w:cstheme="minorHAnsi"/>
        </w:rPr>
        <w:t>ах</w:t>
      </w:r>
      <w:r w:rsidR="00C90CBD" w:rsidRPr="009F3610">
        <w:rPr>
          <w:rFonts w:ascii="Franklin Gothic Book" w:hAnsi="Franklin Gothic Book" w:cstheme="minorHAnsi"/>
        </w:rPr>
        <w:t>, с которыми они сталкиваются</w:t>
      </w:r>
      <w:r w:rsidRPr="009F3610">
        <w:rPr>
          <w:rFonts w:ascii="Franklin Gothic Book" w:hAnsi="Franklin Gothic Book" w:cstheme="minorHAnsi"/>
        </w:rPr>
        <w:t xml:space="preserve">, а также обсуждали бизнес-процессы и конкретные барьеры в области </w:t>
      </w:r>
      <w:r w:rsidR="000C7146" w:rsidRPr="009F3610">
        <w:rPr>
          <w:rFonts w:ascii="Franklin Gothic Book" w:hAnsi="Franklin Gothic Book" w:cstheme="minorHAnsi"/>
        </w:rPr>
        <w:t xml:space="preserve">государственной </w:t>
      </w:r>
      <w:r w:rsidRPr="009F3610">
        <w:rPr>
          <w:rFonts w:ascii="Franklin Gothic Book" w:hAnsi="Franklin Gothic Book" w:cstheme="minorHAnsi"/>
        </w:rPr>
        <w:t xml:space="preserve">регистрации юридических лиц, с которыми </w:t>
      </w:r>
      <w:r w:rsidR="00877079" w:rsidRPr="009F3610">
        <w:rPr>
          <w:rFonts w:ascii="Franklin Gothic Book" w:hAnsi="Franklin Gothic Book" w:cstheme="minorHAnsi"/>
        </w:rPr>
        <w:t xml:space="preserve">они </w:t>
      </w:r>
      <w:r w:rsidRPr="009F3610">
        <w:rPr>
          <w:rFonts w:ascii="Franklin Gothic Book" w:hAnsi="Franklin Gothic Book" w:cstheme="minorHAnsi"/>
        </w:rPr>
        <w:t xml:space="preserve">сталкиваются </w:t>
      </w:r>
      <w:r w:rsidR="00C90CBD" w:rsidRPr="009F3610">
        <w:rPr>
          <w:rFonts w:ascii="Franklin Gothic Book" w:hAnsi="Franklin Gothic Book" w:cstheme="minorHAnsi"/>
        </w:rPr>
        <w:t>и</w:t>
      </w:r>
      <w:r w:rsidRPr="009F3610">
        <w:rPr>
          <w:rFonts w:ascii="Franklin Gothic Book" w:hAnsi="Franklin Gothic Book" w:cstheme="minorHAnsi"/>
        </w:rPr>
        <w:t xml:space="preserve">. Все эти </w:t>
      </w:r>
      <w:r w:rsidR="00877079" w:rsidRPr="009F3610">
        <w:rPr>
          <w:rFonts w:ascii="Franklin Gothic Book" w:hAnsi="Franklin Gothic Book" w:cstheme="minorHAnsi"/>
        </w:rPr>
        <w:t xml:space="preserve">интервью </w:t>
      </w:r>
      <w:r w:rsidRPr="009F3610">
        <w:rPr>
          <w:rFonts w:ascii="Franklin Gothic Book" w:hAnsi="Franklin Gothic Book" w:cstheme="minorHAnsi"/>
        </w:rPr>
        <w:t xml:space="preserve">помогли нам выявить некоторые практические проблемы с точки зрения получателей услуг </w:t>
      </w:r>
      <w:r w:rsidR="000C7146" w:rsidRPr="009F3610">
        <w:rPr>
          <w:rFonts w:ascii="Franklin Gothic Book" w:hAnsi="Franklin Gothic Book" w:cstheme="minorHAnsi"/>
        </w:rPr>
        <w:t xml:space="preserve">государственной </w:t>
      </w:r>
      <w:r w:rsidRPr="009F3610">
        <w:rPr>
          <w:rFonts w:ascii="Franklin Gothic Book" w:hAnsi="Franklin Gothic Book" w:cstheme="minorHAnsi"/>
        </w:rPr>
        <w:t xml:space="preserve">регистрации и собрать их комментарии о возможных путях улучшения системы </w:t>
      </w:r>
      <w:r w:rsidR="000C7146" w:rsidRPr="009F3610">
        <w:rPr>
          <w:rFonts w:ascii="Franklin Gothic Book" w:hAnsi="Franklin Gothic Book" w:cstheme="minorHAnsi"/>
        </w:rPr>
        <w:t xml:space="preserve">государственной </w:t>
      </w:r>
      <w:r w:rsidRPr="009F3610">
        <w:rPr>
          <w:rFonts w:ascii="Franklin Gothic Book" w:hAnsi="Franklin Gothic Book" w:cstheme="minorHAnsi"/>
        </w:rPr>
        <w:t>регистрации в целом, включая внедрение передового опыта.</w:t>
      </w:r>
    </w:p>
    <w:p w:rsidR="00C8466A" w:rsidRPr="009F3610" w:rsidRDefault="00C8466A" w:rsidP="00C8466A">
      <w:pPr>
        <w:suppressAutoHyphens/>
        <w:jc w:val="both"/>
        <w:rPr>
          <w:rFonts w:ascii="Franklin Gothic Book" w:hAnsi="Franklin Gothic Book" w:cstheme="minorHAnsi"/>
        </w:rPr>
      </w:pPr>
      <w:r w:rsidRPr="009F3610">
        <w:rPr>
          <w:rFonts w:ascii="Franklin Gothic Book" w:hAnsi="Franklin Gothic Book" w:cstheme="minorHAnsi"/>
        </w:rPr>
        <w:t xml:space="preserve">В дополнение к вышесказанному для целей </w:t>
      </w:r>
      <w:r w:rsidR="004B0B37" w:rsidRPr="009F3610">
        <w:rPr>
          <w:rFonts w:ascii="Franklin Gothic Book" w:hAnsi="Franklin Gothic Book" w:cstheme="minorHAnsi"/>
        </w:rPr>
        <w:t xml:space="preserve">Проекта </w:t>
      </w:r>
      <w:r w:rsidRPr="009F3610">
        <w:rPr>
          <w:rFonts w:ascii="Franklin Gothic Book" w:hAnsi="Franklin Gothic Book" w:cstheme="minorHAnsi"/>
        </w:rPr>
        <w:t xml:space="preserve">мы </w:t>
      </w:r>
      <w:r w:rsidR="000C7146" w:rsidRPr="009F3610">
        <w:rPr>
          <w:rFonts w:ascii="Franklin Gothic Book" w:hAnsi="Franklin Gothic Book" w:cstheme="minorHAnsi"/>
        </w:rPr>
        <w:t>обобщили</w:t>
      </w:r>
      <w:r w:rsidRPr="009F3610">
        <w:rPr>
          <w:rFonts w:ascii="Franklin Gothic Book" w:hAnsi="Franklin Gothic Book" w:cstheme="minorHAnsi"/>
        </w:rPr>
        <w:t xml:space="preserve"> </w:t>
      </w:r>
      <w:r w:rsidR="000C7146" w:rsidRPr="009F3610">
        <w:rPr>
          <w:rFonts w:ascii="Franklin Gothic Book" w:hAnsi="Franklin Gothic Book" w:cstheme="minorHAnsi"/>
        </w:rPr>
        <w:t>десятилетний</w:t>
      </w:r>
      <w:r w:rsidRPr="009F3610">
        <w:rPr>
          <w:rFonts w:ascii="Franklin Gothic Book" w:hAnsi="Franklin Gothic Book" w:cstheme="minorHAnsi"/>
        </w:rPr>
        <w:t xml:space="preserve"> профессиональн</w:t>
      </w:r>
      <w:r w:rsidR="000C7146" w:rsidRPr="009F3610">
        <w:rPr>
          <w:rFonts w:ascii="Franklin Gothic Book" w:hAnsi="Franklin Gothic Book" w:cstheme="minorHAnsi"/>
        </w:rPr>
        <w:t xml:space="preserve">ый </w:t>
      </w:r>
      <w:r w:rsidRPr="009F3610">
        <w:rPr>
          <w:rFonts w:ascii="Franklin Gothic Book" w:hAnsi="Franklin Gothic Book" w:cstheme="minorHAnsi"/>
        </w:rPr>
        <w:t xml:space="preserve">опыт казахстанских специалистов в </w:t>
      </w:r>
      <w:r w:rsidR="000C7146" w:rsidRPr="009F3610">
        <w:rPr>
          <w:rFonts w:ascii="Franklin Gothic Book" w:hAnsi="Franklin Gothic Book" w:cstheme="minorHAnsi"/>
        </w:rPr>
        <w:t xml:space="preserve">области </w:t>
      </w:r>
      <w:r w:rsidRPr="009F3610">
        <w:rPr>
          <w:rFonts w:ascii="Franklin Gothic Book" w:hAnsi="Franklin Gothic Book" w:cstheme="minorHAnsi"/>
        </w:rPr>
        <w:t xml:space="preserve">государственной регистрации и провели </w:t>
      </w:r>
      <w:r w:rsidR="000C7146" w:rsidRPr="009F3610">
        <w:rPr>
          <w:rFonts w:ascii="Franklin Gothic Book" w:hAnsi="Franklin Gothic Book" w:cstheme="minorHAnsi"/>
        </w:rPr>
        <w:t xml:space="preserve">исследования на основании </w:t>
      </w:r>
      <w:r w:rsidRPr="009F3610">
        <w:rPr>
          <w:rFonts w:ascii="Franklin Gothic Book" w:hAnsi="Franklin Gothic Book" w:cstheme="minorHAnsi"/>
        </w:rPr>
        <w:t>общедоступных источник</w:t>
      </w:r>
      <w:r w:rsidR="000C7146" w:rsidRPr="009F3610">
        <w:rPr>
          <w:rFonts w:ascii="Franklin Gothic Book" w:hAnsi="Franklin Gothic Book" w:cstheme="minorHAnsi"/>
        </w:rPr>
        <w:t>ов</w:t>
      </w:r>
      <w:r w:rsidRPr="009F3610">
        <w:rPr>
          <w:rFonts w:ascii="Franklin Gothic Book" w:hAnsi="Franklin Gothic Book" w:cstheme="minorHAnsi"/>
        </w:rPr>
        <w:t>.</w:t>
      </w:r>
    </w:p>
    <w:p w:rsidR="00C8466A" w:rsidRPr="009F3610" w:rsidRDefault="00C8466A" w:rsidP="00C8466A">
      <w:pPr>
        <w:suppressAutoHyphens/>
        <w:jc w:val="both"/>
        <w:rPr>
          <w:rFonts w:ascii="Franklin Gothic Book" w:hAnsi="Franklin Gothic Book" w:cstheme="minorHAnsi"/>
        </w:rPr>
      </w:pPr>
      <w:r w:rsidRPr="009F3610">
        <w:rPr>
          <w:rFonts w:ascii="Franklin Gothic Book" w:hAnsi="Franklin Gothic Book" w:cstheme="minorHAnsi"/>
        </w:rPr>
        <w:t xml:space="preserve">Ниже приведены наши </w:t>
      </w:r>
      <w:r w:rsidR="000C7146" w:rsidRPr="009F3610">
        <w:rPr>
          <w:rFonts w:ascii="Franklin Gothic Book" w:hAnsi="Franklin Gothic Book" w:cstheme="minorHAnsi"/>
        </w:rPr>
        <w:t>заключения</w:t>
      </w:r>
      <w:r w:rsidRPr="009F3610">
        <w:rPr>
          <w:rFonts w:ascii="Franklin Gothic Book" w:hAnsi="Franklin Gothic Book" w:cstheme="minorHAnsi"/>
        </w:rPr>
        <w:t xml:space="preserve">, основанные на вышеупомянутом обзоре, поисках, встречах и </w:t>
      </w:r>
      <w:r w:rsidR="000C7146" w:rsidRPr="009F3610">
        <w:rPr>
          <w:rFonts w:ascii="Franklin Gothic Book" w:hAnsi="Franklin Gothic Book" w:cstheme="minorHAnsi"/>
        </w:rPr>
        <w:t>краткое содержание</w:t>
      </w:r>
      <w:r w:rsidRPr="009F3610">
        <w:rPr>
          <w:rFonts w:ascii="Franklin Gothic Book" w:hAnsi="Franklin Gothic Book" w:cstheme="minorHAnsi"/>
        </w:rPr>
        <w:t>.</w:t>
      </w:r>
    </w:p>
    <w:p w:rsidR="00B034E6" w:rsidRPr="009F3610" w:rsidRDefault="000C7146" w:rsidP="00B35237">
      <w:pPr>
        <w:pStyle w:val="a7"/>
        <w:numPr>
          <w:ilvl w:val="1"/>
          <w:numId w:val="1"/>
        </w:numPr>
        <w:suppressAutoHyphens/>
        <w:outlineLvl w:val="1"/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</w:pPr>
      <w:bookmarkStart w:id="17" w:name="_Toc33129178"/>
      <w:r w:rsidRPr="009F3610"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  <w:t>Основные правовые вопросы</w:t>
      </w:r>
      <w:bookmarkEnd w:id="17"/>
    </w:p>
    <w:p w:rsidR="00A3112F" w:rsidRPr="009F3610" w:rsidRDefault="00A3112F" w:rsidP="00A3112F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hAnsi="Franklin Gothic Book"/>
        </w:rPr>
      </w:pPr>
      <w:r w:rsidRPr="009F3610">
        <w:rPr>
          <w:rFonts w:ascii="Franklin Gothic Book" w:hAnsi="Franklin Gothic Book"/>
        </w:rPr>
        <w:t xml:space="preserve">В последнее десятилетие </w:t>
      </w:r>
      <w:r w:rsidR="004B0B37" w:rsidRPr="009F3610">
        <w:rPr>
          <w:rFonts w:ascii="Franklin Gothic Book" w:hAnsi="Franklin Gothic Book"/>
        </w:rPr>
        <w:t>регулирование</w:t>
      </w:r>
      <w:r w:rsidR="0002772B" w:rsidRPr="009F3610">
        <w:rPr>
          <w:rFonts w:ascii="Franklin Gothic Book" w:hAnsi="Franklin Gothic Book"/>
          <w:lang w:val="kk-KZ"/>
        </w:rPr>
        <w:t xml:space="preserve"> </w:t>
      </w:r>
      <w:r w:rsidR="00941CBC" w:rsidRPr="009F3610">
        <w:rPr>
          <w:rFonts w:ascii="Franklin Gothic Book" w:hAnsi="Franklin Gothic Book"/>
        </w:rPr>
        <w:t>государственной</w:t>
      </w:r>
      <w:r w:rsidRPr="009F3610">
        <w:rPr>
          <w:rFonts w:ascii="Franklin Gothic Book" w:hAnsi="Franklin Gothic Book"/>
        </w:rPr>
        <w:t xml:space="preserve"> регистрации</w:t>
      </w:r>
      <w:r w:rsidR="004B0B37" w:rsidRPr="009F3610">
        <w:rPr>
          <w:rFonts w:ascii="Franklin Gothic Book" w:hAnsi="Franklin Gothic Book"/>
        </w:rPr>
        <w:t xml:space="preserve"> подверглось изменениям, </w:t>
      </w:r>
      <w:r w:rsidR="00941CBC" w:rsidRPr="009F3610">
        <w:rPr>
          <w:rFonts w:ascii="Franklin Gothic Book" w:hAnsi="Franklin Gothic Book"/>
        </w:rPr>
        <w:t>что</w:t>
      </w:r>
      <w:r w:rsidRPr="009F3610">
        <w:rPr>
          <w:rFonts w:ascii="Franklin Gothic Book" w:hAnsi="Franklin Gothic Book"/>
        </w:rPr>
        <w:t xml:space="preserve"> стало позитивным шагом на пути к либерализации режима регистрации, особенно для </w:t>
      </w:r>
      <w:r w:rsidR="004B0B37" w:rsidRPr="009F3610">
        <w:rPr>
          <w:rFonts w:ascii="Franklin Gothic Book" w:hAnsi="Franklin Gothic Book"/>
        </w:rPr>
        <w:t xml:space="preserve">Субъектов </w:t>
      </w:r>
      <w:r w:rsidRPr="009F3610">
        <w:rPr>
          <w:rFonts w:ascii="Franklin Gothic Book" w:hAnsi="Franklin Gothic Book"/>
        </w:rPr>
        <w:t>мал</w:t>
      </w:r>
      <w:r w:rsidR="00941CBC" w:rsidRPr="009F3610">
        <w:rPr>
          <w:rFonts w:ascii="Franklin Gothic Book" w:hAnsi="Franklin Gothic Book"/>
        </w:rPr>
        <w:t xml:space="preserve">ого и </w:t>
      </w:r>
      <w:r w:rsidRPr="009F3610">
        <w:rPr>
          <w:rFonts w:ascii="Franklin Gothic Book" w:hAnsi="Franklin Gothic Book"/>
        </w:rPr>
        <w:t>средн</w:t>
      </w:r>
      <w:r w:rsidR="00941CBC" w:rsidRPr="009F3610">
        <w:rPr>
          <w:rFonts w:ascii="Franklin Gothic Book" w:hAnsi="Franklin Gothic Book"/>
        </w:rPr>
        <w:t>его предпринимательства</w:t>
      </w:r>
      <w:r w:rsidRPr="009F3610">
        <w:rPr>
          <w:rFonts w:ascii="Franklin Gothic Book" w:hAnsi="Franklin Gothic Book"/>
        </w:rPr>
        <w:t>.</w:t>
      </w:r>
      <w:r w:rsidR="004B0B37" w:rsidRPr="009F3610">
        <w:rPr>
          <w:rFonts w:ascii="Franklin Gothic Book" w:hAnsi="Franklin Gothic Book"/>
        </w:rPr>
        <w:t xml:space="preserve"> </w:t>
      </w:r>
      <w:r w:rsidRPr="009F3610">
        <w:rPr>
          <w:rFonts w:ascii="Franklin Gothic Book" w:hAnsi="Franklin Gothic Book"/>
        </w:rPr>
        <w:t xml:space="preserve"> Внедрение недавно введенных правил имеет важное значение, и если возникают какие-либо проблемы с их внедрением, они рассматриваются </w:t>
      </w:r>
      <w:r w:rsidR="00941CBC" w:rsidRPr="009F3610">
        <w:rPr>
          <w:rFonts w:ascii="Franklin Gothic Book" w:hAnsi="Franklin Gothic Book"/>
        </w:rPr>
        <w:t xml:space="preserve">в качестве </w:t>
      </w:r>
      <w:r w:rsidRPr="009F3610">
        <w:rPr>
          <w:rFonts w:ascii="Franklin Gothic Book" w:hAnsi="Franklin Gothic Book"/>
        </w:rPr>
        <w:t>одно</w:t>
      </w:r>
      <w:r w:rsidR="00941CBC" w:rsidRPr="009F3610">
        <w:rPr>
          <w:rFonts w:ascii="Franklin Gothic Book" w:hAnsi="Franklin Gothic Book"/>
        </w:rPr>
        <w:t>го</w:t>
      </w:r>
      <w:r w:rsidRPr="009F3610">
        <w:rPr>
          <w:rFonts w:ascii="Franklin Gothic Book" w:hAnsi="Franklin Gothic Book"/>
        </w:rPr>
        <w:t xml:space="preserve"> из основных препятствий для ведения бизнеса.</w:t>
      </w:r>
    </w:p>
    <w:p w:rsidR="00A3112F" w:rsidRPr="009F3610" w:rsidRDefault="00A3112F" w:rsidP="00A3112F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hAnsi="Franklin Gothic Book"/>
        </w:rPr>
      </w:pPr>
    </w:p>
    <w:p w:rsidR="00DA2165" w:rsidRPr="009F3610" w:rsidRDefault="00A3112F" w:rsidP="00A3112F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hAnsi="Franklin Gothic Book"/>
        </w:rPr>
      </w:pPr>
      <w:r w:rsidRPr="009F3610">
        <w:rPr>
          <w:rFonts w:ascii="Franklin Gothic Book" w:hAnsi="Franklin Gothic Book"/>
        </w:rPr>
        <w:t xml:space="preserve">Мы выявили следующие правовые вопросы, которые негативно влияют на качество и эффективность процесса </w:t>
      </w:r>
      <w:r w:rsidR="00A45B2E" w:rsidRPr="009F3610">
        <w:rPr>
          <w:rFonts w:ascii="Franklin Gothic Book" w:hAnsi="Franklin Gothic Book"/>
        </w:rPr>
        <w:t xml:space="preserve">государственной </w:t>
      </w:r>
      <w:r w:rsidRPr="009F3610">
        <w:rPr>
          <w:rFonts w:ascii="Franklin Gothic Book" w:hAnsi="Franklin Gothic Book"/>
        </w:rPr>
        <w:t>регистрации.</w:t>
      </w:r>
    </w:p>
    <w:p w:rsidR="00A3112F" w:rsidRPr="009F3610" w:rsidRDefault="00A3112F" w:rsidP="00A3112F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hAnsi="Franklin Gothic Book"/>
        </w:rPr>
      </w:pPr>
    </w:p>
    <w:p w:rsidR="00CE5C36" w:rsidRPr="009F3610" w:rsidRDefault="00A45B2E">
      <w:pPr>
        <w:pStyle w:val="a7"/>
        <w:keepNext/>
        <w:numPr>
          <w:ilvl w:val="2"/>
          <w:numId w:val="1"/>
        </w:numPr>
        <w:suppressAutoHyphens/>
        <w:ind w:left="1418" w:hanging="698"/>
        <w:jc w:val="both"/>
        <w:rPr>
          <w:rFonts w:ascii="Franklin Gothic Book" w:eastAsia="Times New Roman" w:hAnsi="Franklin Gothic Book" w:cstheme="majorHAnsi"/>
          <w:color w:val="2F5496" w:themeColor="accent1" w:themeShade="BF"/>
          <w:lang w:eastAsia="ru-RU"/>
        </w:rPr>
      </w:pPr>
      <w:r w:rsidRPr="009F3610">
        <w:rPr>
          <w:rFonts w:ascii="Franklin Gothic Book" w:eastAsia="Times New Roman" w:hAnsi="Franklin Gothic Book" w:cstheme="majorHAnsi"/>
          <w:color w:val="2F5496" w:themeColor="accent1" w:themeShade="BF"/>
          <w:lang w:eastAsia="ru-RU"/>
        </w:rPr>
        <w:t>Сложные и противоречивые положения</w:t>
      </w:r>
      <w:r w:rsidR="003D1E54">
        <w:rPr>
          <w:rFonts w:ascii="Franklin Gothic Book" w:eastAsia="Times New Roman" w:hAnsi="Franklin Gothic Book" w:cstheme="majorHAnsi"/>
          <w:color w:val="2F5496" w:themeColor="accent1" w:themeShade="BF"/>
          <w:lang w:eastAsia="ru-RU"/>
        </w:rPr>
        <w:t xml:space="preserve"> </w:t>
      </w:r>
      <w:r w:rsidR="004C5208" w:rsidRPr="009F3610">
        <w:rPr>
          <w:rFonts w:ascii="Franklin Gothic Book" w:eastAsia="Times New Roman" w:hAnsi="Franklin Gothic Book" w:cstheme="majorHAnsi"/>
          <w:color w:val="2F5496" w:themeColor="accent1" w:themeShade="BF"/>
          <w:lang w:val="kk-KZ" w:eastAsia="ru-RU"/>
        </w:rPr>
        <w:t xml:space="preserve">законодательства о </w:t>
      </w:r>
      <w:r w:rsidRPr="009F3610">
        <w:rPr>
          <w:rFonts w:ascii="Franklin Gothic Book" w:eastAsia="Times New Roman" w:hAnsi="Franklin Gothic Book" w:cstheme="majorHAnsi"/>
          <w:color w:val="2F5496" w:themeColor="accent1" w:themeShade="BF"/>
          <w:lang w:eastAsia="ru-RU"/>
        </w:rPr>
        <w:t>регистрации</w:t>
      </w:r>
      <w:r w:rsidR="00374CF4" w:rsidRPr="009F3610">
        <w:rPr>
          <w:rFonts w:ascii="Franklin Gothic Book" w:eastAsia="Times New Roman" w:hAnsi="Franklin Gothic Book" w:cstheme="majorHAnsi"/>
          <w:color w:val="2F5496" w:themeColor="accent1" w:themeShade="BF"/>
          <w:lang w:eastAsia="ru-RU"/>
        </w:rPr>
        <w:t xml:space="preserve"> </w:t>
      </w:r>
    </w:p>
    <w:p w:rsidR="00CE5C36" w:rsidRPr="009F3610" w:rsidRDefault="002665FE">
      <w:pPr>
        <w:keepNext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hAnsi="Franklin Gothic Book"/>
        </w:rPr>
      </w:pPr>
      <w:r w:rsidRPr="009F3610">
        <w:rPr>
          <w:rFonts w:ascii="Franklin Gothic Book" w:hAnsi="Franklin Gothic Book"/>
          <w:lang w:val="kk-KZ"/>
        </w:rPr>
        <w:t>Эффективность</w:t>
      </w:r>
      <w:r w:rsidRPr="009F3610">
        <w:rPr>
          <w:rFonts w:ascii="Franklin Gothic Book" w:hAnsi="Franklin Gothic Book"/>
        </w:rPr>
        <w:t xml:space="preserve"> </w:t>
      </w:r>
      <w:r w:rsidR="00AD5371" w:rsidRPr="009F3610">
        <w:rPr>
          <w:rFonts w:ascii="Franklin Gothic Book" w:hAnsi="Franklin Gothic Book"/>
        </w:rPr>
        <w:t>процесс</w:t>
      </w:r>
      <w:r w:rsidRPr="009F3610">
        <w:rPr>
          <w:rFonts w:ascii="Franklin Gothic Book" w:hAnsi="Franklin Gothic Book"/>
          <w:lang w:val="kk-KZ"/>
        </w:rPr>
        <w:t>а</w:t>
      </w:r>
      <w:r w:rsidR="00AD5371" w:rsidRPr="009F3610">
        <w:rPr>
          <w:rFonts w:ascii="Franklin Gothic Book" w:hAnsi="Franklin Gothic Book"/>
        </w:rPr>
        <w:t xml:space="preserve"> </w:t>
      </w:r>
      <w:r w:rsidR="00702ABB" w:rsidRPr="009F3610">
        <w:rPr>
          <w:rFonts w:ascii="Franklin Gothic Book" w:hAnsi="Franklin Gothic Book"/>
        </w:rPr>
        <w:t xml:space="preserve">государственной </w:t>
      </w:r>
      <w:r w:rsidR="00AD5371" w:rsidRPr="009F3610">
        <w:rPr>
          <w:rFonts w:ascii="Franklin Gothic Book" w:hAnsi="Franklin Gothic Book"/>
        </w:rPr>
        <w:t xml:space="preserve">регистрации зависит от простоты и прозрачности процедур регистрации </w:t>
      </w:r>
      <w:r w:rsidR="003D1E54">
        <w:rPr>
          <w:rFonts w:ascii="Franklin Gothic Book" w:hAnsi="Franklin Gothic Book"/>
        </w:rPr>
        <w:t>и</w:t>
      </w:r>
      <w:r w:rsidR="00AD5371" w:rsidRPr="009F3610">
        <w:rPr>
          <w:rFonts w:ascii="Franklin Gothic Book" w:hAnsi="Franklin Gothic Book"/>
        </w:rPr>
        <w:t xml:space="preserve"> перерегистрации. </w:t>
      </w:r>
      <w:r w:rsidRPr="009F3610">
        <w:rPr>
          <w:rFonts w:ascii="Franklin Gothic Book" w:hAnsi="Franklin Gothic Book"/>
          <w:lang w:val="kk-KZ"/>
        </w:rPr>
        <w:t xml:space="preserve"> П</w:t>
      </w:r>
      <w:r w:rsidR="00AD5371" w:rsidRPr="009F3610">
        <w:rPr>
          <w:rFonts w:ascii="Franklin Gothic Book" w:hAnsi="Franklin Gothic Book"/>
        </w:rPr>
        <w:t xml:space="preserve">роцедуры </w:t>
      </w:r>
      <w:r w:rsidR="00796452" w:rsidRPr="009F3610">
        <w:rPr>
          <w:rFonts w:ascii="Franklin Gothic Book" w:hAnsi="Franklin Gothic Book"/>
          <w:lang w:val="kk-KZ"/>
        </w:rPr>
        <w:t xml:space="preserve">по регистрации </w:t>
      </w:r>
      <w:r w:rsidR="00AD5371" w:rsidRPr="009F3610">
        <w:rPr>
          <w:rFonts w:ascii="Franklin Gothic Book" w:hAnsi="Franklin Gothic Book"/>
        </w:rPr>
        <w:t>изложены в (</w:t>
      </w:r>
      <w:r w:rsidR="00AD5371" w:rsidRPr="009F3610">
        <w:rPr>
          <w:rFonts w:ascii="Franklin Gothic Book" w:hAnsi="Franklin Gothic Book"/>
          <w:lang w:val="en-US"/>
        </w:rPr>
        <w:t>i</w:t>
      </w:r>
      <w:r w:rsidR="00AD5371" w:rsidRPr="009F3610">
        <w:rPr>
          <w:rFonts w:ascii="Franklin Gothic Book" w:hAnsi="Franklin Gothic Book"/>
        </w:rPr>
        <w:t>) Закон</w:t>
      </w:r>
      <w:r w:rsidR="00796452" w:rsidRPr="009F3610">
        <w:rPr>
          <w:rFonts w:ascii="Franklin Gothic Book" w:hAnsi="Franklin Gothic Book"/>
          <w:lang w:val="kk-KZ"/>
        </w:rPr>
        <w:t xml:space="preserve">е </w:t>
      </w:r>
      <w:r w:rsidR="00AD5371" w:rsidRPr="009F3610">
        <w:rPr>
          <w:rFonts w:ascii="Franklin Gothic Book" w:hAnsi="Franklin Gothic Book"/>
        </w:rPr>
        <w:t xml:space="preserve">о регистрации, который является основным </w:t>
      </w:r>
      <w:r w:rsidR="00796452" w:rsidRPr="009F3610">
        <w:rPr>
          <w:rFonts w:ascii="Franklin Gothic Book" w:hAnsi="Franklin Gothic Book"/>
          <w:lang w:val="kk-KZ"/>
        </w:rPr>
        <w:t>нормативно</w:t>
      </w:r>
      <w:r w:rsidR="00796452" w:rsidRPr="009F3610">
        <w:rPr>
          <w:rFonts w:ascii="Franklin Gothic Book" w:hAnsi="Franklin Gothic Book" w:cs="Calibri"/>
        </w:rPr>
        <w:t>-</w:t>
      </w:r>
      <w:r w:rsidR="00AD5371" w:rsidRPr="009F3610">
        <w:rPr>
          <w:rFonts w:ascii="Franklin Gothic Book" w:hAnsi="Franklin Gothic Book"/>
        </w:rPr>
        <w:t xml:space="preserve">правовым актом </w:t>
      </w:r>
      <w:r w:rsidR="00241878" w:rsidRPr="009F3610">
        <w:rPr>
          <w:rFonts w:ascii="Franklin Gothic Book" w:hAnsi="Franklin Gothic Book"/>
        </w:rPr>
        <w:t xml:space="preserve">в области </w:t>
      </w:r>
      <w:r w:rsidR="00702ABB" w:rsidRPr="009F3610">
        <w:rPr>
          <w:rFonts w:ascii="Franklin Gothic Book" w:hAnsi="Franklin Gothic Book"/>
        </w:rPr>
        <w:t xml:space="preserve">государственной </w:t>
      </w:r>
      <w:r w:rsidR="00AD5371" w:rsidRPr="009F3610">
        <w:rPr>
          <w:rFonts w:ascii="Franklin Gothic Book" w:hAnsi="Franklin Gothic Book"/>
        </w:rPr>
        <w:t>регистрации, и (</w:t>
      </w:r>
      <w:r w:rsidR="00AD5371" w:rsidRPr="009F3610">
        <w:rPr>
          <w:rFonts w:ascii="Franklin Gothic Book" w:hAnsi="Franklin Gothic Book"/>
          <w:lang w:val="en-US"/>
        </w:rPr>
        <w:t>ii</w:t>
      </w:r>
      <w:r w:rsidR="00AD5371" w:rsidRPr="009F3610">
        <w:rPr>
          <w:rFonts w:ascii="Franklin Gothic Book" w:hAnsi="Franklin Gothic Book"/>
        </w:rPr>
        <w:t>) Стандартах регистрации и перерегистрации, которые являются одним</w:t>
      </w:r>
      <w:r w:rsidR="00D50AA1" w:rsidRPr="009F3610">
        <w:rPr>
          <w:rFonts w:ascii="Franklin Gothic Book" w:hAnsi="Franklin Gothic Book"/>
        </w:rPr>
        <w:t>и</w:t>
      </w:r>
      <w:r w:rsidR="00AD5371" w:rsidRPr="009F3610">
        <w:rPr>
          <w:rFonts w:ascii="Franklin Gothic Book" w:hAnsi="Franklin Gothic Book"/>
        </w:rPr>
        <w:t xml:space="preserve"> из </w:t>
      </w:r>
      <w:r w:rsidR="00915A1B" w:rsidRPr="009F3610">
        <w:rPr>
          <w:rFonts w:ascii="Franklin Gothic Book" w:hAnsi="Franklin Gothic Book"/>
        </w:rPr>
        <w:t xml:space="preserve">подзаконных </w:t>
      </w:r>
      <w:r w:rsidR="008B2965" w:rsidRPr="009F3610">
        <w:rPr>
          <w:rFonts w:ascii="Franklin Gothic Book" w:hAnsi="Franklin Gothic Book"/>
        </w:rPr>
        <w:t>нормативно-правовых актов</w:t>
      </w:r>
      <w:r w:rsidR="00D50AA1" w:rsidRPr="009F3610">
        <w:rPr>
          <w:rFonts w:ascii="Franklin Gothic Book" w:hAnsi="Franklin Gothic Book"/>
        </w:rPr>
        <w:t xml:space="preserve">, регулирующих порядок </w:t>
      </w:r>
      <w:r w:rsidR="00702ABB" w:rsidRPr="009F3610">
        <w:rPr>
          <w:rFonts w:ascii="Franklin Gothic Book" w:hAnsi="Franklin Gothic Book"/>
        </w:rPr>
        <w:t>регистрации</w:t>
      </w:r>
      <w:r w:rsidR="00AD5371" w:rsidRPr="009F3610">
        <w:rPr>
          <w:rFonts w:ascii="Franklin Gothic Book" w:hAnsi="Franklin Gothic Book"/>
        </w:rPr>
        <w:t xml:space="preserve">. Основная цель </w:t>
      </w:r>
      <w:r w:rsidR="008B2965" w:rsidRPr="009F3610">
        <w:rPr>
          <w:rFonts w:ascii="Franklin Gothic Book" w:hAnsi="Franklin Gothic Book"/>
        </w:rPr>
        <w:t xml:space="preserve">таких подзаконных </w:t>
      </w:r>
      <w:r w:rsidR="00AD5371" w:rsidRPr="009F3610">
        <w:rPr>
          <w:rFonts w:ascii="Franklin Gothic Book" w:hAnsi="Franklin Gothic Book"/>
        </w:rPr>
        <w:t xml:space="preserve">актов </w:t>
      </w:r>
      <w:r w:rsidR="00702ABB" w:rsidRPr="009F3610">
        <w:rPr>
          <w:rFonts w:ascii="Franklin Gothic Book" w:hAnsi="Franklin Gothic Book"/>
        </w:rPr>
        <w:t xml:space="preserve">заключается </w:t>
      </w:r>
      <w:r w:rsidR="00AD5371" w:rsidRPr="009F3610">
        <w:rPr>
          <w:rFonts w:ascii="Franklin Gothic Book" w:hAnsi="Franklin Gothic Book"/>
        </w:rPr>
        <w:t>в том, чтобы предоставить прост</w:t>
      </w:r>
      <w:r w:rsidR="00702ABB" w:rsidRPr="009F3610">
        <w:rPr>
          <w:rFonts w:ascii="Franklin Gothic Book" w:hAnsi="Franklin Gothic Book"/>
        </w:rPr>
        <w:t xml:space="preserve">ое руководство </w:t>
      </w:r>
      <w:r w:rsidR="00AD5371" w:rsidRPr="009F3610">
        <w:rPr>
          <w:rFonts w:ascii="Franklin Gothic Book" w:hAnsi="Franklin Gothic Book"/>
        </w:rPr>
        <w:t xml:space="preserve">относительно того, </w:t>
      </w:r>
      <w:r w:rsidR="004A02BE" w:rsidRPr="009F3610">
        <w:rPr>
          <w:rFonts w:ascii="Franklin Gothic Book" w:hAnsi="Franklin Gothic Book"/>
        </w:rPr>
        <w:t xml:space="preserve">какие </w:t>
      </w:r>
      <w:r w:rsidR="00141497" w:rsidRPr="009F3610">
        <w:rPr>
          <w:rFonts w:ascii="Franklin Gothic Book" w:hAnsi="Franklin Gothic Book"/>
        </w:rPr>
        <w:t xml:space="preserve">есть регистрационные </w:t>
      </w:r>
      <w:r w:rsidR="00AD5371" w:rsidRPr="009F3610">
        <w:rPr>
          <w:rFonts w:ascii="Franklin Gothic Book" w:hAnsi="Franklin Gothic Book"/>
        </w:rPr>
        <w:t>процедуры</w:t>
      </w:r>
      <w:r w:rsidR="00113060" w:rsidRPr="009F3610">
        <w:rPr>
          <w:rFonts w:ascii="Franklin Gothic Book" w:hAnsi="Franklin Gothic Book"/>
        </w:rPr>
        <w:t xml:space="preserve"> </w:t>
      </w:r>
      <w:r w:rsidR="00141497" w:rsidRPr="009F3610">
        <w:rPr>
          <w:rFonts w:ascii="Franklin Gothic Book" w:hAnsi="Franklin Gothic Book"/>
        </w:rPr>
        <w:t xml:space="preserve">и как они </w:t>
      </w:r>
      <w:r w:rsidR="00141497" w:rsidRPr="009F3610">
        <w:rPr>
          <w:rFonts w:ascii="Franklin Gothic Book" w:hAnsi="Franklin Gothic Book"/>
        </w:rPr>
        <w:lastRenderedPageBreak/>
        <w:t xml:space="preserve">должны </w:t>
      </w:r>
      <w:r w:rsidR="00AF717C" w:rsidRPr="009F3610">
        <w:rPr>
          <w:rFonts w:ascii="Franklin Gothic Book" w:hAnsi="Franklin Gothic Book"/>
        </w:rPr>
        <w:t>проходить</w:t>
      </w:r>
      <w:r w:rsidR="00AD5371" w:rsidRPr="009F3610">
        <w:rPr>
          <w:rFonts w:ascii="Franklin Gothic Book" w:hAnsi="Franklin Gothic Book"/>
        </w:rPr>
        <w:t xml:space="preserve">, </w:t>
      </w:r>
      <w:r w:rsidR="00113060" w:rsidRPr="009F3610">
        <w:rPr>
          <w:rFonts w:ascii="Franklin Gothic Book" w:hAnsi="Franklin Gothic Book"/>
        </w:rPr>
        <w:t xml:space="preserve">при этом не </w:t>
      </w:r>
      <w:r w:rsidR="00AD5371" w:rsidRPr="009F3610">
        <w:rPr>
          <w:rFonts w:ascii="Franklin Gothic Book" w:hAnsi="Franklin Gothic Book"/>
        </w:rPr>
        <w:t>дублир</w:t>
      </w:r>
      <w:r w:rsidR="00113060" w:rsidRPr="009F3610">
        <w:rPr>
          <w:rFonts w:ascii="Franklin Gothic Book" w:hAnsi="Franklin Gothic Book"/>
        </w:rPr>
        <w:t xml:space="preserve">уя </w:t>
      </w:r>
      <w:r w:rsidR="0006705E" w:rsidRPr="009F3610">
        <w:rPr>
          <w:rFonts w:ascii="Franklin Gothic Book" w:hAnsi="Franklin Gothic Book"/>
        </w:rPr>
        <w:t>нормативно-правовой акт</w:t>
      </w:r>
      <w:r w:rsidR="003B595D" w:rsidRPr="009F3610">
        <w:rPr>
          <w:rFonts w:ascii="Franklin Gothic Book" w:hAnsi="Franklin Gothic Book"/>
        </w:rPr>
        <w:t xml:space="preserve"> во исполнение которого они были приняты</w:t>
      </w:r>
      <w:r w:rsidR="00AD5371" w:rsidRPr="009F3610">
        <w:rPr>
          <w:rFonts w:ascii="Franklin Gothic Book" w:hAnsi="Franklin Gothic Book"/>
        </w:rPr>
        <w:t xml:space="preserve">. </w:t>
      </w:r>
      <w:r w:rsidR="003B595D" w:rsidRPr="009F3610">
        <w:rPr>
          <w:rFonts w:ascii="Franklin Gothic Book" w:hAnsi="Franklin Gothic Book"/>
        </w:rPr>
        <w:t xml:space="preserve"> </w:t>
      </w:r>
      <w:r w:rsidR="00AD5371" w:rsidRPr="009F3610">
        <w:rPr>
          <w:rFonts w:ascii="Franklin Gothic Book" w:hAnsi="Franklin Gothic Book"/>
        </w:rPr>
        <w:t xml:space="preserve">Поскольку </w:t>
      </w:r>
      <w:r w:rsidR="00AF717C" w:rsidRPr="009F3610">
        <w:rPr>
          <w:rFonts w:ascii="Franklin Gothic Book" w:hAnsi="Franklin Gothic Book"/>
        </w:rPr>
        <w:t xml:space="preserve">Стандарты </w:t>
      </w:r>
      <w:r w:rsidR="00AD5371" w:rsidRPr="009F3610">
        <w:rPr>
          <w:rFonts w:ascii="Franklin Gothic Book" w:hAnsi="Franklin Gothic Book"/>
        </w:rPr>
        <w:t xml:space="preserve">регистрации и перерегистрации </w:t>
      </w:r>
      <w:r w:rsidR="00113060" w:rsidRPr="009F3610">
        <w:rPr>
          <w:rFonts w:ascii="Franklin Gothic Book" w:hAnsi="Franklin Gothic Book"/>
        </w:rPr>
        <w:t>применяются</w:t>
      </w:r>
      <w:r w:rsidR="00AD5371" w:rsidRPr="009F3610">
        <w:rPr>
          <w:rFonts w:ascii="Franklin Gothic Book" w:hAnsi="Franklin Gothic Book"/>
        </w:rPr>
        <w:t xml:space="preserve"> как </w:t>
      </w:r>
      <w:r w:rsidR="00AF717C" w:rsidRPr="009F3610">
        <w:rPr>
          <w:rFonts w:ascii="Franklin Gothic Book" w:hAnsi="Franklin Gothic Book"/>
        </w:rPr>
        <w:t>Органами регистрации</w:t>
      </w:r>
      <w:r w:rsidR="00113060" w:rsidRPr="009F3610">
        <w:rPr>
          <w:rFonts w:ascii="Franklin Gothic Book" w:hAnsi="Franklin Gothic Book"/>
        </w:rPr>
        <w:t>,</w:t>
      </w:r>
      <w:r w:rsidR="00AD5371" w:rsidRPr="009F3610">
        <w:rPr>
          <w:rFonts w:ascii="Franklin Gothic Book" w:hAnsi="Franklin Gothic Book"/>
        </w:rPr>
        <w:t xml:space="preserve"> так и заявителями, они являются основным</w:t>
      </w:r>
      <w:r w:rsidR="00E752AC" w:rsidRPr="009F3610">
        <w:rPr>
          <w:rFonts w:ascii="Franklin Gothic Book" w:hAnsi="Franklin Gothic Book"/>
        </w:rPr>
        <w:t xml:space="preserve"> рабочим руководством по порядку регистрации </w:t>
      </w:r>
      <w:r w:rsidR="00AD5371" w:rsidRPr="009F3610">
        <w:rPr>
          <w:rFonts w:ascii="Franklin Gothic Book" w:hAnsi="Franklin Gothic Book"/>
        </w:rPr>
        <w:t>для обеих сторон.</w:t>
      </w:r>
    </w:p>
    <w:p w:rsidR="00374CF4" w:rsidRPr="009F3610" w:rsidRDefault="00374CF4" w:rsidP="00B3523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hAnsi="Franklin Gothic Book"/>
        </w:rPr>
      </w:pPr>
    </w:p>
    <w:p w:rsidR="00374CF4" w:rsidRPr="009F3610" w:rsidRDefault="00E752AC" w:rsidP="00B35237">
      <w:pPr>
        <w:pStyle w:val="a7"/>
        <w:keepNext/>
        <w:numPr>
          <w:ilvl w:val="2"/>
          <w:numId w:val="1"/>
        </w:numPr>
        <w:suppressAutoHyphens/>
        <w:ind w:left="1418" w:hanging="698"/>
        <w:rPr>
          <w:rFonts w:ascii="Franklin Gothic Book" w:eastAsia="Times New Roman" w:hAnsi="Franklin Gothic Book" w:cstheme="majorHAnsi"/>
          <w:color w:val="2F5496" w:themeColor="accent1" w:themeShade="BF"/>
          <w:lang w:val="en-US" w:eastAsia="ru-RU"/>
        </w:rPr>
      </w:pPr>
      <w:r w:rsidRPr="009F3610">
        <w:rPr>
          <w:rFonts w:ascii="Franklin Gothic Book" w:eastAsia="Times New Roman" w:hAnsi="Franklin Gothic Book" w:cstheme="majorHAnsi"/>
          <w:color w:val="2F5496" w:themeColor="accent1" w:themeShade="BF"/>
          <w:lang w:eastAsia="ru-RU"/>
        </w:rPr>
        <w:t xml:space="preserve">Отсутствие определений </w:t>
      </w:r>
      <w:r w:rsidR="005B3F1A" w:rsidRPr="009F3610">
        <w:rPr>
          <w:rFonts w:ascii="Franklin Gothic Book" w:eastAsia="Times New Roman" w:hAnsi="Franklin Gothic Book" w:cstheme="majorHAnsi"/>
          <w:color w:val="2F5496" w:themeColor="accent1" w:themeShade="BF"/>
          <w:lang w:eastAsia="ru-RU"/>
        </w:rPr>
        <w:t xml:space="preserve">и </w:t>
      </w:r>
      <w:r w:rsidRPr="009F3610">
        <w:rPr>
          <w:rFonts w:ascii="Franklin Gothic Book" w:eastAsia="Times New Roman" w:hAnsi="Franklin Gothic Book" w:cstheme="majorHAnsi"/>
          <w:color w:val="2F5496" w:themeColor="accent1" w:themeShade="BF"/>
          <w:lang w:eastAsia="ru-RU"/>
        </w:rPr>
        <w:t xml:space="preserve">терминов </w:t>
      </w:r>
    </w:p>
    <w:p w:rsidR="00FF3E32" w:rsidRPr="009F3610" w:rsidRDefault="00FF3E32" w:rsidP="00B35237">
      <w:pPr>
        <w:keepNext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hAnsi="Franklin Gothic Book"/>
        </w:rPr>
      </w:pPr>
      <w:r w:rsidRPr="009F3610">
        <w:rPr>
          <w:rFonts w:ascii="Franklin Gothic Book" w:hAnsi="Franklin Gothic Book"/>
        </w:rPr>
        <w:t>Ни в Законе о регистрации, ни в Стандартах регистрации и перерегистрации нет</w:t>
      </w:r>
      <w:r w:rsidR="0080400B" w:rsidRPr="009F3610">
        <w:rPr>
          <w:rFonts w:ascii="Franklin Gothic Book" w:hAnsi="Franklin Gothic Book"/>
        </w:rPr>
        <w:t xml:space="preserve"> отдельной статьи или</w:t>
      </w:r>
      <w:r w:rsidRPr="009F3610">
        <w:rPr>
          <w:rFonts w:ascii="Franklin Gothic Book" w:hAnsi="Franklin Gothic Book"/>
        </w:rPr>
        <w:t xml:space="preserve"> раздела </w:t>
      </w:r>
      <w:r w:rsidR="00E752AC" w:rsidRPr="009F3610">
        <w:rPr>
          <w:rFonts w:ascii="Franklin Gothic Book" w:hAnsi="Franklin Gothic Book"/>
        </w:rPr>
        <w:t xml:space="preserve">по </w:t>
      </w:r>
      <w:r w:rsidR="0080400B" w:rsidRPr="009F3610">
        <w:rPr>
          <w:rFonts w:ascii="Franklin Gothic Book" w:hAnsi="Franklin Gothic Book"/>
        </w:rPr>
        <w:t xml:space="preserve">определениям, которые в них используются, </w:t>
      </w:r>
      <w:r w:rsidRPr="009F3610">
        <w:rPr>
          <w:rFonts w:ascii="Franklin Gothic Book" w:hAnsi="Franklin Gothic Book"/>
        </w:rPr>
        <w:t xml:space="preserve">хотя </w:t>
      </w:r>
      <w:r w:rsidR="00E752AC" w:rsidRPr="009F3610">
        <w:rPr>
          <w:rFonts w:ascii="Franklin Gothic Book" w:hAnsi="Franklin Gothic Book"/>
        </w:rPr>
        <w:t xml:space="preserve">при описании соответствующих процедур, </w:t>
      </w:r>
      <w:r w:rsidR="00ED2E86" w:rsidRPr="009F3610">
        <w:rPr>
          <w:rFonts w:ascii="Franklin Gothic Book" w:hAnsi="Franklin Gothic Book"/>
        </w:rPr>
        <w:t xml:space="preserve">используется </w:t>
      </w:r>
      <w:r w:rsidRPr="009F3610">
        <w:rPr>
          <w:rFonts w:ascii="Franklin Gothic Book" w:hAnsi="Franklin Gothic Book"/>
        </w:rPr>
        <w:t>мно</w:t>
      </w:r>
      <w:r w:rsidR="00E752AC" w:rsidRPr="009F3610">
        <w:rPr>
          <w:rFonts w:ascii="Franklin Gothic Book" w:hAnsi="Franklin Gothic Book"/>
        </w:rPr>
        <w:t xml:space="preserve">жество </w:t>
      </w:r>
      <w:r w:rsidR="002D17EF" w:rsidRPr="009F3610">
        <w:rPr>
          <w:rFonts w:ascii="Franklin Gothic Book" w:hAnsi="Franklin Gothic Book"/>
        </w:rPr>
        <w:t xml:space="preserve">юридических </w:t>
      </w:r>
      <w:r w:rsidRPr="009F3610">
        <w:rPr>
          <w:rFonts w:ascii="Franklin Gothic Book" w:hAnsi="Franklin Gothic Book"/>
        </w:rPr>
        <w:t>термин</w:t>
      </w:r>
      <w:r w:rsidR="00E752AC" w:rsidRPr="009F3610">
        <w:rPr>
          <w:rFonts w:ascii="Franklin Gothic Book" w:hAnsi="Franklin Gothic Book"/>
        </w:rPr>
        <w:t>ов</w:t>
      </w:r>
      <w:r w:rsidRPr="009F3610">
        <w:rPr>
          <w:rFonts w:ascii="Franklin Gothic Book" w:hAnsi="Franklin Gothic Book"/>
        </w:rPr>
        <w:t xml:space="preserve">. </w:t>
      </w:r>
      <w:r w:rsidR="00ED2E86" w:rsidRPr="009F3610">
        <w:rPr>
          <w:rFonts w:ascii="Franklin Gothic Book" w:hAnsi="Franklin Gothic Book"/>
        </w:rPr>
        <w:t xml:space="preserve"> </w:t>
      </w:r>
      <w:r w:rsidR="006558E2" w:rsidRPr="009F3610">
        <w:rPr>
          <w:rFonts w:ascii="Franklin Gothic Book" w:hAnsi="Franklin Gothic Book"/>
        </w:rPr>
        <w:t xml:space="preserve">Не определены следующие </w:t>
      </w:r>
      <w:r w:rsidR="002D17EF" w:rsidRPr="009F3610">
        <w:rPr>
          <w:rFonts w:ascii="Franklin Gothic Book" w:hAnsi="Franklin Gothic Book"/>
        </w:rPr>
        <w:t>юридических</w:t>
      </w:r>
      <w:r w:rsidR="006558E2" w:rsidRPr="009F3610">
        <w:rPr>
          <w:rFonts w:ascii="Franklin Gothic Book" w:hAnsi="Franklin Gothic Book"/>
        </w:rPr>
        <w:t xml:space="preserve"> термины</w:t>
      </w:r>
      <w:r w:rsidR="00E752AC" w:rsidRPr="009F3610">
        <w:rPr>
          <w:rFonts w:ascii="Franklin Gothic Book" w:hAnsi="Franklin Gothic Book"/>
        </w:rPr>
        <w:t>:</w:t>
      </w:r>
      <w:r w:rsidRPr="009F3610">
        <w:rPr>
          <w:rFonts w:ascii="Franklin Gothic Book" w:hAnsi="Franklin Gothic Book"/>
        </w:rPr>
        <w:t xml:space="preserve"> «</w:t>
      </w:r>
      <w:r w:rsidRPr="009F3610">
        <w:rPr>
          <w:rFonts w:ascii="Franklin Gothic Book" w:hAnsi="Franklin Gothic Book"/>
          <w:i/>
          <w:iCs/>
        </w:rPr>
        <w:t>государственное предприятие», «</w:t>
      </w:r>
      <w:r w:rsidR="006558E2" w:rsidRPr="009F3610">
        <w:rPr>
          <w:rFonts w:ascii="Franklin Gothic Book" w:hAnsi="Franklin Gothic Book"/>
          <w:i/>
          <w:iCs/>
        </w:rPr>
        <w:t xml:space="preserve"> аффилированные лица  </w:t>
      </w:r>
      <w:r w:rsidRPr="009F3610">
        <w:rPr>
          <w:rFonts w:ascii="Franklin Gothic Book" w:hAnsi="Franklin Gothic Book"/>
          <w:i/>
          <w:iCs/>
        </w:rPr>
        <w:t>государственных предприятий», «субъекты частного предпринимательства», «</w:t>
      </w:r>
      <w:r w:rsidR="00E752AC" w:rsidRPr="009F3610">
        <w:rPr>
          <w:rFonts w:ascii="Franklin Gothic Book" w:hAnsi="Franklin Gothic Book"/>
          <w:i/>
          <w:iCs/>
        </w:rPr>
        <w:t xml:space="preserve">субъект </w:t>
      </w:r>
      <w:r w:rsidRPr="009F3610">
        <w:rPr>
          <w:rFonts w:ascii="Franklin Gothic Book" w:hAnsi="Franklin Gothic Book"/>
          <w:i/>
          <w:iCs/>
        </w:rPr>
        <w:t>мало</w:t>
      </w:r>
      <w:r w:rsidR="00E752AC" w:rsidRPr="009F3610">
        <w:rPr>
          <w:rFonts w:ascii="Franklin Gothic Book" w:hAnsi="Franklin Gothic Book"/>
          <w:i/>
          <w:iCs/>
        </w:rPr>
        <w:t>го предпринимательства</w:t>
      </w:r>
      <w:r w:rsidRPr="009F3610">
        <w:rPr>
          <w:rFonts w:ascii="Franklin Gothic Book" w:hAnsi="Franklin Gothic Book"/>
          <w:i/>
          <w:iCs/>
        </w:rPr>
        <w:t>», «</w:t>
      </w:r>
      <w:r w:rsidR="00E752AC" w:rsidRPr="009F3610">
        <w:rPr>
          <w:rFonts w:ascii="Franklin Gothic Book" w:hAnsi="Franklin Gothic Book"/>
          <w:i/>
          <w:iCs/>
        </w:rPr>
        <w:t>субъект среднего предпринимательства</w:t>
      </w:r>
      <w:r w:rsidRPr="009F3610">
        <w:rPr>
          <w:rFonts w:ascii="Franklin Gothic Book" w:hAnsi="Franklin Gothic Book"/>
          <w:i/>
          <w:iCs/>
        </w:rPr>
        <w:t>», «монополи</w:t>
      </w:r>
      <w:r w:rsidR="00E752AC" w:rsidRPr="009F3610">
        <w:rPr>
          <w:rFonts w:ascii="Franklin Gothic Book" w:hAnsi="Franklin Gothic Book"/>
          <w:i/>
          <w:iCs/>
        </w:rPr>
        <w:t>я</w:t>
      </w:r>
      <w:r w:rsidRPr="009F3610">
        <w:rPr>
          <w:rFonts w:ascii="Franklin Gothic Book" w:hAnsi="Franklin Gothic Book"/>
          <w:i/>
          <w:iCs/>
        </w:rPr>
        <w:t>», «</w:t>
      </w:r>
      <w:r w:rsidR="002D17EF" w:rsidRPr="009F3610">
        <w:rPr>
          <w:rFonts w:ascii="Franklin Gothic Book" w:hAnsi="Franklin Gothic Book"/>
          <w:i/>
          <w:iCs/>
        </w:rPr>
        <w:t>реестро</w:t>
      </w:r>
      <w:r w:rsidRPr="009F3610">
        <w:rPr>
          <w:rFonts w:ascii="Franklin Gothic Book" w:hAnsi="Franklin Gothic Book"/>
          <w:i/>
          <w:iCs/>
        </w:rPr>
        <w:t>держатель» и</w:t>
      </w:r>
      <w:r w:rsidRPr="009F3610">
        <w:rPr>
          <w:rFonts w:ascii="Franklin Gothic Book" w:hAnsi="Franklin Gothic Book"/>
        </w:rPr>
        <w:t xml:space="preserve"> т.</w:t>
      </w:r>
      <w:r w:rsidR="00E752AC" w:rsidRPr="009F3610">
        <w:rPr>
          <w:rFonts w:ascii="Franklin Gothic Book" w:hAnsi="Franklin Gothic Book"/>
        </w:rPr>
        <w:t>д</w:t>
      </w:r>
      <w:r w:rsidRPr="009F3610">
        <w:rPr>
          <w:rFonts w:ascii="Franklin Gothic Book" w:hAnsi="Franklin Gothic Book"/>
        </w:rPr>
        <w:t xml:space="preserve">. </w:t>
      </w:r>
      <w:r w:rsidR="002D17EF" w:rsidRPr="009F3610">
        <w:rPr>
          <w:rFonts w:ascii="Franklin Gothic Book" w:hAnsi="Franklin Gothic Book"/>
        </w:rPr>
        <w:t xml:space="preserve"> </w:t>
      </w:r>
      <w:r w:rsidR="0050588B" w:rsidRPr="009F3610">
        <w:rPr>
          <w:rFonts w:ascii="Franklin Gothic Book" w:hAnsi="Franklin Gothic Book"/>
        </w:rPr>
        <w:t xml:space="preserve">Для понимания смысла и значения данных </w:t>
      </w:r>
      <w:r w:rsidRPr="009F3610">
        <w:rPr>
          <w:rFonts w:ascii="Franklin Gothic Book" w:hAnsi="Franklin Gothic Book"/>
        </w:rPr>
        <w:t>и других юридических терминов,</w:t>
      </w:r>
      <w:r w:rsidR="0050588B" w:rsidRPr="009F3610">
        <w:rPr>
          <w:rFonts w:ascii="Franklin Gothic Book" w:hAnsi="Franklin Gothic Book"/>
        </w:rPr>
        <w:t xml:space="preserve"> и последующее применение </w:t>
      </w:r>
      <w:r w:rsidR="006D7260" w:rsidRPr="009F3610">
        <w:rPr>
          <w:rFonts w:ascii="Franklin Gothic Book" w:hAnsi="Franklin Gothic Book"/>
        </w:rPr>
        <w:t xml:space="preserve">правил </w:t>
      </w:r>
      <w:r w:rsidR="00515FA2" w:rsidRPr="009F3610">
        <w:rPr>
          <w:rFonts w:ascii="Franklin Gothic Book" w:hAnsi="Franklin Gothic Book"/>
        </w:rPr>
        <w:t xml:space="preserve">регистрации </w:t>
      </w:r>
      <w:r w:rsidR="0050588B" w:rsidRPr="009F3610">
        <w:rPr>
          <w:rFonts w:ascii="Franklin Gothic Book" w:hAnsi="Franklin Gothic Book"/>
        </w:rPr>
        <w:t>требует</w:t>
      </w:r>
      <w:r w:rsidR="001B0DBC" w:rsidRPr="009F3610">
        <w:rPr>
          <w:rFonts w:ascii="Franklin Gothic Book" w:hAnsi="Franklin Gothic Book"/>
        </w:rPr>
        <w:t>ся</w:t>
      </w:r>
      <w:r w:rsidR="0050588B" w:rsidRPr="009F3610">
        <w:rPr>
          <w:rFonts w:ascii="Franklin Gothic Book" w:hAnsi="Franklin Gothic Book"/>
        </w:rPr>
        <w:t xml:space="preserve"> </w:t>
      </w:r>
      <w:r w:rsidR="001B0DBC" w:rsidRPr="009F3610">
        <w:rPr>
          <w:rFonts w:ascii="Franklin Gothic Book" w:hAnsi="Franklin Gothic Book"/>
        </w:rPr>
        <w:t xml:space="preserve">изучение </w:t>
      </w:r>
      <w:r w:rsidRPr="009F3610">
        <w:rPr>
          <w:rFonts w:ascii="Franklin Gothic Book" w:hAnsi="Franklin Gothic Book"/>
        </w:rPr>
        <w:t>различны</w:t>
      </w:r>
      <w:r w:rsidR="0050588B" w:rsidRPr="009F3610">
        <w:rPr>
          <w:rFonts w:ascii="Franklin Gothic Book" w:hAnsi="Franklin Gothic Book"/>
        </w:rPr>
        <w:t xml:space="preserve">х </w:t>
      </w:r>
      <w:r w:rsidRPr="009F3610">
        <w:rPr>
          <w:rFonts w:ascii="Franklin Gothic Book" w:hAnsi="Franklin Gothic Book"/>
        </w:rPr>
        <w:t>закон</w:t>
      </w:r>
      <w:r w:rsidR="0050588B" w:rsidRPr="009F3610">
        <w:rPr>
          <w:rFonts w:ascii="Franklin Gothic Book" w:hAnsi="Franklin Gothic Book"/>
        </w:rPr>
        <w:t xml:space="preserve">ов </w:t>
      </w:r>
      <w:r w:rsidRPr="009F3610">
        <w:rPr>
          <w:rFonts w:ascii="Franklin Gothic Book" w:hAnsi="Franklin Gothic Book"/>
        </w:rPr>
        <w:t xml:space="preserve">РК. </w:t>
      </w:r>
      <w:r w:rsidR="001B0DBC" w:rsidRPr="009F3610">
        <w:rPr>
          <w:rFonts w:ascii="Franklin Gothic Book" w:hAnsi="Franklin Gothic Book"/>
        </w:rPr>
        <w:t xml:space="preserve"> </w:t>
      </w:r>
      <w:r w:rsidRPr="009F3610">
        <w:rPr>
          <w:rFonts w:ascii="Franklin Gothic Book" w:hAnsi="Franklin Gothic Book"/>
        </w:rPr>
        <w:t xml:space="preserve">Это относится как к работникам </w:t>
      </w:r>
      <w:r w:rsidR="001B0DBC" w:rsidRPr="009F3610">
        <w:rPr>
          <w:rFonts w:ascii="Franklin Gothic Book" w:hAnsi="Franklin Gothic Book"/>
        </w:rPr>
        <w:t>Органов регистрации</w:t>
      </w:r>
      <w:r w:rsidRPr="009F3610">
        <w:rPr>
          <w:rFonts w:ascii="Franklin Gothic Book" w:hAnsi="Franklin Gothic Book"/>
        </w:rPr>
        <w:t>, так и к заявителям</w:t>
      </w:r>
      <w:r w:rsidR="002F281D" w:rsidRPr="009F3610">
        <w:rPr>
          <w:rFonts w:ascii="Franklin Gothic Book" w:hAnsi="Franklin Gothic Book"/>
        </w:rPr>
        <w:t xml:space="preserve"> (организациям</w:t>
      </w:r>
      <w:r w:rsidRPr="009F3610">
        <w:rPr>
          <w:rFonts w:ascii="Franklin Gothic Book" w:hAnsi="Franklin Gothic Book"/>
        </w:rPr>
        <w:t xml:space="preserve"> и физическим лицам</w:t>
      </w:r>
      <w:r w:rsidR="002F281D" w:rsidRPr="009F3610">
        <w:rPr>
          <w:rFonts w:ascii="Franklin Gothic Book" w:hAnsi="Franklin Gothic Book"/>
        </w:rPr>
        <w:t>)</w:t>
      </w:r>
      <w:r w:rsidRPr="009F3610">
        <w:rPr>
          <w:rFonts w:ascii="Franklin Gothic Book" w:hAnsi="Franklin Gothic Book"/>
        </w:rPr>
        <w:t xml:space="preserve">. </w:t>
      </w:r>
      <w:r w:rsidR="002F281D" w:rsidRPr="009F3610">
        <w:rPr>
          <w:rFonts w:ascii="Franklin Gothic Book" w:hAnsi="Franklin Gothic Book"/>
        </w:rPr>
        <w:t xml:space="preserve"> </w:t>
      </w:r>
      <w:r w:rsidR="00816737" w:rsidRPr="009F3610">
        <w:rPr>
          <w:rFonts w:ascii="Franklin Gothic Book" w:hAnsi="Franklin Gothic Book"/>
        </w:rPr>
        <w:t xml:space="preserve">Такое изучение представляется достаточно сложным занятием </w:t>
      </w:r>
      <w:r w:rsidR="00E752AC" w:rsidRPr="009F3610">
        <w:rPr>
          <w:rFonts w:ascii="Franklin Gothic Book" w:hAnsi="Franklin Gothic Book"/>
        </w:rPr>
        <w:t>и</w:t>
      </w:r>
      <w:r w:rsidRPr="009F3610">
        <w:rPr>
          <w:rFonts w:ascii="Franklin Gothic Book" w:hAnsi="Franklin Gothic Book"/>
        </w:rPr>
        <w:t xml:space="preserve"> может стать </w:t>
      </w:r>
      <w:r w:rsidR="00816737" w:rsidRPr="009F3610">
        <w:rPr>
          <w:rFonts w:ascii="Franklin Gothic Book" w:hAnsi="Franklin Gothic Book"/>
        </w:rPr>
        <w:t xml:space="preserve">затруднительным </w:t>
      </w:r>
      <w:r w:rsidRPr="009F3610">
        <w:rPr>
          <w:rFonts w:ascii="Franklin Gothic Book" w:hAnsi="Franklin Gothic Book"/>
        </w:rPr>
        <w:t xml:space="preserve">без профессионального юридического образования или </w:t>
      </w:r>
      <w:r w:rsidR="00E752AC" w:rsidRPr="009F3610">
        <w:rPr>
          <w:rFonts w:ascii="Franklin Gothic Book" w:hAnsi="Franklin Gothic Book"/>
        </w:rPr>
        <w:t>по</w:t>
      </w:r>
      <w:r w:rsidRPr="009F3610">
        <w:rPr>
          <w:rFonts w:ascii="Franklin Gothic Book" w:hAnsi="Franklin Gothic Book"/>
        </w:rPr>
        <w:t>треб</w:t>
      </w:r>
      <w:r w:rsidR="00E752AC" w:rsidRPr="009F3610">
        <w:rPr>
          <w:rFonts w:ascii="Franklin Gothic Book" w:hAnsi="Franklin Gothic Book"/>
        </w:rPr>
        <w:t xml:space="preserve">овать </w:t>
      </w:r>
      <w:r w:rsidRPr="009F3610">
        <w:rPr>
          <w:rFonts w:ascii="Franklin Gothic Book" w:hAnsi="Franklin Gothic Book"/>
        </w:rPr>
        <w:t>консультаци</w:t>
      </w:r>
      <w:r w:rsidR="00E752AC" w:rsidRPr="009F3610">
        <w:rPr>
          <w:rFonts w:ascii="Franklin Gothic Book" w:hAnsi="Franklin Gothic Book"/>
        </w:rPr>
        <w:t>й</w:t>
      </w:r>
      <w:r w:rsidRPr="009F3610">
        <w:rPr>
          <w:rFonts w:ascii="Franklin Gothic Book" w:hAnsi="Franklin Gothic Book"/>
        </w:rPr>
        <w:t xml:space="preserve"> с юристами. </w:t>
      </w:r>
      <w:r w:rsidR="00816737" w:rsidRPr="009F3610">
        <w:rPr>
          <w:rFonts w:ascii="Franklin Gothic Book" w:hAnsi="Franklin Gothic Book"/>
        </w:rPr>
        <w:t xml:space="preserve"> </w:t>
      </w:r>
      <w:r w:rsidRPr="009F3610">
        <w:rPr>
          <w:rFonts w:ascii="Franklin Gothic Book" w:hAnsi="Franklin Gothic Book"/>
        </w:rPr>
        <w:t xml:space="preserve">В результате это </w:t>
      </w:r>
      <w:r w:rsidR="00E752AC" w:rsidRPr="009F3610">
        <w:rPr>
          <w:rFonts w:ascii="Franklin Gothic Book" w:hAnsi="Franklin Gothic Book"/>
        </w:rPr>
        <w:t>прив</w:t>
      </w:r>
      <w:r w:rsidR="000430FB" w:rsidRPr="009F3610">
        <w:rPr>
          <w:rFonts w:ascii="Franklin Gothic Book" w:hAnsi="Franklin Gothic Book"/>
        </w:rPr>
        <w:t xml:space="preserve">одит </w:t>
      </w:r>
      <w:r w:rsidR="00E752AC" w:rsidRPr="009F3610">
        <w:rPr>
          <w:rFonts w:ascii="Franklin Gothic Book" w:hAnsi="Franklin Gothic Book"/>
        </w:rPr>
        <w:t xml:space="preserve">к </w:t>
      </w:r>
      <w:r w:rsidRPr="009F3610">
        <w:rPr>
          <w:rFonts w:ascii="Franklin Gothic Book" w:hAnsi="Franklin Gothic Book"/>
        </w:rPr>
        <w:t xml:space="preserve">дополнительным </w:t>
      </w:r>
      <w:r w:rsidR="00816737" w:rsidRPr="009F3610">
        <w:rPr>
          <w:rFonts w:ascii="Franklin Gothic Book" w:hAnsi="Franklin Gothic Book"/>
        </w:rPr>
        <w:t>расходам на юридические услуги</w:t>
      </w:r>
      <w:r w:rsidRPr="009F3610">
        <w:rPr>
          <w:rFonts w:ascii="Franklin Gothic Book" w:hAnsi="Franklin Gothic Book"/>
        </w:rPr>
        <w:t xml:space="preserve"> и </w:t>
      </w:r>
      <w:r w:rsidR="00AF6DB7" w:rsidRPr="009F3610">
        <w:rPr>
          <w:rFonts w:ascii="Franklin Gothic Book" w:hAnsi="Franklin Gothic Book"/>
        </w:rPr>
        <w:t xml:space="preserve">удлиняет </w:t>
      </w:r>
      <w:r w:rsidRPr="009F3610">
        <w:rPr>
          <w:rFonts w:ascii="Franklin Gothic Book" w:hAnsi="Franklin Gothic Book"/>
        </w:rPr>
        <w:t>процесс</w:t>
      </w:r>
      <w:r w:rsidR="00E752AC" w:rsidRPr="009F3610">
        <w:rPr>
          <w:rFonts w:ascii="Franklin Gothic Book" w:hAnsi="Franklin Gothic Book"/>
        </w:rPr>
        <w:t xml:space="preserve"> </w:t>
      </w:r>
      <w:r w:rsidRPr="009F3610">
        <w:rPr>
          <w:rFonts w:ascii="Franklin Gothic Book" w:hAnsi="Franklin Gothic Book"/>
        </w:rPr>
        <w:t>регистрации, что в настоящее время является обычной практикой.</w:t>
      </w:r>
    </w:p>
    <w:p w:rsidR="00374CF4" w:rsidRPr="009F3610" w:rsidRDefault="00374CF4" w:rsidP="00B3523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hAnsi="Franklin Gothic Book"/>
        </w:rPr>
      </w:pPr>
    </w:p>
    <w:p w:rsidR="00374CF4" w:rsidRPr="009F3610" w:rsidRDefault="00E752AC" w:rsidP="00B35237">
      <w:pPr>
        <w:pStyle w:val="a7"/>
        <w:numPr>
          <w:ilvl w:val="2"/>
          <w:numId w:val="1"/>
        </w:numPr>
        <w:suppressAutoHyphens/>
        <w:ind w:left="1418" w:hanging="698"/>
        <w:rPr>
          <w:rFonts w:ascii="Franklin Gothic Book" w:eastAsia="Times New Roman" w:hAnsi="Franklin Gothic Book" w:cstheme="majorHAnsi"/>
          <w:color w:val="2F5496" w:themeColor="accent1" w:themeShade="BF"/>
          <w:lang w:eastAsia="ru-RU"/>
        </w:rPr>
      </w:pPr>
      <w:r w:rsidRPr="009F3610">
        <w:rPr>
          <w:rFonts w:ascii="Franklin Gothic Book" w:eastAsia="Times New Roman" w:hAnsi="Franklin Gothic Book" w:cstheme="majorHAnsi"/>
          <w:color w:val="2F5496" w:themeColor="accent1" w:themeShade="BF"/>
          <w:lang w:eastAsia="ru-RU"/>
        </w:rPr>
        <w:t>Запутанные юридические термины</w:t>
      </w:r>
    </w:p>
    <w:p w:rsidR="00C36651" w:rsidRPr="009F3610" w:rsidRDefault="00C36651" w:rsidP="00C3665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hAnsi="Franklin Gothic Book"/>
        </w:rPr>
      </w:pPr>
      <w:r w:rsidRPr="009F3610">
        <w:rPr>
          <w:rFonts w:ascii="Franklin Gothic Book" w:hAnsi="Franklin Gothic Book"/>
        </w:rPr>
        <w:t xml:space="preserve">Еще одна проблема </w:t>
      </w:r>
      <w:r w:rsidR="00842338" w:rsidRPr="009F3610">
        <w:rPr>
          <w:rFonts w:ascii="Franklin Gothic Book" w:hAnsi="Franklin Gothic Book"/>
        </w:rPr>
        <w:t xml:space="preserve">в части </w:t>
      </w:r>
      <w:r w:rsidRPr="009F3610">
        <w:rPr>
          <w:rFonts w:ascii="Franklin Gothic Book" w:hAnsi="Franklin Gothic Book"/>
        </w:rPr>
        <w:t>формулиров</w:t>
      </w:r>
      <w:r w:rsidR="00842338" w:rsidRPr="009F3610">
        <w:rPr>
          <w:rFonts w:ascii="Franklin Gothic Book" w:hAnsi="Franklin Gothic Book"/>
        </w:rPr>
        <w:t xml:space="preserve">ок </w:t>
      </w:r>
      <w:r w:rsidRPr="009F3610">
        <w:rPr>
          <w:rFonts w:ascii="Franklin Gothic Book" w:hAnsi="Franklin Gothic Book"/>
        </w:rPr>
        <w:t xml:space="preserve">- использование терминов </w:t>
      </w:r>
      <w:r w:rsidR="00787345" w:rsidRPr="009F3610">
        <w:rPr>
          <w:rFonts w:ascii="Franklin Gothic Book" w:hAnsi="Franklin Gothic Book"/>
          <w:i/>
          <w:iCs/>
        </w:rPr>
        <w:t>«субъекты частного предпринимательства»</w:t>
      </w:r>
      <w:r w:rsidRPr="009F3610">
        <w:rPr>
          <w:rFonts w:ascii="Franklin Gothic Book" w:hAnsi="Franklin Gothic Book"/>
        </w:rPr>
        <w:t xml:space="preserve"> и «</w:t>
      </w:r>
      <w:r w:rsidRPr="009F3610">
        <w:rPr>
          <w:rFonts w:ascii="Franklin Gothic Book" w:hAnsi="Franklin Gothic Book"/>
          <w:i/>
          <w:iCs/>
        </w:rPr>
        <w:t>субъекты, которые не являются субъектами частного предпринимательства».</w:t>
      </w:r>
      <w:r w:rsidRPr="009F3610">
        <w:rPr>
          <w:rFonts w:ascii="Franklin Gothic Book" w:hAnsi="Franklin Gothic Book"/>
        </w:rPr>
        <w:t xml:space="preserve"> </w:t>
      </w:r>
      <w:r w:rsidR="001D2B51" w:rsidRPr="009F3610">
        <w:rPr>
          <w:rFonts w:ascii="Franklin Gothic Book" w:hAnsi="Franklin Gothic Book"/>
        </w:rPr>
        <w:t xml:space="preserve"> </w:t>
      </w:r>
      <w:r w:rsidRPr="009F3610">
        <w:rPr>
          <w:rFonts w:ascii="Franklin Gothic Book" w:hAnsi="Franklin Gothic Book"/>
        </w:rPr>
        <w:t xml:space="preserve">Первый термин взят из </w:t>
      </w:r>
      <w:r w:rsidR="001D2B51" w:rsidRPr="009F3610">
        <w:rPr>
          <w:rFonts w:ascii="Franklin Gothic Book" w:hAnsi="Franklin Gothic Book"/>
        </w:rPr>
        <w:t xml:space="preserve">Предпринимательского </w:t>
      </w:r>
      <w:r w:rsidR="00842338" w:rsidRPr="009F3610">
        <w:rPr>
          <w:rFonts w:ascii="Franklin Gothic Book" w:hAnsi="Franklin Gothic Book"/>
        </w:rPr>
        <w:t xml:space="preserve">кодекса </w:t>
      </w:r>
      <w:r w:rsidRPr="009F3610">
        <w:rPr>
          <w:rFonts w:ascii="Franklin Gothic Book" w:hAnsi="Franklin Gothic Book"/>
        </w:rPr>
        <w:t>и является частью общего термина «</w:t>
      </w:r>
      <w:r w:rsidRPr="009F3610">
        <w:rPr>
          <w:rFonts w:ascii="Franklin Gothic Book" w:hAnsi="Franklin Gothic Book"/>
          <w:i/>
          <w:iCs/>
        </w:rPr>
        <w:t>субъекты предпринимательства</w:t>
      </w:r>
      <w:r w:rsidRPr="009F3610">
        <w:rPr>
          <w:rFonts w:ascii="Franklin Gothic Book" w:hAnsi="Franklin Gothic Book"/>
        </w:rPr>
        <w:t xml:space="preserve">». </w:t>
      </w:r>
      <w:r w:rsidR="00842338" w:rsidRPr="009F3610">
        <w:rPr>
          <w:rFonts w:ascii="Franklin Gothic Book" w:hAnsi="Franklin Gothic Book"/>
        </w:rPr>
        <w:t xml:space="preserve">Предпринимательский кодекс </w:t>
      </w:r>
      <w:r w:rsidRPr="009F3610">
        <w:rPr>
          <w:rFonts w:ascii="Franklin Gothic Book" w:hAnsi="Franklin Gothic Book"/>
        </w:rPr>
        <w:t xml:space="preserve">предусматривает два типа субъектов предпринимательства: частный и государственный. </w:t>
      </w:r>
      <w:r w:rsidR="0044254D" w:rsidRPr="009F3610">
        <w:rPr>
          <w:rFonts w:ascii="Franklin Gothic Book" w:hAnsi="Franklin Gothic Book"/>
        </w:rPr>
        <w:t xml:space="preserve"> </w:t>
      </w:r>
      <w:r w:rsidRPr="009F3610">
        <w:rPr>
          <w:rFonts w:ascii="Franklin Gothic Book" w:hAnsi="Franklin Gothic Book"/>
        </w:rPr>
        <w:t xml:space="preserve">Субъектами частного предпринимательства являются граждане, </w:t>
      </w:r>
      <w:r w:rsidR="000236AC" w:rsidRPr="009F3610">
        <w:rPr>
          <w:rFonts w:ascii="Franklin Gothic Book" w:hAnsi="Franklin Gothic Book"/>
        </w:rPr>
        <w:t xml:space="preserve">оралманы </w:t>
      </w:r>
      <w:r w:rsidRPr="009F3610">
        <w:rPr>
          <w:rFonts w:ascii="Franklin Gothic Book" w:hAnsi="Franklin Gothic Book"/>
        </w:rPr>
        <w:t xml:space="preserve">и негосударственные коммерческие юридические лица, которые осуществляют предпринимательскую деятельность. </w:t>
      </w:r>
      <w:r w:rsidR="00C45ACD" w:rsidRPr="009F3610">
        <w:rPr>
          <w:rFonts w:ascii="Franklin Gothic Book" w:hAnsi="Franklin Gothic Book"/>
        </w:rPr>
        <w:t xml:space="preserve"> </w:t>
      </w:r>
      <w:r w:rsidRPr="009F3610">
        <w:rPr>
          <w:rFonts w:ascii="Franklin Gothic Book" w:hAnsi="Franklin Gothic Book"/>
        </w:rPr>
        <w:t xml:space="preserve">Государственные предприятия определяются как субъекты государственного предпринимательства. Предпринимательский кодекс не содержит каких-либо положений, касающихся </w:t>
      </w:r>
      <w:r w:rsidR="00C45ACD" w:rsidRPr="009F3610">
        <w:rPr>
          <w:rFonts w:ascii="Franklin Gothic Book" w:hAnsi="Franklin Gothic Book"/>
        </w:rPr>
        <w:t>НКО</w:t>
      </w:r>
      <w:r w:rsidRPr="009F3610">
        <w:rPr>
          <w:rFonts w:ascii="Franklin Gothic Book" w:hAnsi="Franklin Gothic Book"/>
        </w:rPr>
        <w:t>, поскольку они</w:t>
      </w:r>
      <w:r w:rsidR="00C45ACD" w:rsidRPr="009F3610">
        <w:rPr>
          <w:rFonts w:ascii="Franklin Gothic Book" w:hAnsi="Franklin Gothic Book"/>
        </w:rPr>
        <w:t xml:space="preserve">, как правило, </w:t>
      </w:r>
      <w:r w:rsidRPr="009F3610">
        <w:rPr>
          <w:rFonts w:ascii="Franklin Gothic Book" w:hAnsi="Franklin Gothic Book"/>
        </w:rPr>
        <w:t xml:space="preserve">не </w:t>
      </w:r>
      <w:r w:rsidR="00842338" w:rsidRPr="009F3610">
        <w:rPr>
          <w:rFonts w:ascii="Franklin Gothic Book" w:hAnsi="Franklin Gothic Book"/>
        </w:rPr>
        <w:t xml:space="preserve">занимаются </w:t>
      </w:r>
      <w:r w:rsidRPr="009F3610">
        <w:rPr>
          <w:rFonts w:ascii="Franklin Gothic Book" w:hAnsi="Franklin Gothic Book"/>
        </w:rPr>
        <w:t>предпринимательск</w:t>
      </w:r>
      <w:r w:rsidR="00842338" w:rsidRPr="009F3610">
        <w:rPr>
          <w:rFonts w:ascii="Franklin Gothic Book" w:hAnsi="Franklin Gothic Book"/>
        </w:rPr>
        <w:t xml:space="preserve">ой </w:t>
      </w:r>
      <w:r w:rsidRPr="009F3610">
        <w:rPr>
          <w:rFonts w:ascii="Franklin Gothic Book" w:hAnsi="Franklin Gothic Book"/>
        </w:rPr>
        <w:t>деятельность</w:t>
      </w:r>
      <w:r w:rsidR="00842338" w:rsidRPr="009F3610">
        <w:rPr>
          <w:rFonts w:ascii="Franklin Gothic Book" w:hAnsi="Franklin Gothic Book"/>
        </w:rPr>
        <w:t>ю</w:t>
      </w:r>
      <w:r w:rsidRPr="009F3610">
        <w:rPr>
          <w:rFonts w:ascii="Franklin Gothic Book" w:hAnsi="Franklin Gothic Book"/>
        </w:rPr>
        <w:t>.</w:t>
      </w:r>
    </w:p>
    <w:p w:rsidR="00C36651" w:rsidRPr="009F3610" w:rsidRDefault="00C36651" w:rsidP="00C3665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hAnsi="Franklin Gothic Book"/>
        </w:rPr>
      </w:pPr>
    </w:p>
    <w:p w:rsidR="00C36651" w:rsidRPr="009F3610" w:rsidRDefault="00C36651" w:rsidP="00C3665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hAnsi="Franklin Gothic Book"/>
        </w:rPr>
      </w:pPr>
      <w:r w:rsidRPr="009F3610">
        <w:rPr>
          <w:rFonts w:ascii="Franklin Gothic Book" w:hAnsi="Franklin Gothic Book"/>
        </w:rPr>
        <w:t xml:space="preserve">Исходя из контекста правил </w:t>
      </w:r>
      <w:r w:rsidR="00842338" w:rsidRPr="009F3610">
        <w:rPr>
          <w:rFonts w:ascii="Franklin Gothic Book" w:hAnsi="Franklin Gothic Book"/>
        </w:rPr>
        <w:t xml:space="preserve">по государственной </w:t>
      </w:r>
      <w:r w:rsidRPr="009F3610">
        <w:rPr>
          <w:rFonts w:ascii="Franklin Gothic Book" w:hAnsi="Franklin Gothic Book"/>
        </w:rPr>
        <w:t xml:space="preserve">регистрации, </w:t>
      </w:r>
      <w:r w:rsidR="00BD66E7" w:rsidRPr="009F3610">
        <w:rPr>
          <w:rFonts w:ascii="Franklin Gothic Book" w:hAnsi="Franklin Gothic Book"/>
        </w:rPr>
        <w:t xml:space="preserve">получается, </w:t>
      </w:r>
      <w:r w:rsidRPr="009F3610">
        <w:rPr>
          <w:rFonts w:ascii="Franklin Gothic Book" w:hAnsi="Franklin Gothic Book"/>
        </w:rPr>
        <w:t>что термин «</w:t>
      </w:r>
      <w:r w:rsidRPr="009F3610">
        <w:rPr>
          <w:rFonts w:ascii="Franklin Gothic Book" w:hAnsi="Franklin Gothic Book"/>
          <w:i/>
          <w:iCs/>
        </w:rPr>
        <w:t>субъекты, которые не являются субъектами частного предпринимательства»</w:t>
      </w:r>
      <w:r w:rsidRPr="009F3610">
        <w:rPr>
          <w:rFonts w:ascii="Franklin Gothic Book" w:hAnsi="Franklin Gothic Book"/>
        </w:rPr>
        <w:t xml:space="preserve"> включает в себя государственные предприятия и </w:t>
      </w:r>
      <w:r w:rsidR="00BD66E7" w:rsidRPr="009F3610">
        <w:rPr>
          <w:rFonts w:ascii="Franklin Gothic Book" w:hAnsi="Franklin Gothic Book"/>
        </w:rPr>
        <w:t>НКО</w:t>
      </w:r>
      <w:r w:rsidRPr="009F3610">
        <w:rPr>
          <w:rFonts w:ascii="Franklin Gothic Book" w:hAnsi="Franklin Gothic Book"/>
        </w:rPr>
        <w:t xml:space="preserve">, хотя </w:t>
      </w:r>
      <w:r w:rsidR="00842338" w:rsidRPr="009F3610">
        <w:rPr>
          <w:rFonts w:ascii="Franklin Gothic Book" w:hAnsi="Franklin Gothic Book"/>
        </w:rPr>
        <w:t xml:space="preserve">Предпринимательский кодекс </w:t>
      </w:r>
      <w:r w:rsidRPr="009F3610">
        <w:rPr>
          <w:rFonts w:ascii="Franklin Gothic Book" w:hAnsi="Franklin Gothic Book"/>
        </w:rPr>
        <w:t xml:space="preserve">не </w:t>
      </w:r>
      <w:r w:rsidR="00BD66E7" w:rsidRPr="009F3610">
        <w:rPr>
          <w:rFonts w:ascii="Franklin Gothic Book" w:hAnsi="Franklin Gothic Book"/>
        </w:rPr>
        <w:t xml:space="preserve">предполагает </w:t>
      </w:r>
      <w:r w:rsidRPr="009F3610">
        <w:rPr>
          <w:rFonts w:ascii="Franklin Gothic Book" w:hAnsi="Franklin Gothic Book"/>
        </w:rPr>
        <w:t xml:space="preserve">такого толкования. </w:t>
      </w:r>
      <w:r w:rsidR="00BD66E7" w:rsidRPr="009F3610">
        <w:rPr>
          <w:rFonts w:ascii="Franklin Gothic Book" w:hAnsi="Franklin Gothic Book"/>
        </w:rPr>
        <w:t xml:space="preserve"> </w:t>
      </w:r>
      <w:r w:rsidR="00E7014A" w:rsidRPr="009F3610">
        <w:rPr>
          <w:rFonts w:ascii="Franklin Gothic Book" w:hAnsi="Franklin Gothic Book"/>
          <w:lang w:val="kk-KZ"/>
        </w:rPr>
        <w:t>Такое и</w:t>
      </w:r>
      <w:r w:rsidR="00E64012" w:rsidRPr="009F3610">
        <w:rPr>
          <w:rFonts w:ascii="Franklin Gothic Book" w:hAnsi="Franklin Gothic Book"/>
          <w:lang w:val="kk-KZ"/>
        </w:rPr>
        <w:t xml:space="preserve">спользование </w:t>
      </w:r>
      <w:r w:rsidR="00E7014A" w:rsidRPr="009F3610">
        <w:rPr>
          <w:rFonts w:ascii="Franklin Gothic Book" w:hAnsi="Franklin Gothic Book"/>
          <w:lang w:val="kk-KZ"/>
        </w:rPr>
        <w:t>указанн</w:t>
      </w:r>
      <w:r w:rsidR="00112CF4" w:rsidRPr="009F3610">
        <w:rPr>
          <w:rFonts w:ascii="Franklin Gothic Book" w:hAnsi="Franklin Gothic Book"/>
          <w:lang w:val="kk-KZ"/>
        </w:rPr>
        <w:t>ых</w:t>
      </w:r>
      <w:r w:rsidR="00E64012" w:rsidRPr="009F3610">
        <w:rPr>
          <w:rFonts w:ascii="Franklin Gothic Book" w:hAnsi="Franklin Gothic Book"/>
          <w:lang w:val="kk-KZ"/>
        </w:rPr>
        <w:t xml:space="preserve"> терминов </w:t>
      </w:r>
      <w:r w:rsidR="00957C08" w:rsidRPr="009F3610">
        <w:rPr>
          <w:rFonts w:ascii="Franklin Gothic Book" w:hAnsi="Franklin Gothic Book"/>
        </w:rPr>
        <w:t xml:space="preserve">вводит путаницу </w:t>
      </w:r>
      <w:r w:rsidRPr="009F3610">
        <w:rPr>
          <w:rFonts w:ascii="Franklin Gothic Book" w:hAnsi="Franklin Gothic Book"/>
        </w:rPr>
        <w:t xml:space="preserve">и </w:t>
      </w:r>
      <w:r w:rsidR="00112CF4" w:rsidRPr="009F3610">
        <w:rPr>
          <w:rFonts w:ascii="Franklin Gothic Book" w:hAnsi="Franklin Gothic Book"/>
          <w:lang w:val="kk-KZ"/>
        </w:rPr>
        <w:t>должно быть устранено путем подхода</w:t>
      </w:r>
      <w:r w:rsidR="00112CF4" w:rsidRPr="009F3610">
        <w:rPr>
          <w:rFonts w:ascii="Franklin Gothic Book" w:hAnsi="Franklin Gothic Book"/>
        </w:rPr>
        <w:t xml:space="preserve">, который применен в </w:t>
      </w:r>
      <w:r w:rsidRPr="009F3610">
        <w:rPr>
          <w:rFonts w:ascii="Franklin Gothic Book" w:hAnsi="Franklin Gothic Book"/>
        </w:rPr>
        <w:t xml:space="preserve">Гражданском кодексе, </w:t>
      </w:r>
      <w:r w:rsidR="00DC7014" w:rsidRPr="009F3610">
        <w:rPr>
          <w:rFonts w:ascii="Franklin Gothic Book" w:hAnsi="Franklin Gothic Book"/>
        </w:rPr>
        <w:t xml:space="preserve">в котором </w:t>
      </w:r>
      <w:r w:rsidR="00112CF4" w:rsidRPr="009F3610">
        <w:rPr>
          <w:rFonts w:ascii="Franklin Gothic Book" w:hAnsi="Franklin Gothic Book"/>
        </w:rPr>
        <w:t xml:space="preserve">просто </w:t>
      </w:r>
      <w:r w:rsidR="00DC7014" w:rsidRPr="009F3610">
        <w:rPr>
          <w:rFonts w:ascii="Franklin Gothic Book" w:hAnsi="Franklin Gothic Book"/>
        </w:rPr>
        <w:t xml:space="preserve">даются понятия </w:t>
      </w:r>
      <w:r w:rsidRPr="009F3610">
        <w:rPr>
          <w:rFonts w:ascii="Franklin Gothic Book" w:hAnsi="Franklin Gothic Book"/>
        </w:rPr>
        <w:t>коммерчески</w:t>
      </w:r>
      <w:r w:rsidR="00957C08" w:rsidRPr="009F3610">
        <w:rPr>
          <w:rFonts w:ascii="Franklin Gothic Book" w:hAnsi="Franklin Gothic Book"/>
        </w:rPr>
        <w:t xml:space="preserve">х </w:t>
      </w:r>
      <w:r w:rsidRPr="009F3610">
        <w:rPr>
          <w:rFonts w:ascii="Franklin Gothic Book" w:hAnsi="Franklin Gothic Book"/>
        </w:rPr>
        <w:t>и некоммерчески</w:t>
      </w:r>
      <w:r w:rsidR="00957C08" w:rsidRPr="009F3610">
        <w:rPr>
          <w:rFonts w:ascii="Franklin Gothic Book" w:hAnsi="Franklin Gothic Book"/>
        </w:rPr>
        <w:t>х</w:t>
      </w:r>
      <w:r w:rsidRPr="009F3610">
        <w:rPr>
          <w:rFonts w:ascii="Franklin Gothic Book" w:hAnsi="Franklin Gothic Book"/>
        </w:rPr>
        <w:t xml:space="preserve"> организаци</w:t>
      </w:r>
      <w:r w:rsidR="00957C08" w:rsidRPr="009F3610">
        <w:rPr>
          <w:rFonts w:ascii="Franklin Gothic Book" w:hAnsi="Franklin Gothic Book"/>
        </w:rPr>
        <w:t>й</w:t>
      </w:r>
      <w:r w:rsidRPr="009F3610">
        <w:rPr>
          <w:rFonts w:ascii="Franklin Gothic Book" w:hAnsi="Franklin Gothic Book"/>
        </w:rPr>
        <w:t>.</w:t>
      </w:r>
    </w:p>
    <w:p w:rsidR="00374CF4" w:rsidRPr="009F3610" w:rsidRDefault="00374CF4" w:rsidP="00B3523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hAnsi="Franklin Gothic Book"/>
        </w:rPr>
      </w:pPr>
    </w:p>
    <w:p w:rsidR="00374CF4" w:rsidRPr="009F3610" w:rsidRDefault="00E03A3E" w:rsidP="00C96504">
      <w:pPr>
        <w:pStyle w:val="a7"/>
        <w:numPr>
          <w:ilvl w:val="2"/>
          <w:numId w:val="1"/>
        </w:numPr>
        <w:suppressAutoHyphens/>
        <w:ind w:left="1418" w:hanging="698"/>
        <w:rPr>
          <w:rFonts w:ascii="Franklin Gothic Book" w:eastAsia="Times New Roman" w:hAnsi="Franklin Gothic Book" w:cstheme="majorHAnsi"/>
          <w:color w:val="2F5496" w:themeColor="accent1" w:themeShade="BF"/>
          <w:lang w:val="en-US" w:eastAsia="ru-RU"/>
        </w:rPr>
      </w:pPr>
      <w:r w:rsidRPr="009F3610">
        <w:rPr>
          <w:rFonts w:ascii="Franklin Gothic Book" w:eastAsia="Times New Roman" w:hAnsi="Franklin Gothic Book" w:cstheme="majorHAnsi"/>
          <w:color w:val="2F5496" w:themeColor="accent1" w:themeShade="BF"/>
          <w:lang w:val="en-US" w:eastAsia="ru-RU"/>
        </w:rPr>
        <w:t xml:space="preserve">Категории </w:t>
      </w:r>
      <w:r w:rsidR="003D1E54">
        <w:rPr>
          <w:rFonts w:ascii="Franklin Gothic Book" w:eastAsia="Times New Roman" w:hAnsi="Franklin Gothic Book" w:cstheme="majorHAnsi"/>
          <w:color w:val="2F5496" w:themeColor="accent1" w:themeShade="BF"/>
          <w:lang w:val="en-US" w:eastAsia="ru-RU"/>
        </w:rPr>
        <w:t>и</w:t>
      </w:r>
      <w:r w:rsidRPr="009F3610">
        <w:rPr>
          <w:rFonts w:ascii="Franklin Gothic Book" w:eastAsia="Times New Roman" w:hAnsi="Franklin Gothic Book" w:cstheme="majorHAnsi"/>
          <w:color w:val="2F5496" w:themeColor="accent1" w:themeShade="BF"/>
          <w:lang w:val="en-US" w:eastAsia="ru-RU"/>
        </w:rPr>
        <w:t xml:space="preserve"> </w:t>
      </w:r>
      <w:r w:rsidRPr="009F3610">
        <w:rPr>
          <w:rFonts w:ascii="Franklin Gothic Book" w:eastAsia="Times New Roman" w:hAnsi="Franklin Gothic Book" w:cstheme="majorHAnsi"/>
          <w:color w:val="2F5496" w:themeColor="accent1" w:themeShade="BF"/>
          <w:lang w:eastAsia="ru-RU"/>
        </w:rPr>
        <w:t xml:space="preserve">размеры </w:t>
      </w:r>
      <w:r w:rsidRPr="009F3610">
        <w:rPr>
          <w:rFonts w:ascii="Franklin Gothic Book" w:eastAsia="Times New Roman" w:hAnsi="Franklin Gothic Book" w:cstheme="majorHAnsi"/>
          <w:color w:val="2F5496" w:themeColor="accent1" w:themeShade="BF"/>
          <w:lang w:val="en-US" w:eastAsia="ru-RU"/>
        </w:rPr>
        <w:t>бизнеса</w:t>
      </w:r>
    </w:p>
    <w:p w:rsidR="00225FCE" w:rsidRPr="009F3610" w:rsidRDefault="005F5872" w:rsidP="00C96504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hAnsi="Franklin Gothic Book"/>
        </w:rPr>
      </w:pPr>
      <w:r w:rsidRPr="009F3610">
        <w:rPr>
          <w:rFonts w:ascii="Franklin Gothic Book" w:hAnsi="Franklin Gothic Book"/>
          <w:lang w:val="kk-KZ"/>
        </w:rPr>
        <w:t>Законодательство о</w:t>
      </w:r>
      <w:r w:rsidRPr="009F3610">
        <w:rPr>
          <w:rFonts w:ascii="Franklin Gothic Book" w:hAnsi="Franklin Gothic Book"/>
        </w:rPr>
        <w:t xml:space="preserve"> </w:t>
      </w:r>
      <w:r w:rsidR="00225FCE" w:rsidRPr="009F3610">
        <w:rPr>
          <w:rFonts w:ascii="Franklin Gothic Book" w:hAnsi="Franklin Gothic Book"/>
        </w:rPr>
        <w:t xml:space="preserve">регистрации </w:t>
      </w:r>
      <w:r w:rsidR="00051037" w:rsidRPr="009F3610">
        <w:rPr>
          <w:rFonts w:ascii="Franklin Gothic Book" w:hAnsi="Franklin Gothic Book"/>
        </w:rPr>
        <w:t>ссыла</w:t>
      </w:r>
      <w:r w:rsidRPr="009F3610">
        <w:rPr>
          <w:rFonts w:ascii="Franklin Gothic Book" w:hAnsi="Franklin Gothic Book"/>
          <w:lang w:val="kk-KZ"/>
        </w:rPr>
        <w:t>е</w:t>
      </w:r>
      <w:r w:rsidR="00051037" w:rsidRPr="009F3610">
        <w:rPr>
          <w:rFonts w:ascii="Franklin Gothic Book" w:hAnsi="Franklin Gothic Book"/>
        </w:rPr>
        <w:t xml:space="preserve">тся на различные </w:t>
      </w:r>
      <w:r w:rsidR="00225FCE" w:rsidRPr="009F3610">
        <w:rPr>
          <w:rFonts w:ascii="Franklin Gothic Book" w:hAnsi="Franklin Gothic Book"/>
        </w:rPr>
        <w:t xml:space="preserve">категориям </w:t>
      </w:r>
      <w:r w:rsidR="00051037" w:rsidRPr="009F3610">
        <w:rPr>
          <w:rFonts w:ascii="Franklin Gothic Book" w:hAnsi="Franklin Gothic Book"/>
        </w:rPr>
        <w:t xml:space="preserve">предпринимательства, такие </w:t>
      </w:r>
      <w:r w:rsidR="00225FCE" w:rsidRPr="009F3610">
        <w:rPr>
          <w:rFonts w:ascii="Franklin Gothic Book" w:hAnsi="Franklin Gothic Book"/>
        </w:rPr>
        <w:t xml:space="preserve">как </w:t>
      </w:r>
      <w:r w:rsidR="00051037" w:rsidRPr="009F3610">
        <w:rPr>
          <w:rFonts w:ascii="Franklin Gothic Book" w:hAnsi="Franklin Gothic Book"/>
        </w:rPr>
        <w:t xml:space="preserve">Субъекты </w:t>
      </w:r>
      <w:r w:rsidR="00225FCE" w:rsidRPr="009F3610">
        <w:rPr>
          <w:rFonts w:ascii="Franklin Gothic Book" w:hAnsi="Franklin Gothic Book"/>
        </w:rPr>
        <w:t>мал</w:t>
      </w:r>
      <w:r w:rsidR="00E03A3E" w:rsidRPr="009F3610">
        <w:rPr>
          <w:rFonts w:ascii="Franklin Gothic Book" w:hAnsi="Franklin Gothic Book"/>
        </w:rPr>
        <w:t>ого</w:t>
      </w:r>
      <w:r w:rsidR="00225FCE" w:rsidRPr="009F3610">
        <w:rPr>
          <w:rFonts w:ascii="Franklin Gothic Book" w:hAnsi="Franklin Gothic Book"/>
        </w:rPr>
        <w:t>, средн</w:t>
      </w:r>
      <w:r w:rsidR="00E03A3E" w:rsidRPr="009F3610">
        <w:rPr>
          <w:rFonts w:ascii="Franklin Gothic Book" w:hAnsi="Franklin Gothic Book"/>
        </w:rPr>
        <w:t xml:space="preserve">его </w:t>
      </w:r>
      <w:r w:rsidR="00225FCE" w:rsidRPr="009F3610">
        <w:rPr>
          <w:rFonts w:ascii="Franklin Gothic Book" w:hAnsi="Franklin Gothic Book"/>
        </w:rPr>
        <w:t>и крупн</w:t>
      </w:r>
      <w:r w:rsidR="00E03A3E" w:rsidRPr="009F3610">
        <w:rPr>
          <w:rFonts w:ascii="Franklin Gothic Book" w:hAnsi="Franklin Gothic Book"/>
        </w:rPr>
        <w:t>ого предпринимательства</w:t>
      </w:r>
      <w:r w:rsidR="00225FCE" w:rsidRPr="009F3610">
        <w:rPr>
          <w:rFonts w:ascii="Franklin Gothic Book" w:hAnsi="Franklin Gothic Book"/>
        </w:rPr>
        <w:t xml:space="preserve">, </w:t>
      </w:r>
      <w:r w:rsidR="00051037" w:rsidRPr="009F3610">
        <w:rPr>
          <w:rFonts w:ascii="Franklin Gothic Book" w:hAnsi="Franklin Gothic Book"/>
        </w:rPr>
        <w:t xml:space="preserve">определенные </w:t>
      </w:r>
      <w:r w:rsidR="00E03A3E" w:rsidRPr="009F3610">
        <w:rPr>
          <w:rFonts w:ascii="Franklin Gothic Book" w:hAnsi="Franklin Gothic Book"/>
        </w:rPr>
        <w:t xml:space="preserve">и применяемые </w:t>
      </w:r>
      <w:r w:rsidR="00225FCE" w:rsidRPr="009F3610">
        <w:rPr>
          <w:rFonts w:ascii="Franklin Gothic Book" w:hAnsi="Franklin Gothic Book"/>
        </w:rPr>
        <w:t xml:space="preserve">в Предпринимательском кодексе для статистических целей, определения мер государственной поддержки и для некоторых других целей в соответствии с законами РК. </w:t>
      </w:r>
      <w:r w:rsidR="00051037" w:rsidRPr="009F3610">
        <w:rPr>
          <w:rFonts w:ascii="Franklin Gothic Book" w:hAnsi="Franklin Gothic Book"/>
        </w:rPr>
        <w:t xml:space="preserve"> </w:t>
      </w:r>
      <w:r w:rsidR="00225FCE" w:rsidRPr="009F3610">
        <w:rPr>
          <w:rFonts w:ascii="Franklin Gothic Book" w:hAnsi="Franklin Gothic Book"/>
        </w:rPr>
        <w:t xml:space="preserve">В контексте некоторых других законов РК </w:t>
      </w:r>
      <w:r w:rsidR="00205DC6" w:rsidRPr="009F3610">
        <w:rPr>
          <w:rFonts w:ascii="Franklin Gothic Book" w:hAnsi="Franklin Gothic Book"/>
        </w:rPr>
        <w:t xml:space="preserve">данная </w:t>
      </w:r>
      <w:r w:rsidR="00225FCE" w:rsidRPr="009F3610">
        <w:rPr>
          <w:rFonts w:ascii="Franklin Gothic Book" w:hAnsi="Franklin Gothic Book"/>
        </w:rPr>
        <w:t>классификация обеспечивает благоприятн</w:t>
      </w:r>
      <w:r w:rsidR="00051037" w:rsidRPr="009F3610">
        <w:rPr>
          <w:rFonts w:ascii="Franklin Gothic Book" w:hAnsi="Franklin Gothic Book"/>
        </w:rPr>
        <w:t xml:space="preserve">ый режим </w:t>
      </w:r>
      <w:r w:rsidR="00225FCE" w:rsidRPr="009F3610">
        <w:rPr>
          <w:rFonts w:ascii="Franklin Gothic Book" w:hAnsi="Franklin Gothic Book"/>
        </w:rPr>
        <w:t xml:space="preserve">и поддержку малого и среднего бизнеса в зависимости от определенных аспектов бизнеса. </w:t>
      </w:r>
      <w:r w:rsidR="00051037" w:rsidRPr="009F3610">
        <w:rPr>
          <w:rFonts w:ascii="Franklin Gothic Book" w:hAnsi="Franklin Gothic Book"/>
        </w:rPr>
        <w:t xml:space="preserve"> </w:t>
      </w:r>
      <w:r w:rsidR="00225FCE" w:rsidRPr="009F3610">
        <w:rPr>
          <w:rFonts w:ascii="Franklin Gothic Book" w:hAnsi="Franklin Gothic Book"/>
        </w:rPr>
        <w:t>Однако в контексте требований к регистрации</w:t>
      </w:r>
      <w:r w:rsidR="00B90839">
        <w:rPr>
          <w:rFonts w:ascii="Franklin Gothic Book" w:hAnsi="Franklin Gothic Book"/>
        </w:rPr>
        <w:t>,</w:t>
      </w:r>
      <w:r w:rsidR="00225FCE" w:rsidRPr="009F3610">
        <w:rPr>
          <w:rFonts w:ascii="Franklin Gothic Book" w:hAnsi="Franklin Gothic Book"/>
        </w:rPr>
        <w:t xml:space="preserve"> нарушает</w:t>
      </w:r>
      <w:r w:rsidR="00597ABA" w:rsidRPr="009F3610">
        <w:rPr>
          <w:rFonts w:ascii="Franklin Gothic Book" w:hAnsi="Franklin Gothic Book"/>
        </w:rPr>
        <w:t>ся</w:t>
      </w:r>
      <w:r w:rsidR="00225FCE" w:rsidRPr="009F3610">
        <w:rPr>
          <w:rFonts w:ascii="Franklin Gothic Book" w:hAnsi="Franklin Gothic Book"/>
        </w:rPr>
        <w:t xml:space="preserve"> принцип единого </w:t>
      </w:r>
      <w:r w:rsidR="00A3599E" w:rsidRPr="009F3610">
        <w:rPr>
          <w:rFonts w:ascii="Franklin Gothic Book" w:hAnsi="Franklin Gothic Book"/>
        </w:rPr>
        <w:t xml:space="preserve">(равного) </w:t>
      </w:r>
      <w:r w:rsidR="00225FCE" w:rsidRPr="009F3610">
        <w:rPr>
          <w:rFonts w:ascii="Franklin Gothic Book" w:hAnsi="Franklin Gothic Book"/>
        </w:rPr>
        <w:t>подхода к бизнесу</w:t>
      </w:r>
      <w:r w:rsidR="00597ABA" w:rsidRPr="009F3610">
        <w:rPr>
          <w:rFonts w:ascii="Franklin Gothic Book" w:hAnsi="Franklin Gothic Book"/>
        </w:rPr>
        <w:t xml:space="preserve">, </w:t>
      </w:r>
      <w:r w:rsidR="003C5B8C">
        <w:rPr>
          <w:rFonts w:ascii="Franklin Gothic Book" w:hAnsi="Franklin Gothic Book"/>
        </w:rPr>
        <w:t>так как такая классификация субъектов бизнеса, и соответственно</w:t>
      </w:r>
      <w:r w:rsidR="00B90839">
        <w:rPr>
          <w:rFonts w:ascii="Franklin Gothic Book" w:hAnsi="Franklin Gothic Book"/>
        </w:rPr>
        <w:t xml:space="preserve"> наличие</w:t>
      </w:r>
      <w:r w:rsidR="003C5B8C">
        <w:rPr>
          <w:rFonts w:ascii="Franklin Gothic Book" w:hAnsi="Franklin Gothic Book"/>
        </w:rPr>
        <w:t xml:space="preserve"> различных </w:t>
      </w:r>
      <w:r w:rsidR="00B90839">
        <w:rPr>
          <w:rFonts w:ascii="Franklin Gothic Book" w:hAnsi="Franklin Gothic Book"/>
        </w:rPr>
        <w:t>аспектов</w:t>
      </w:r>
      <w:r w:rsidR="003C5B8C">
        <w:rPr>
          <w:rFonts w:ascii="Franklin Gothic Book" w:hAnsi="Franklin Gothic Book"/>
        </w:rPr>
        <w:t xml:space="preserve"> регистрации (</w:t>
      </w:r>
      <w:r w:rsidR="00B90839">
        <w:rPr>
          <w:rFonts w:ascii="Franklin Gothic Book" w:hAnsi="Franklin Gothic Book"/>
        </w:rPr>
        <w:t xml:space="preserve">разные </w:t>
      </w:r>
      <w:r w:rsidR="003C5B8C">
        <w:rPr>
          <w:rFonts w:ascii="Franklin Gothic Book" w:hAnsi="Franklin Gothic Book"/>
        </w:rPr>
        <w:t>порядок, сроки, документы</w:t>
      </w:r>
      <w:r w:rsidR="00B90839">
        <w:rPr>
          <w:rFonts w:ascii="Franklin Gothic Book" w:hAnsi="Franklin Gothic Book"/>
        </w:rPr>
        <w:t>, платы и т.д.</w:t>
      </w:r>
      <w:r w:rsidR="003C5B8C">
        <w:rPr>
          <w:rFonts w:ascii="Franklin Gothic Book" w:hAnsi="Franklin Gothic Book"/>
        </w:rPr>
        <w:t xml:space="preserve">) </w:t>
      </w:r>
      <w:r w:rsidR="00B90839">
        <w:rPr>
          <w:rFonts w:ascii="Franklin Gothic Book" w:hAnsi="Franklin Gothic Book"/>
        </w:rPr>
        <w:t>устанавливает различный режим регистрации</w:t>
      </w:r>
      <w:r w:rsidR="00225FCE" w:rsidRPr="009F3610">
        <w:rPr>
          <w:rFonts w:ascii="Franklin Gothic Book" w:hAnsi="Franklin Gothic Book"/>
        </w:rPr>
        <w:t>.</w:t>
      </w:r>
    </w:p>
    <w:p w:rsidR="00225FCE" w:rsidRPr="009F3610" w:rsidRDefault="00225FCE" w:rsidP="00225FCE">
      <w:pPr>
        <w:keepNext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hAnsi="Franklin Gothic Book"/>
        </w:rPr>
      </w:pPr>
    </w:p>
    <w:p w:rsidR="00225FCE" w:rsidRPr="009F3610" w:rsidRDefault="00225FCE" w:rsidP="00225FCE">
      <w:pPr>
        <w:keepNext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hAnsi="Franklin Gothic Book"/>
        </w:rPr>
      </w:pPr>
      <w:r w:rsidRPr="009F3610">
        <w:rPr>
          <w:rFonts w:ascii="Franklin Gothic Book" w:hAnsi="Franklin Gothic Book"/>
        </w:rPr>
        <w:t xml:space="preserve">Насколько мы понимаем, </w:t>
      </w:r>
      <w:r w:rsidR="00314055" w:rsidRPr="009F3610">
        <w:rPr>
          <w:rFonts w:ascii="Franklin Gothic Book" w:hAnsi="Franklin Gothic Book"/>
          <w:lang w:val="kk-KZ"/>
        </w:rPr>
        <w:t>П</w:t>
      </w:r>
      <w:r w:rsidRPr="009F3610">
        <w:rPr>
          <w:rFonts w:ascii="Franklin Gothic Book" w:hAnsi="Franklin Gothic Book"/>
        </w:rPr>
        <w:t xml:space="preserve">равительство </w:t>
      </w:r>
      <w:r w:rsidR="00597ABA" w:rsidRPr="009F3610">
        <w:rPr>
          <w:rFonts w:ascii="Franklin Gothic Book" w:hAnsi="Franklin Gothic Book"/>
        </w:rPr>
        <w:t>внедрило данную</w:t>
      </w:r>
      <w:r w:rsidRPr="009F3610">
        <w:rPr>
          <w:rFonts w:ascii="Franklin Gothic Book" w:hAnsi="Franklin Gothic Book"/>
        </w:rPr>
        <w:t xml:space="preserve"> меру для повышения </w:t>
      </w:r>
      <w:r w:rsidR="00CE33C5" w:rsidRPr="009F3610">
        <w:rPr>
          <w:rFonts w:ascii="Franklin Gothic Book" w:hAnsi="Franklin Gothic Book"/>
        </w:rPr>
        <w:t>показателей</w:t>
      </w:r>
      <w:r w:rsidRPr="009F3610">
        <w:rPr>
          <w:rFonts w:ascii="Franklin Gothic Book" w:hAnsi="Franklin Gothic Book"/>
        </w:rPr>
        <w:t xml:space="preserve"> </w:t>
      </w:r>
      <w:r w:rsidR="00CE33C5" w:rsidRPr="009F3610">
        <w:rPr>
          <w:rFonts w:ascii="Franklin Gothic Book" w:hAnsi="Franklin Gothic Book"/>
        </w:rPr>
        <w:t xml:space="preserve">РК в рейтинге </w:t>
      </w:r>
      <w:r w:rsidRPr="009F3610">
        <w:rPr>
          <w:rFonts w:ascii="Franklin Gothic Book" w:hAnsi="Franklin Gothic Book"/>
        </w:rPr>
        <w:t xml:space="preserve">Всемирного банка в сфере ведения бизнеса, </w:t>
      </w:r>
      <w:r w:rsidR="0087651E" w:rsidRPr="009F3610">
        <w:rPr>
          <w:rFonts w:ascii="Franklin Gothic Book" w:hAnsi="Franklin Gothic Book"/>
          <w:lang w:val="kk-KZ"/>
        </w:rPr>
        <w:t xml:space="preserve">методология которого </w:t>
      </w:r>
      <w:r w:rsidRPr="009F3610">
        <w:rPr>
          <w:rFonts w:ascii="Franklin Gothic Book" w:hAnsi="Franklin Gothic Book"/>
        </w:rPr>
        <w:t xml:space="preserve">в настоящее время </w:t>
      </w:r>
      <w:r w:rsidR="00CE33C5" w:rsidRPr="009F3610">
        <w:rPr>
          <w:rFonts w:ascii="Franklin Gothic Book" w:hAnsi="Franklin Gothic Book"/>
        </w:rPr>
        <w:t xml:space="preserve">рассматривает </w:t>
      </w:r>
      <w:r w:rsidRPr="009F3610">
        <w:rPr>
          <w:rFonts w:ascii="Franklin Gothic Book" w:hAnsi="Franklin Gothic Book"/>
        </w:rPr>
        <w:t xml:space="preserve">только малый бизнес. </w:t>
      </w:r>
      <w:r w:rsidR="0087651E" w:rsidRPr="009F3610">
        <w:rPr>
          <w:rFonts w:ascii="Franklin Gothic Book" w:hAnsi="Franklin Gothic Book"/>
          <w:lang w:val="kk-KZ"/>
        </w:rPr>
        <w:t xml:space="preserve"> </w:t>
      </w:r>
      <w:r w:rsidRPr="009F3610">
        <w:rPr>
          <w:rFonts w:ascii="Franklin Gothic Book" w:hAnsi="Franklin Gothic Book"/>
        </w:rPr>
        <w:t xml:space="preserve">Тем не менее, </w:t>
      </w:r>
      <w:r w:rsidR="0087651E" w:rsidRPr="009F3610">
        <w:rPr>
          <w:rFonts w:ascii="Franklin Gothic Book" w:hAnsi="Franklin Gothic Book"/>
          <w:lang w:val="kk-KZ"/>
        </w:rPr>
        <w:t xml:space="preserve">указанная методология </w:t>
      </w:r>
      <w:r w:rsidRPr="009F3610">
        <w:rPr>
          <w:rFonts w:ascii="Franklin Gothic Book" w:hAnsi="Franklin Gothic Book"/>
        </w:rPr>
        <w:t xml:space="preserve">может </w:t>
      </w:r>
      <w:r w:rsidRPr="009F3610">
        <w:rPr>
          <w:rFonts w:ascii="Franklin Gothic Book" w:hAnsi="Franklin Gothic Book"/>
        </w:rPr>
        <w:lastRenderedPageBreak/>
        <w:t>измениться в будущем и включ</w:t>
      </w:r>
      <w:r w:rsidR="00CE33C5" w:rsidRPr="009F3610">
        <w:rPr>
          <w:rFonts w:ascii="Franklin Gothic Book" w:hAnsi="Franklin Gothic Book"/>
        </w:rPr>
        <w:t xml:space="preserve">ить </w:t>
      </w:r>
      <w:r w:rsidR="00BB6E7E" w:rsidRPr="009F3610">
        <w:rPr>
          <w:rFonts w:ascii="Franklin Gothic Book" w:hAnsi="Franklin Gothic Book"/>
          <w:lang w:val="kk-KZ"/>
        </w:rPr>
        <w:t xml:space="preserve">бизнес </w:t>
      </w:r>
      <w:r w:rsidR="00F524B1" w:rsidRPr="009F3610">
        <w:rPr>
          <w:rFonts w:ascii="Franklin Gothic Book" w:hAnsi="Franklin Gothic Book"/>
        </w:rPr>
        <w:t>други</w:t>
      </w:r>
      <w:r w:rsidR="00F524B1" w:rsidRPr="009F3610">
        <w:rPr>
          <w:rFonts w:ascii="Franklin Gothic Book" w:hAnsi="Franklin Gothic Book"/>
          <w:lang w:val="kk-KZ"/>
        </w:rPr>
        <w:t>х категорий</w:t>
      </w:r>
      <w:r w:rsidRPr="009F3610">
        <w:rPr>
          <w:rFonts w:ascii="Franklin Gothic Book" w:hAnsi="Franklin Gothic Book"/>
        </w:rPr>
        <w:t xml:space="preserve">, и </w:t>
      </w:r>
      <w:r w:rsidR="00CE33C5" w:rsidRPr="009F3610">
        <w:rPr>
          <w:rFonts w:ascii="Franklin Gothic Book" w:hAnsi="Franklin Gothic Book"/>
        </w:rPr>
        <w:t xml:space="preserve">РК </w:t>
      </w:r>
      <w:r w:rsidR="00F524B1" w:rsidRPr="009F3610">
        <w:rPr>
          <w:rFonts w:ascii="Franklin Gothic Book" w:hAnsi="Franklin Gothic Book"/>
          <w:lang w:val="kk-KZ"/>
        </w:rPr>
        <w:t xml:space="preserve">тогда может потребоваться </w:t>
      </w:r>
      <w:r w:rsidR="00CE33C5" w:rsidRPr="009F3610">
        <w:rPr>
          <w:rFonts w:ascii="Franklin Gothic Book" w:hAnsi="Franklin Gothic Book"/>
        </w:rPr>
        <w:t>скорректировать</w:t>
      </w:r>
      <w:r w:rsidRPr="009F3610">
        <w:rPr>
          <w:rFonts w:ascii="Franklin Gothic Book" w:hAnsi="Franklin Gothic Book"/>
        </w:rPr>
        <w:t xml:space="preserve"> сво</w:t>
      </w:r>
      <w:r w:rsidR="00CE33C5" w:rsidRPr="009F3610">
        <w:rPr>
          <w:rFonts w:ascii="Franklin Gothic Book" w:hAnsi="Franklin Gothic Book"/>
        </w:rPr>
        <w:t>е законодательство</w:t>
      </w:r>
      <w:r w:rsidRPr="009F3610">
        <w:rPr>
          <w:rFonts w:ascii="Franklin Gothic Book" w:hAnsi="Franklin Gothic Book"/>
        </w:rPr>
        <w:t xml:space="preserve">, чтобы </w:t>
      </w:r>
      <w:r w:rsidR="00CE33C5" w:rsidRPr="009F3610">
        <w:rPr>
          <w:rFonts w:ascii="Franklin Gothic Book" w:hAnsi="Franklin Gothic Book"/>
        </w:rPr>
        <w:t>получить</w:t>
      </w:r>
      <w:r w:rsidRPr="009F3610">
        <w:rPr>
          <w:rFonts w:ascii="Franklin Gothic Book" w:hAnsi="Franklin Gothic Book"/>
        </w:rPr>
        <w:t xml:space="preserve"> хороший рейтинг.</w:t>
      </w:r>
    </w:p>
    <w:p w:rsidR="00225FCE" w:rsidRPr="009F3610" w:rsidRDefault="00225FCE" w:rsidP="00225FCE">
      <w:pPr>
        <w:keepNext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hAnsi="Franklin Gothic Book"/>
        </w:rPr>
      </w:pPr>
    </w:p>
    <w:p w:rsidR="00225FCE" w:rsidRPr="009F3610" w:rsidRDefault="00225FCE" w:rsidP="00225FCE">
      <w:pPr>
        <w:keepNext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hAnsi="Franklin Gothic Book"/>
        </w:rPr>
      </w:pPr>
      <w:r w:rsidRPr="009F3610">
        <w:rPr>
          <w:rFonts w:ascii="Franklin Gothic Book" w:hAnsi="Franklin Gothic Book"/>
        </w:rPr>
        <w:t xml:space="preserve">Все </w:t>
      </w:r>
      <w:r w:rsidR="00A928C9" w:rsidRPr="009F3610">
        <w:rPr>
          <w:rFonts w:ascii="Franklin Gothic Book" w:hAnsi="Franklin Gothic Book"/>
        </w:rPr>
        <w:t>данные</w:t>
      </w:r>
      <w:r w:rsidRPr="009F3610">
        <w:rPr>
          <w:rFonts w:ascii="Franklin Gothic Book" w:hAnsi="Franklin Gothic Book"/>
        </w:rPr>
        <w:t xml:space="preserve"> вопросы, указанные в </w:t>
      </w:r>
      <w:r w:rsidR="00895B7C" w:rsidRPr="009F3610">
        <w:rPr>
          <w:rFonts w:ascii="Franklin Gothic Book" w:hAnsi="Franklin Gothic Book"/>
          <w:lang w:val="kk-KZ"/>
        </w:rPr>
        <w:t>П</w:t>
      </w:r>
      <w:r w:rsidR="00895B7C" w:rsidRPr="009F3610">
        <w:rPr>
          <w:rFonts w:ascii="Franklin Gothic Book" w:hAnsi="Franklin Gothic Book"/>
        </w:rPr>
        <w:t xml:space="preserve">унктах </w:t>
      </w:r>
      <w:r w:rsidRPr="009F3610">
        <w:rPr>
          <w:rFonts w:ascii="Franklin Gothic Book" w:hAnsi="Franklin Gothic Book"/>
        </w:rPr>
        <w:t xml:space="preserve">4.1.2 - 4.1.4, еще больше усложняют </w:t>
      </w:r>
      <w:r w:rsidR="00A928C9" w:rsidRPr="009F3610">
        <w:rPr>
          <w:rFonts w:ascii="Franklin Gothic Book" w:hAnsi="Franklin Gothic Book"/>
        </w:rPr>
        <w:t>процедуру</w:t>
      </w:r>
      <w:r w:rsidRPr="009F3610">
        <w:rPr>
          <w:rFonts w:ascii="Franklin Gothic Book" w:hAnsi="Franklin Gothic Book"/>
        </w:rPr>
        <w:t xml:space="preserve"> регистрации, </w:t>
      </w:r>
      <w:r w:rsidR="003B49AC" w:rsidRPr="009F3610">
        <w:rPr>
          <w:rFonts w:ascii="Franklin Gothic Book" w:hAnsi="Franklin Gothic Book"/>
        </w:rPr>
        <w:t xml:space="preserve">в части надлежащего понимания </w:t>
      </w:r>
      <w:r w:rsidRPr="009F3610">
        <w:rPr>
          <w:rFonts w:ascii="Franklin Gothic Book" w:hAnsi="Franklin Gothic Book"/>
        </w:rPr>
        <w:t xml:space="preserve">и </w:t>
      </w:r>
      <w:r w:rsidRPr="009F3610">
        <w:rPr>
          <w:rFonts w:ascii="Franklin Gothic Book" w:hAnsi="Franklin Gothic Book"/>
          <w:i/>
          <w:iCs/>
        </w:rPr>
        <w:t>де-факто</w:t>
      </w:r>
      <w:r w:rsidRPr="009F3610">
        <w:rPr>
          <w:rFonts w:ascii="Franklin Gothic Book" w:hAnsi="Franklin Gothic Book"/>
        </w:rPr>
        <w:t xml:space="preserve"> создают раз</w:t>
      </w:r>
      <w:r w:rsidR="007D1533" w:rsidRPr="009F3610">
        <w:rPr>
          <w:rFonts w:ascii="Franklin Gothic Book" w:hAnsi="Franklin Gothic Book"/>
        </w:rPr>
        <w:t>личны</w:t>
      </w:r>
      <w:r w:rsidR="0011253D" w:rsidRPr="009F3610">
        <w:rPr>
          <w:rFonts w:ascii="Franklin Gothic Book" w:hAnsi="Franklin Gothic Book"/>
          <w:lang w:val="kk-KZ"/>
        </w:rPr>
        <w:t>е режимы регистрации</w:t>
      </w:r>
      <w:r w:rsidR="0011253D" w:rsidRPr="009F3610">
        <w:rPr>
          <w:rFonts w:ascii="Franklin Gothic Book" w:hAnsi="Franklin Gothic Book"/>
        </w:rPr>
        <w:t xml:space="preserve">,  </w:t>
      </w:r>
      <w:r w:rsidR="0020403A" w:rsidRPr="009F3610">
        <w:rPr>
          <w:rFonts w:ascii="Franklin Gothic Book" w:hAnsi="Franklin Gothic Book"/>
          <w:lang w:val="kk-KZ"/>
        </w:rPr>
        <w:t xml:space="preserve">нарушая принцип </w:t>
      </w:r>
      <w:r w:rsidR="0020403A" w:rsidRPr="009F3610">
        <w:rPr>
          <w:rFonts w:ascii="Franklin Gothic Book" w:hAnsi="Franklin Gothic Book"/>
        </w:rPr>
        <w:t>формировани</w:t>
      </w:r>
      <w:r w:rsidR="0020403A" w:rsidRPr="009F3610">
        <w:rPr>
          <w:rFonts w:ascii="Franklin Gothic Book" w:hAnsi="Franklin Gothic Book"/>
          <w:lang w:val="kk-KZ"/>
        </w:rPr>
        <w:t>я</w:t>
      </w:r>
      <w:r w:rsidR="0020403A" w:rsidRPr="009F3610">
        <w:rPr>
          <w:rFonts w:ascii="Franklin Gothic Book" w:hAnsi="Franklin Gothic Book"/>
        </w:rPr>
        <w:t xml:space="preserve"> </w:t>
      </w:r>
      <w:r w:rsidRPr="009F3610">
        <w:rPr>
          <w:rFonts w:ascii="Franklin Gothic Book" w:hAnsi="Franklin Gothic Book"/>
        </w:rPr>
        <w:t>един</w:t>
      </w:r>
      <w:r w:rsidR="007D1533" w:rsidRPr="009F3610">
        <w:rPr>
          <w:rFonts w:ascii="Franklin Gothic Book" w:hAnsi="Franklin Gothic Book"/>
        </w:rPr>
        <w:t xml:space="preserve">ого </w:t>
      </w:r>
      <w:r w:rsidRPr="009F3610">
        <w:rPr>
          <w:rFonts w:ascii="Franklin Gothic Book" w:hAnsi="Franklin Gothic Book"/>
        </w:rPr>
        <w:t>подход</w:t>
      </w:r>
      <w:r w:rsidR="007D1533" w:rsidRPr="009F3610">
        <w:rPr>
          <w:rFonts w:ascii="Franklin Gothic Book" w:hAnsi="Franklin Gothic Book"/>
        </w:rPr>
        <w:t>а</w:t>
      </w:r>
      <w:r w:rsidRPr="009F3610">
        <w:rPr>
          <w:rFonts w:ascii="Franklin Gothic Book" w:hAnsi="Franklin Gothic Book"/>
        </w:rPr>
        <w:t xml:space="preserve"> к регистрации.</w:t>
      </w:r>
    </w:p>
    <w:p w:rsidR="00003110" w:rsidRPr="009F3610" w:rsidRDefault="00003110" w:rsidP="00B3523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hAnsi="Franklin Gothic Book"/>
        </w:rPr>
      </w:pPr>
    </w:p>
    <w:p w:rsidR="00CE5C36" w:rsidRPr="009F3610" w:rsidRDefault="00055958">
      <w:pPr>
        <w:pStyle w:val="a7"/>
        <w:numPr>
          <w:ilvl w:val="2"/>
          <w:numId w:val="1"/>
        </w:numPr>
        <w:suppressAutoHyphens/>
        <w:ind w:left="1418" w:hanging="698"/>
        <w:jc w:val="both"/>
        <w:rPr>
          <w:rFonts w:ascii="Franklin Gothic Book" w:eastAsia="Times New Roman" w:hAnsi="Franklin Gothic Book" w:cstheme="majorHAnsi"/>
          <w:color w:val="2F5496" w:themeColor="accent1" w:themeShade="BF"/>
          <w:lang w:eastAsia="ru-RU"/>
        </w:rPr>
      </w:pPr>
      <w:r w:rsidRPr="009F3610">
        <w:rPr>
          <w:rFonts w:ascii="Franklin Gothic Book" w:eastAsia="Times New Roman" w:hAnsi="Franklin Gothic Book" w:cstheme="majorHAnsi"/>
          <w:color w:val="2F5496" w:themeColor="accent1" w:themeShade="BF"/>
          <w:lang w:eastAsia="ru-RU"/>
        </w:rPr>
        <w:t xml:space="preserve">Требование </w:t>
      </w:r>
      <w:r w:rsidR="000169B1" w:rsidRPr="009F3610">
        <w:rPr>
          <w:rFonts w:ascii="Franklin Gothic Book" w:eastAsia="Times New Roman" w:hAnsi="Franklin Gothic Book" w:cstheme="majorHAnsi"/>
          <w:color w:val="2F5496" w:themeColor="accent1" w:themeShade="BF"/>
          <w:lang w:eastAsia="ru-RU"/>
        </w:rPr>
        <w:t xml:space="preserve">по </w:t>
      </w:r>
      <w:r w:rsidRPr="009F3610">
        <w:rPr>
          <w:rFonts w:ascii="Franklin Gothic Book" w:eastAsia="Times New Roman" w:hAnsi="Franklin Gothic Book" w:cstheme="majorHAnsi"/>
          <w:color w:val="2F5496" w:themeColor="accent1" w:themeShade="BF"/>
          <w:lang w:eastAsia="ru-RU"/>
        </w:rPr>
        <w:t>пред</w:t>
      </w:r>
      <w:r w:rsidR="000169B1" w:rsidRPr="009F3610">
        <w:rPr>
          <w:rFonts w:ascii="Franklin Gothic Book" w:eastAsia="Times New Roman" w:hAnsi="Franklin Gothic Book" w:cstheme="majorHAnsi"/>
          <w:color w:val="2F5496" w:themeColor="accent1" w:themeShade="BF"/>
          <w:lang w:eastAsia="ru-RU"/>
        </w:rPr>
        <w:t xml:space="preserve">оставлению </w:t>
      </w:r>
      <w:r w:rsidRPr="009F3610">
        <w:rPr>
          <w:rFonts w:ascii="Franklin Gothic Book" w:eastAsia="Times New Roman" w:hAnsi="Franklin Gothic Book" w:cstheme="majorHAnsi"/>
          <w:color w:val="2F5496" w:themeColor="accent1" w:themeShade="BF"/>
          <w:lang w:eastAsia="ru-RU"/>
        </w:rPr>
        <w:t>подтверждени</w:t>
      </w:r>
      <w:r w:rsidR="000169B1" w:rsidRPr="009F3610">
        <w:rPr>
          <w:rFonts w:ascii="Franklin Gothic Book" w:eastAsia="Times New Roman" w:hAnsi="Franklin Gothic Book" w:cstheme="majorHAnsi"/>
          <w:color w:val="2F5496" w:themeColor="accent1" w:themeShade="BF"/>
          <w:lang w:eastAsia="ru-RU"/>
        </w:rPr>
        <w:t xml:space="preserve">я </w:t>
      </w:r>
      <w:r w:rsidR="003D1E54">
        <w:rPr>
          <w:rFonts w:ascii="Franklin Gothic Book" w:eastAsia="Times New Roman" w:hAnsi="Franklin Gothic Book" w:cstheme="majorHAnsi"/>
          <w:color w:val="2F5496" w:themeColor="accent1" w:themeShade="BF"/>
          <w:lang w:eastAsia="ru-RU"/>
        </w:rPr>
        <w:t>и</w:t>
      </w:r>
      <w:r w:rsidRPr="009F3610">
        <w:rPr>
          <w:rFonts w:ascii="Franklin Gothic Book" w:eastAsia="Times New Roman" w:hAnsi="Franklin Gothic Book" w:cstheme="majorHAnsi"/>
          <w:color w:val="2F5496" w:themeColor="accent1" w:themeShade="BF"/>
          <w:lang w:eastAsia="ru-RU"/>
        </w:rPr>
        <w:t xml:space="preserve"> докумен</w:t>
      </w:r>
      <w:r w:rsidR="000169B1" w:rsidRPr="009F3610">
        <w:rPr>
          <w:rFonts w:ascii="Franklin Gothic Book" w:eastAsia="Times New Roman" w:hAnsi="Franklin Gothic Book" w:cstheme="majorHAnsi"/>
          <w:color w:val="2F5496" w:themeColor="accent1" w:themeShade="BF"/>
          <w:lang w:eastAsia="ru-RU"/>
        </w:rPr>
        <w:t xml:space="preserve">тов </w:t>
      </w:r>
      <w:r w:rsidRPr="009F3610">
        <w:rPr>
          <w:rFonts w:ascii="Franklin Gothic Book" w:eastAsia="Times New Roman" w:hAnsi="Franklin Gothic Book" w:cstheme="majorHAnsi"/>
          <w:color w:val="2F5496" w:themeColor="accent1" w:themeShade="BF"/>
          <w:lang w:eastAsia="ru-RU"/>
        </w:rPr>
        <w:t>о мест</w:t>
      </w:r>
      <w:r w:rsidR="002F5E58" w:rsidRPr="009F3610">
        <w:rPr>
          <w:rFonts w:ascii="Franklin Gothic Book" w:eastAsia="Times New Roman" w:hAnsi="Franklin Gothic Book" w:cstheme="majorHAnsi"/>
          <w:color w:val="2F5496" w:themeColor="accent1" w:themeShade="BF"/>
          <w:lang w:eastAsia="ru-RU"/>
        </w:rPr>
        <w:t xml:space="preserve">е </w:t>
      </w:r>
      <w:r w:rsidRPr="009F3610">
        <w:rPr>
          <w:rFonts w:ascii="Franklin Gothic Book" w:eastAsia="Times New Roman" w:hAnsi="Franklin Gothic Book" w:cstheme="majorHAnsi"/>
          <w:color w:val="2F5496" w:themeColor="accent1" w:themeShade="BF"/>
          <w:lang w:eastAsia="ru-RU"/>
        </w:rPr>
        <w:t>нахождени</w:t>
      </w:r>
      <w:r w:rsidR="002F5E58" w:rsidRPr="009F3610">
        <w:rPr>
          <w:rFonts w:ascii="Franklin Gothic Book" w:eastAsia="Times New Roman" w:hAnsi="Franklin Gothic Book" w:cstheme="majorHAnsi"/>
          <w:color w:val="2F5496" w:themeColor="accent1" w:themeShade="BF"/>
          <w:lang w:eastAsia="ru-RU"/>
        </w:rPr>
        <w:t xml:space="preserve">я </w:t>
      </w:r>
      <w:r w:rsidRPr="009F3610">
        <w:rPr>
          <w:rFonts w:ascii="Franklin Gothic Book" w:eastAsia="Times New Roman" w:hAnsi="Franklin Gothic Book" w:cstheme="majorHAnsi"/>
          <w:color w:val="2F5496" w:themeColor="accent1" w:themeShade="BF"/>
          <w:lang w:eastAsia="ru-RU"/>
        </w:rPr>
        <w:t>юридического лица</w:t>
      </w:r>
    </w:p>
    <w:p w:rsidR="00143556" w:rsidRPr="009F3610" w:rsidRDefault="005F5872" w:rsidP="00143556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hAnsi="Franklin Gothic Book"/>
        </w:rPr>
      </w:pPr>
      <w:r w:rsidRPr="009F3610">
        <w:rPr>
          <w:rFonts w:ascii="Franklin Gothic Book" w:hAnsi="Franklin Gothic Book"/>
          <w:lang w:val="kk-KZ"/>
        </w:rPr>
        <w:t>Законодательство о</w:t>
      </w:r>
      <w:r w:rsidR="00092BAE" w:rsidRPr="009F3610">
        <w:rPr>
          <w:rFonts w:ascii="Franklin Gothic Book" w:hAnsi="Franklin Gothic Book"/>
        </w:rPr>
        <w:t xml:space="preserve"> </w:t>
      </w:r>
      <w:r w:rsidR="00143556" w:rsidRPr="009F3610">
        <w:rPr>
          <w:rFonts w:ascii="Franklin Gothic Book" w:hAnsi="Franklin Gothic Book"/>
        </w:rPr>
        <w:t>регистрации</w:t>
      </w:r>
      <w:r w:rsidR="00A93BE5" w:rsidRPr="009F3610">
        <w:rPr>
          <w:rFonts w:ascii="Franklin Gothic Book" w:hAnsi="Franklin Gothic Book"/>
          <w:lang w:val="kk-KZ"/>
        </w:rPr>
        <w:t xml:space="preserve"> непоследовательно </w:t>
      </w:r>
      <w:r w:rsidR="00143556" w:rsidRPr="009F3610">
        <w:rPr>
          <w:rFonts w:ascii="Franklin Gothic Book" w:hAnsi="Franklin Gothic Book"/>
        </w:rPr>
        <w:t xml:space="preserve">в отношении </w:t>
      </w:r>
      <w:r w:rsidR="00092BAE" w:rsidRPr="009F3610">
        <w:rPr>
          <w:rFonts w:ascii="Franklin Gothic Book" w:hAnsi="Franklin Gothic Book"/>
        </w:rPr>
        <w:t xml:space="preserve">представления </w:t>
      </w:r>
      <w:r w:rsidR="00143556" w:rsidRPr="009F3610">
        <w:rPr>
          <w:rFonts w:ascii="Franklin Gothic Book" w:hAnsi="Franklin Gothic Book"/>
        </w:rPr>
        <w:t xml:space="preserve">подтверждающих документов по месту нахождения юридических лиц. Например, Стандарт регистрации не требует </w:t>
      </w:r>
      <w:r w:rsidR="00092BAE" w:rsidRPr="009F3610">
        <w:rPr>
          <w:rFonts w:ascii="Franklin Gothic Book" w:hAnsi="Franklin Gothic Book"/>
        </w:rPr>
        <w:t xml:space="preserve">предоставления какого-либо </w:t>
      </w:r>
      <w:r w:rsidR="00143556" w:rsidRPr="009F3610">
        <w:rPr>
          <w:rFonts w:ascii="Franklin Gothic Book" w:hAnsi="Franklin Gothic Book"/>
        </w:rPr>
        <w:t xml:space="preserve">подтверждения, в то время как Стандарт перерегистрации требует этого. </w:t>
      </w:r>
      <w:r w:rsidR="00DE7D2E" w:rsidRPr="009F3610">
        <w:rPr>
          <w:rFonts w:ascii="Franklin Gothic Book" w:hAnsi="Franklin Gothic Book"/>
          <w:lang w:val="kk-KZ"/>
        </w:rPr>
        <w:t xml:space="preserve"> </w:t>
      </w:r>
      <w:r w:rsidR="00143556" w:rsidRPr="009F3610">
        <w:rPr>
          <w:rFonts w:ascii="Franklin Gothic Book" w:hAnsi="Franklin Gothic Book"/>
        </w:rPr>
        <w:t xml:space="preserve">Согласно последнему </w:t>
      </w:r>
      <w:r w:rsidR="00C43483" w:rsidRPr="009F3610">
        <w:rPr>
          <w:rFonts w:ascii="Franklin Gothic Book" w:hAnsi="Franklin Gothic Book"/>
          <w:lang w:val="kk-KZ"/>
        </w:rPr>
        <w:t>С</w:t>
      </w:r>
      <w:r w:rsidR="00C43483" w:rsidRPr="009F3610">
        <w:rPr>
          <w:rFonts w:ascii="Franklin Gothic Book" w:hAnsi="Franklin Gothic Book"/>
        </w:rPr>
        <w:t>тандарту</w:t>
      </w:r>
      <w:r w:rsidR="00143556" w:rsidRPr="009F3610">
        <w:rPr>
          <w:rFonts w:ascii="Franklin Gothic Book" w:hAnsi="Franklin Gothic Book"/>
        </w:rPr>
        <w:t>, если юридическое лицо решает изменить свое место</w:t>
      </w:r>
      <w:r w:rsidR="002F5E58" w:rsidRPr="009F3610">
        <w:rPr>
          <w:rFonts w:ascii="Franklin Gothic Book" w:hAnsi="Franklin Gothic Book"/>
        </w:rPr>
        <w:t xml:space="preserve"> положения</w:t>
      </w:r>
      <w:r w:rsidR="00143556" w:rsidRPr="009F3610">
        <w:rPr>
          <w:rFonts w:ascii="Franklin Gothic Book" w:hAnsi="Franklin Gothic Book"/>
        </w:rPr>
        <w:t xml:space="preserve">, то оно должно обратиться в </w:t>
      </w:r>
      <w:r w:rsidR="00C43483" w:rsidRPr="009F3610">
        <w:rPr>
          <w:rFonts w:ascii="Franklin Gothic Book" w:hAnsi="Franklin Gothic Book"/>
          <w:lang w:val="kk-KZ"/>
        </w:rPr>
        <w:t>О</w:t>
      </w:r>
      <w:r w:rsidR="00C43483" w:rsidRPr="009F3610">
        <w:rPr>
          <w:rFonts w:ascii="Franklin Gothic Book" w:hAnsi="Franklin Gothic Book"/>
        </w:rPr>
        <w:t>рганы</w:t>
      </w:r>
      <w:r w:rsidR="00C43483" w:rsidRPr="009F3610">
        <w:rPr>
          <w:rFonts w:ascii="Franklin Gothic Book" w:hAnsi="Franklin Gothic Book"/>
          <w:lang w:val="kk-KZ"/>
        </w:rPr>
        <w:t xml:space="preserve"> регистрации</w:t>
      </w:r>
      <w:r w:rsidR="00143556" w:rsidRPr="009F3610">
        <w:rPr>
          <w:rFonts w:ascii="Franklin Gothic Book" w:hAnsi="Franklin Gothic Book"/>
        </w:rPr>
        <w:t>, чтобы они</w:t>
      </w:r>
      <w:r w:rsidR="001B1120" w:rsidRPr="009F3610">
        <w:rPr>
          <w:rFonts w:ascii="Franklin Gothic Book" w:hAnsi="Franklin Gothic Book"/>
          <w:lang w:val="kk-KZ"/>
        </w:rPr>
        <w:t xml:space="preserve"> внесли измнения в </w:t>
      </w:r>
      <w:r w:rsidR="00092BAE" w:rsidRPr="009F3610">
        <w:rPr>
          <w:rFonts w:ascii="Franklin Gothic Book" w:hAnsi="Franklin Gothic Book"/>
        </w:rPr>
        <w:t>регистрационные</w:t>
      </w:r>
      <w:r w:rsidR="00143556" w:rsidRPr="009F3610">
        <w:rPr>
          <w:rFonts w:ascii="Franklin Gothic Book" w:hAnsi="Franklin Gothic Book"/>
        </w:rPr>
        <w:t xml:space="preserve"> </w:t>
      </w:r>
      <w:r w:rsidR="001B1120" w:rsidRPr="009F3610">
        <w:rPr>
          <w:rFonts w:ascii="Franklin Gothic Book" w:hAnsi="Franklin Gothic Book"/>
          <w:lang w:val="kk-KZ"/>
        </w:rPr>
        <w:t>данные</w:t>
      </w:r>
      <w:r w:rsidR="00143556" w:rsidRPr="009F3610">
        <w:rPr>
          <w:rFonts w:ascii="Franklin Gothic Book" w:hAnsi="Franklin Gothic Book"/>
        </w:rPr>
        <w:t xml:space="preserve">. </w:t>
      </w:r>
      <w:r w:rsidR="001B1120" w:rsidRPr="009F3610">
        <w:rPr>
          <w:rFonts w:ascii="Franklin Gothic Book" w:hAnsi="Franklin Gothic Book"/>
          <w:lang w:val="kk-KZ"/>
        </w:rPr>
        <w:t xml:space="preserve"> </w:t>
      </w:r>
      <w:r w:rsidR="00143556" w:rsidRPr="009F3610">
        <w:rPr>
          <w:rFonts w:ascii="Franklin Gothic Book" w:hAnsi="Franklin Gothic Book"/>
        </w:rPr>
        <w:t>Среди прочих документов Стандарт перерегистрации требует предоставления подтверждения мест</w:t>
      </w:r>
      <w:r w:rsidR="008E5181" w:rsidRPr="009F3610">
        <w:rPr>
          <w:rFonts w:ascii="Franklin Gothic Book" w:hAnsi="Franklin Gothic Book"/>
        </w:rPr>
        <w:t xml:space="preserve">а </w:t>
      </w:r>
      <w:r w:rsidR="00143556" w:rsidRPr="009F3610">
        <w:rPr>
          <w:rFonts w:ascii="Franklin Gothic Book" w:hAnsi="Franklin Gothic Book"/>
        </w:rPr>
        <w:t>нахождения юридического лица путем предоставления (</w:t>
      </w:r>
      <w:r w:rsidR="00143556" w:rsidRPr="009F3610">
        <w:rPr>
          <w:rFonts w:ascii="Franklin Gothic Book" w:hAnsi="Franklin Gothic Book"/>
          <w:lang w:val="en-US"/>
        </w:rPr>
        <w:t>i</w:t>
      </w:r>
      <w:r w:rsidR="00143556" w:rsidRPr="009F3610">
        <w:rPr>
          <w:rFonts w:ascii="Franklin Gothic Book" w:hAnsi="Franklin Gothic Book"/>
        </w:rPr>
        <w:t xml:space="preserve">) регистрационных данных соответствующей недвижимости, подписанных ЭЦП </w:t>
      </w:r>
      <w:r w:rsidR="00421A5A" w:rsidRPr="009F3610">
        <w:rPr>
          <w:rFonts w:ascii="Franklin Gothic Book" w:hAnsi="Franklin Gothic Book"/>
        </w:rPr>
        <w:t>Государственн</w:t>
      </w:r>
      <w:r w:rsidR="00421A5A" w:rsidRPr="009F3610">
        <w:rPr>
          <w:rFonts w:ascii="Franklin Gothic Book" w:hAnsi="Franklin Gothic Book"/>
          <w:lang w:val="kk-KZ"/>
        </w:rPr>
        <w:t>ой баз</w:t>
      </w:r>
      <w:r w:rsidR="00E85BE9" w:rsidRPr="009F3610">
        <w:rPr>
          <w:rFonts w:ascii="Franklin Gothic Book" w:hAnsi="Franklin Gothic Book"/>
          <w:lang w:val="kk-KZ"/>
        </w:rPr>
        <w:t>ы</w:t>
      </w:r>
      <w:r w:rsidR="00421A5A" w:rsidRPr="009F3610">
        <w:rPr>
          <w:rFonts w:ascii="Franklin Gothic Book" w:hAnsi="Franklin Gothic Book"/>
          <w:lang w:val="kk-KZ"/>
        </w:rPr>
        <w:t xml:space="preserve"> данных </w:t>
      </w:r>
      <w:r w:rsidR="009D3AC1" w:rsidRPr="009F3610">
        <w:rPr>
          <w:rFonts w:ascii="Franklin Gothic Book" w:hAnsi="Franklin Gothic Book"/>
        </w:rPr>
        <w:t>«Р</w:t>
      </w:r>
      <w:r w:rsidR="00143556" w:rsidRPr="009F3610">
        <w:rPr>
          <w:rFonts w:ascii="Franklin Gothic Book" w:hAnsi="Franklin Gothic Book"/>
        </w:rPr>
        <w:t>е</w:t>
      </w:r>
      <w:r w:rsidR="009D3AC1" w:rsidRPr="009F3610">
        <w:rPr>
          <w:rFonts w:ascii="Franklin Gothic Book" w:hAnsi="Franklin Gothic Book"/>
        </w:rPr>
        <w:t xml:space="preserve">гистр </w:t>
      </w:r>
      <w:r w:rsidR="00143556" w:rsidRPr="009F3610">
        <w:rPr>
          <w:rFonts w:ascii="Franklin Gothic Book" w:hAnsi="Franklin Gothic Book"/>
        </w:rPr>
        <w:t>недвижимости</w:t>
      </w:r>
      <w:r w:rsidR="009D3AC1" w:rsidRPr="009F3610">
        <w:rPr>
          <w:rFonts w:ascii="Franklin Gothic Book" w:hAnsi="Franklin Gothic Book"/>
        </w:rPr>
        <w:t>»</w:t>
      </w:r>
      <w:r w:rsidR="00143556" w:rsidRPr="009F3610">
        <w:rPr>
          <w:rFonts w:ascii="Franklin Gothic Book" w:hAnsi="Franklin Gothic Book"/>
        </w:rPr>
        <w:t>, или (</w:t>
      </w:r>
      <w:r w:rsidR="00143556" w:rsidRPr="009F3610">
        <w:rPr>
          <w:rFonts w:ascii="Franklin Gothic Book" w:hAnsi="Franklin Gothic Book"/>
          <w:lang w:val="en-US"/>
        </w:rPr>
        <w:t>ii</w:t>
      </w:r>
      <w:r w:rsidR="00143556" w:rsidRPr="009F3610">
        <w:rPr>
          <w:rFonts w:ascii="Franklin Gothic Book" w:hAnsi="Franklin Gothic Book"/>
        </w:rPr>
        <w:t>) отсканированной копии договора аренды (договоры субаренды), если такие соглашения заключаются юридическими лицами или отсканированная копия нотариально заверенного согласия физического лица.</w:t>
      </w:r>
    </w:p>
    <w:p w:rsidR="00143556" w:rsidRPr="009F3610" w:rsidRDefault="00143556" w:rsidP="00143556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hAnsi="Franklin Gothic Book"/>
        </w:rPr>
      </w:pPr>
    </w:p>
    <w:p w:rsidR="00143556" w:rsidRPr="009F3610" w:rsidRDefault="00143556" w:rsidP="00143556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hAnsi="Franklin Gothic Book"/>
        </w:rPr>
      </w:pPr>
      <w:r w:rsidRPr="009F3610">
        <w:rPr>
          <w:rFonts w:ascii="Franklin Gothic Book" w:hAnsi="Franklin Gothic Book"/>
        </w:rPr>
        <w:t>Существует также несоответствие в положениях о НКО в отношении представления документов о мест</w:t>
      </w:r>
      <w:r w:rsidR="002F5E58" w:rsidRPr="009F3610">
        <w:rPr>
          <w:rFonts w:ascii="Franklin Gothic Book" w:hAnsi="Franklin Gothic Book"/>
        </w:rPr>
        <w:t xml:space="preserve">е </w:t>
      </w:r>
      <w:r w:rsidRPr="009F3610">
        <w:rPr>
          <w:rFonts w:ascii="Franklin Gothic Book" w:hAnsi="Franklin Gothic Book"/>
        </w:rPr>
        <w:t>нахождени</w:t>
      </w:r>
      <w:r w:rsidR="002F5E58" w:rsidRPr="009F3610">
        <w:rPr>
          <w:rFonts w:ascii="Franklin Gothic Book" w:hAnsi="Franklin Gothic Book"/>
        </w:rPr>
        <w:t>я</w:t>
      </w:r>
      <w:r w:rsidRPr="009F3610">
        <w:rPr>
          <w:rFonts w:ascii="Franklin Gothic Book" w:hAnsi="Franklin Gothic Book"/>
        </w:rPr>
        <w:t xml:space="preserve">. Как правило, такой документ должен быть представлен для регистрации в соответствии со статьей 13 Закона об общественных объединениях, который в целом применяется ко всем НКО, однако такие документы не требуются для государственной регистрации политической партии в соответствии с Законом о политических партиях, </w:t>
      </w:r>
      <w:r w:rsidR="00D444BD" w:rsidRPr="009F3610">
        <w:rPr>
          <w:rFonts w:ascii="Franklin Gothic Book" w:hAnsi="Franklin Gothic Book"/>
        </w:rPr>
        <w:t xml:space="preserve">но </w:t>
      </w:r>
      <w:r w:rsidR="00137321" w:rsidRPr="009F3610">
        <w:rPr>
          <w:rFonts w:ascii="Franklin Gothic Book" w:hAnsi="Franklin Gothic Book"/>
        </w:rPr>
        <w:t>э</w:t>
      </w:r>
      <w:r w:rsidRPr="009F3610">
        <w:rPr>
          <w:rFonts w:ascii="Franklin Gothic Book" w:hAnsi="Franklin Gothic Book"/>
        </w:rPr>
        <w:t>то необходимо для регистрации религиозного объединения в соответствии с Законом о религиозной деятельности.</w:t>
      </w:r>
    </w:p>
    <w:p w:rsidR="00137321" w:rsidRPr="009F3610" w:rsidRDefault="00137321" w:rsidP="00143556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hAnsi="Franklin Gothic Book"/>
        </w:rPr>
      </w:pPr>
    </w:p>
    <w:p w:rsidR="00143556" w:rsidRPr="009F3610" w:rsidRDefault="00143556" w:rsidP="00143556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hAnsi="Franklin Gothic Book"/>
        </w:rPr>
      </w:pPr>
      <w:r w:rsidRPr="009F3610">
        <w:rPr>
          <w:rFonts w:ascii="Franklin Gothic Book" w:hAnsi="Franklin Gothic Book"/>
        </w:rPr>
        <w:t xml:space="preserve">Все вышеупомянутые </w:t>
      </w:r>
      <w:r w:rsidR="0004760A" w:rsidRPr="009F3610">
        <w:rPr>
          <w:rFonts w:ascii="Franklin Gothic Book" w:hAnsi="Franklin Gothic Book"/>
        </w:rPr>
        <w:t>расхождения вносят путаницу</w:t>
      </w:r>
      <w:r w:rsidRPr="009F3610">
        <w:rPr>
          <w:rFonts w:ascii="Franklin Gothic Book" w:hAnsi="Franklin Gothic Book"/>
        </w:rPr>
        <w:t>, усложняют процесс регистрации и свидетельствуют об отсутствии единого подхода.</w:t>
      </w:r>
    </w:p>
    <w:p w:rsidR="00BA4562" w:rsidRPr="009F3610" w:rsidRDefault="00BA4562" w:rsidP="00B3523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hAnsi="Franklin Gothic Book"/>
        </w:rPr>
      </w:pPr>
    </w:p>
    <w:p w:rsidR="00374CF4" w:rsidRPr="002140D7" w:rsidRDefault="00374CF4" w:rsidP="00B3523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hAnsi="Franklin Gothic Book"/>
        </w:rPr>
      </w:pPr>
    </w:p>
    <w:p w:rsidR="00EC5985" w:rsidRDefault="00EC5985" w:rsidP="00B35237">
      <w:pPr>
        <w:pStyle w:val="a7"/>
        <w:numPr>
          <w:ilvl w:val="2"/>
          <w:numId w:val="1"/>
        </w:numPr>
        <w:suppressAutoHyphens/>
        <w:ind w:left="1418" w:hanging="698"/>
        <w:jc w:val="both"/>
        <w:rPr>
          <w:rFonts w:ascii="Franklin Gothic Book" w:eastAsia="Times New Roman" w:hAnsi="Franklin Gothic Book" w:cstheme="majorHAnsi"/>
          <w:color w:val="2F5496" w:themeColor="accent1" w:themeShade="BF"/>
          <w:lang w:eastAsia="ru-RU"/>
        </w:rPr>
      </w:pPr>
      <w:r>
        <w:rPr>
          <w:rFonts w:ascii="Franklin Gothic Book" w:eastAsia="Times New Roman" w:hAnsi="Franklin Gothic Book" w:cstheme="majorHAnsi"/>
          <w:color w:val="2F5496" w:themeColor="accent1" w:themeShade="BF"/>
          <w:lang w:eastAsia="ru-RU"/>
        </w:rPr>
        <w:t>Отсутствие указаний срока регистрации при подачи бумажного заявления</w:t>
      </w:r>
    </w:p>
    <w:p w:rsidR="00EC5985" w:rsidRDefault="00DF5CA7" w:rsidP="00EC5985">
      <w:pPr>
        <w:suppressAutoHyphens/>
        <w:jc w:val="both"/>
        <w:rPr>
          <w:rFonts w:ascii="Franklin Gothic Book" w:eastAsia="Times New Roman" w:hAnsi="Franklin Gothic Book" w:cstheme="majorHAnsi"/>
          <w:color w:val="000000" w:themeColor="text1"/>
          <w:lang w:eastAsia="ru-RU"/>
        </w:rPr>
      </w:pPr>
      <w:r>
        <w:rPr>
          <w:rFonts w:ascii="Franklin Gothic Book" w:eastAsia="Times New Roman" w:hAnsi="Franklin Gothic Book" w:cstheme="majorHAnsi"/>
          <w:color w:val="000000" w:themeColor="text1"/>
          <w:lang w:eastAsia="ru-RU"/>
        </w:rPr>
        <w:t>В с</w:t>
      </w:r>
      <w:r w:rsidR="00EC5985">
        <w:rPr>
          <w:rFonts w:ascii="Franklin Gothic Book" w:eastAsia="Times New Roman" w:hAnsi="Franklin Gothic Book" w:cstheme="majorHAnsi"/>
          <w:color w:val="000000" w:themeColor="text1"/>
          <w:lang w:eastAsia="ru-RU"/>
        </w:rPr>
        <w:t>тать</w:t>
      </w:r>
      <w:r>
        <w:rPr>
          <w:rFonts w:ascii="Franklin Gothic Book" w:eastAsia="Times New Roman" w:hAnsi="Franklin Gothic Book" w:cstheme="majorHAnsi"/>
          <w:color w:val="000000" w:themeColor="text1"/>
          <w:lang w:eastAsia="ru-RU"/>
        </w:rPr>
        <w:t>ю</w:t>
      </w:r>
      <w:r w:rsidR="00EC5985">
        <w:rPr>
          <w:rFonts w:ascii="Franklin Gothic Book" w:eastAsia="Times New Roman" w:hAnsi="Franklin Gothic Book" w:cstheme="majorHAnsi"/>
          <w:color w:val="000000" w:themeColor="text1"/>
          <w:lang w:eastAsia="ru-RU"/>
        </w:rPr>
        <w:t xml:space="preserve"> 9 Закона о регистрации, устанавлива</w:t>
      </w:r>
      <w:r>
        <w:rPr>
          <w:rFonts w:ascii="Franklin Gothic Book" w:eastAsia="Times New Roman" w:hAnsi="Franklin Gothic Book" w:cstheme="majorHAnsi"/>
          <w:color w:val="000000" w:themeColor="text1"/>
          <w:lang w:eastAsia="ru-RU"/>
        </w:rPr>
        <w:t xml:space="preserve">ющую сроки государственной регистрации (перерегистрации) юридических лиц, филиалов и представительств были внесены изменения в соответствии с Законом РК от </w:t>
      </w:r>
      <w:r w:rsidRPr="00DF5CA7">
        <w:rPr>
          <w:rFonts w:ascii="Franklin Gothic Book" w:eastAsia="Times New Roman" w:hAnsi="Franklin Gothic Book" w:cstheme="majorHAnsi"/>
          <w:color w:val="000000" w:themeColor="text1"/>
          <w:lang w:eastAsia="ru-RU"/>
        </w:rPr>
        <w:t>25.11.2019 № 272-VI</w:t>
      </w:r>
      <w:r>
        <w:rPr>
          <w:rFonts w:ascii="Franklin Gothic Book" w:eastAsia="Times New Roman" w:hAnsi="Franklin Gothic Book" w:cstheme="majorHAnsi"/>
          <w:color w:val="000000" w:themeColor="text1"/>
          <w:lang w:eastAsia="ru-RU"/>
        </w:rPr>
        <w:t>, согласно которым, г</w:t>
      </w:r>
      <w:r w:rsidRPr="00DF5CA7">
        <w:rPr>
          <w:rFonts w:ascii="Franklin Gothic Book" w:eastAsia="Times New Roman" w:hAnsi="Franklin Gothic Book" w:cstheme="majorHAnsi"/>
          <w:color w:val="000000" w:themeColor="text1"/>
          <w:lang w:eastAsia="ru-RU"/>
        </w:rPr>
        <w:t>осударственная регистрация юридических лиц, относящихся к субъектам частного предпринимательства, учетная регистрация их филиалов (представительств), за исключением акционерных обществ, их филиалов (представительств), производятся в течение одного часа с момента подачи электронного заявления.</w:t>
      </w:r>
      <w:r>
        <w:rPr>
          <w:rFonts w:ascii="Franklin Gothic Book" w:eastAsia="Times New Roman" w:hAnsi="Franklin Gothic Book" w:cstheme="majorHAnsi"/>
          <w:color w:val="000000" w:themeColor="text1"/>
          <w:lang w:eastAsia="ru-RU"/>
        </w:rPr>
        <w:t xml:space="preserve"> При этом, изменения не устанавливают срока для такой регистрации при подаче бумажного заявления через Центры обслуживания. Отсутствие такого указания, на наш взгляд</w:t>
      </w:r>
      <w:r w:rsidR="00EA37F3">
        <w:rPr>
          <w:rFonts w:ascii="Franklin Gothic Book" w:eastAsia="Times New Roman" w:hAnsi="Franklin Gothic Book" w:cstheme="majorHAnsi"/>
          <w:color w:val="000000" w:themeColor="text1"/>
          <w:lang w:eastAsia="ru-RU"/>
        </w:rPr>
        <w:t>,</w:t>
      </w:r>
      <w:r>
        <w:rPr>
          <w:rFonts w:ascii="Franklin Gothic Book" w:eastAsia="Times New Roman" w:hAnsi="Franklin Gothic Book" w:cstheme="majorHAnsi"/>
          <w:color w:val="000000" w:themeColor="text1"/>
          <w:lang w:eastAsia="ru-RU"/>
        </w:rPr>
        <w:t xml:space="preserve"> может привести </w:t>
      </w:r>
      <w:r w:rsidR="00EA37F3">
        <w:rPr>
          <w:rFonts w:ascii="Franklin Gothic Book" w:eastAsia="Times New Roman" w:hAnsi="Franklin Gothic Book" w:cstheme="majorHAnsi"/>
          <w:color w:val="000000" w:themeColor="text1"/>
          <w:lang w:eastAsia="ru-RU"/>
        </w:rPr>
        <w:t>к различному применению сроков для регистрации и возможным соответствующим спорам.</w:t>
      </w:r>
    </w:p>
    <w:p w:rsidR="00EC5985" w:rsidRPr="00EC5985" w:rsidRDefault="00EC5985" w:rsidP="00EC5985">
      <w:pPr>
        <w:suppressAutoHyphens/>
        <w:jc w:val="both"/>
        <w:rPr>
          <w:rFonts w:ascii="Franklin Gothic Book" w:eastAsia="Times New Roman" w:hAnsi="Franklin Gothic Book" w:cstheme="majorHAnsi"/>
          <w:color w:val="000000" w:themeColor="text1"/>
          <w:lang w:eastAsia="ru-RU"/>
        </w:rPr>
      </w:pPr>
      <w:r>
        <w:rPr>
          <w:rFonts w:ascii="Franklin Gothic Book" w:eastAsia="Times New Roman" w:hAnsi="Franklin Gothic Book" w:cstheme="majorHAnsi"/>
          <w:color w:val="000000" w:themeColor="text1"/>
          <w:lang w:eastAsia="ru-RU"/>
        </w:rPr>
        <w:t xml:space="preserve">  </w:t>
      </w:r>
      <w:r w:rsidRPr="00EC5985">
        <w:rPr>
          <w:rFonts w:ascii="Franklin Gothic Book" w:eastAsia="Times New Roman" w:hAnsi="Franklin Gothic Book" w:cstheme="majorHAnsi"/>
          <w:color w:val="000000" w:themeColor="text1"/>
          <w:lang w:eastAsia="ru-RU"/>
        </w:rPr>
        <w:t xml:space="preserve"> </w:t>
      </w:r>
    </w:p>
    <w:p w:rsidR="00374CF4" w:rsidRPr="009F3610" w:rsidRDefault="00F22D23" w:rsidP="00B35237">
      <w:pPr>
        <w:pStyle w:val="a7"/>
        <w:numPr>
          <w:ilvl w:val="2"/>
          <w:numId w:val="1"/>
        </w:numPr>
        <w:suppressAutoHyphens/>
        <w:ind w:left="1418" w:hanging="698"/>
        <w:jc w:val="both"/>
        <w:rPr>
          <w:rFonts w:ascii="Franklin Gothic Book" w:eastAsia="Times New Roman" w:hAnsi="Franklin Gothic Book" w:cstheme="majorHAnsi"/>
          <w:color w:val="2F5496" w:themeColor="accent1" w:themeShade="BF"/>
          <w:lang w:eastAsia="ru-RU"/>
        </w:rPr>
      </w:pPr>
      <w:r w:rsidRPr="009F3610">
        <w:rPr>
          <w:rFonts w:ascii="Franklin Gothic Book" w:eastAsia="Times New Roman" w:hAnsi="Franklin Gothic Book" w:cstheme="majorHAnsi"/>
          <w:color w:val="2F5496" w:themeColor="accent1" w:themeShade="BF"/>
          <w:lang w:eastAsia="ru-RU"/>
        </w:rPr>
        <w:t xml:space="preserve">Представление предварительных согласий </w:t>
      </w:r>
      <w:r w:rsidR="003D1E54">
        <w:rPr>
          <w:rFonts w:ascii="Franklin Gothic Book" w:eastAsia="Times New Roman" w:hAnsi="Franklin Gothic Book" w:cstheme="majorHAnsi"/>
          <w:color w:val="2F5496" w:themeColor="accent1" w:themeShade="BF"/>
          <w:lang w:eastAsia="ru-RU"/>
        </w:rPr>
        <w:t>(</w:t>
      </w:r>
      <w:r w:rsidRPr="009F3610">
        <w:rPr>
          <w:rFonts w:ascii="Franklin Gothic Book" w:eastAsia="Times New Roman" w:hAnsi="Franklin Gothic Book" w:cstheme="majorHAnsi"/>
          <w:color w:val="2F5496" w:themeColor="accent1" w:themeShade="BF"/>
          <w:lang w:eastAsia="ru-RU"/>
        </w:rPr>
        <w:t>разрешений</w:t>
      </w:r>
      <w:r w:rsidR="003D1E54">
        <w:rPr>
          <w:rFonts w:ascii="Franklin Gothic Book" w:eastAsia="Times New Roman" w:hAnsi="Franklin Gothic Book" w:cstheme="majorHAnsi"/>
          <w:color w:val="2F5496" w:themeColor="accent1" w:themeShade="BF"/>
          <w:lang w:eastAsia="ru-RU"/>
        </w:rPr>
        <w:t>)</w:t>
      </w:r>
      <w:r w:rsidRPr="009F3610">
        <w:rPr>
          <w:rFonts w:ascii="Franklin Gothic Book" w:eastAsia="Times New Roman" w:hAnsi="Franklin Gothic Book" w:cstheme="majorHAnsi"/>
          <w:color w:val="2F5496" w:themeColor="accent1" w:themeShade="BF"/>
          <w:lang w:eastAsia="ru-RU"/>
        </w:rPr>
        <w:t xml:space="preserve"> и учредительных документов (включая изменения и дополнения к ним)</w:t>
      </w:r>
    </w:p>
    <w:p w:rsidR="0099259D" w:rsidRPr="009F3610" w:rsidRDefault="0099259D" w:rsidP="0099259D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Как обсуждалось в под</w:t>
      </w:r>
      <w:r w:rsidR="00167B5E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пункте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3.5 </w:t>
      </w:r>
      <w:r w:rsidR="003F6887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Раздела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3 Отчета, </w:t>
      </w:r>
      <w:r w:rsidR="003F6887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Стандарты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регистрации требуют, чтобы определенные </w:t>
      </w:r>
      <w:r w:rsidR="003F6887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Коммерческие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организации представили разрешения </w:t>
      </w:r>
      <w:r w:rsidR="003D1E54">
        <w:rPr>
          <w:rFonts w:ascii="Franklin Gothic Book" w:eastAsia="Times New Roman" w:hAnsi="Franklin Gothic Book" w:cstheme="minorHAnsi"/>
          <w:color w:val="000000"/>
          <w:lang w:eastAsia="ru-RU"/>
        </w:rPr>
        <w:t>и (или)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согласия от государственных органов, которые были </w:t>
      </w:r>
      <w:r w:rsidR="00326BF0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получены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или должны были быть получены до регистрации (например, согласие НБК и </w:t>
      </w:r>
      <w:r w:rsidR="00D0220E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Разрешение </w:t>
      </w:r>
      <w:r w:rsidR="00326BF0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а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нтимонопольно</w:t>
      </w:r>
      <w:r w:rsidR="00326BF0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го органа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) и учредительные документы.</w:t>
      </w:r>
    </w:p>
    <w:p w:rsidR="0099259D" w:rsidRPr="009F3610" w:rsidRDefault="0099259D" w:rsidP="0099259D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</w:p>
    <w:p w:rsidR="0099259D" w:rsidRPr="009F3610" w:rsidRDefault="0099259D" w:rsidP="00CF2A06">
      <w:pPr>
        <w:pStyle w:val="a7"/>
        <w:numPr>
          <w:ilvl w:val="1"/>
          <w:numId w:val="3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i/>
          <w:iCs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i/>
          <w:iCs/>
          <w:color w:val="000000"/>
          <w:lang w:eastAsia="ru-RU"/>
        </w:rPr>
        <w:t>Предварительные согласия</w:t>
      </w:r>
    </w:p>
    <w:p w:rsidR="0099259D" w:rsidRPr="009F3610" w:rsidRDefault="0099259D" w:rsidP="0099259D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</w:p>
    <w:p w:rsidR="0099259D" w:rsidRPr="009F3610" w:rsidRDefault="0099259D" w:rsidP="0099259D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Как правило, </w:t>
      </w:r>
      <w:r w:rsidR="003B49AC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требование о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получени</w:t>
      </w:r>
      <w:r w:rsidR="003B49AC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и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вышеуказанных согласий</w:t>
      </w:r>
      <w:r w:rsidR="00326BF0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и разрешений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до </w:t>
      </w:r>
      <w:r w:rsidR="00326BF0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государственной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регистрации </w:t>
      </w:r>
      <w:r w:rsidR="003B49AC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порождает дополнительные процедурные моменты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, котор</w:t>
      </w:r>
      <w:r w:rsidR="003B49AC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ые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, как правило</w:t>
      </w:r>
      <w:r w:rsidR="00D0220E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,</w:t>
      </w:r>
      <w:r w:rsidR="00326BF0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рассматрива</w:t>
      </w:r>
      <w:r w:rsidR="003B49AC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ю</w:t>
      </w:r>
      <w:r w:rsidR="00326BF0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тся в качестве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препятстви</w:t>
      </w:r>
      <w:r w:rsidR="00326BF0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я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для ведения бизнеса. </w:t>
      </w:r>
      <w:r w:rsidR="00326BF0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Данное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требование</w:t>
      </w:r>
      <w:r w:rsidR="00D0220E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может быть рассмотрено, как требование, направленное на предотвращение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нарушений закон</w:t>
      </w:r>
      <w:r w:rsidR="00326BF0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одательств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а. Тем не менее, </w:t>
      </w:r>
      <w:r w:rsidR="000B3CE0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такой подход</w:t>
      </w:r>
      <w:r w:rsidR="00D94EC1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предполагает, что </w:t>
      </w:r>
      <w:r w:rsidR="000B3CE0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Правительство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применяет административн</w:t>
      </w:r>
      <w:r w:rsidR="000B3CE0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о-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командный стиль управления </w:t>
      </w:r>
      <w:r w:rsidR="00CC11CC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при реализации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правил</w:t>
      </w:r>
      <w:r w:rsidR="00CC11CC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и регламентов, </w:t>
      </w:r>
      <w:r w:rsidR="00CC4AFE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и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тем самым </w:t>
      </w:r>
      <w:r w:rsidR="00CC4AFE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ограничивает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свободу предпринимательства.</w:t>
      </w:r>
    </w:p>
    <w:p w:rsidR="0099259D" w:rsidRPr="009F3610" w:rsidRDefault="0099259D" w:rsidP="0099259D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</w:p>
    <w:p w:rsidR="0099259D" w:rsidRPr="009F3610" w:rsidRDefault="0099259D" w:rsidP="0099259D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Требование </w:t>
      </w:r>
      <w:r w:rsidR="00865A66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по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получени</w:t>
      </w:r>
      <w:r w:rsidR="00865A66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ю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и представлени</w:t>
      </w:r>
      <w:r w:rsidR="00865A66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ю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вышеупомянутых согласий наделяет </w:t>
      </w:r>
      <w:r w:rsidR="00CC4AFE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Органы регистрации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чрезмерными контрольными функциями других государственных органов и делает процесс </w:t>
      </w:r>
      <w:r w:rsidR="00865A66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государственной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регистрации громоздким и сложным.</w:t>
      </w:r>
    </w:p>
    <w:p w:rsidR="0099259D" w:rsidRPr="009F3610" w:rsidRDefault="0099259D" w:rsidP="0099259D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</w:p>
    <w:p w:rsidR="0099259D" w:rsidRPr="009F3610" w:rsidRDefault="00865A66" w:rsidP="00CF2A06">
      <w:pPr>
        <w:pStyle w:val="a7"/>
        <w:numPr>
          <w:ilvl w:val="1"/>
          <w:numId w:val="3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i/>
          <w:iCs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i/>
          <w:iCs/>
          <w:color w:val="000000"/>
          <w:lang w:eastAsia="ru-RU"/>
        </w:rPr>
        <w:t>У</w:t>
      </w:r>
      <w:r w:rsidR="0099259D" w:rsidRPr="009F3610">
        <w:rPr>
          <w:rFonts w:ascii="Franklin Gothic Book" w:eastAsia="Times New Roman" w:hAnsi="Franklin Gothic Book" w:cstheme="minorHAnsi"/>
          <w:i/>
          <w:iCs/>
          <w:color w:val="000000"/>
          <w:lang w:eastAsia="ru-RU"/>
        </w:rPr>
        <w:t>чредительные документы</w:t>
      </w:r>
    </w:p>
    <w:p w:rsidR="0099259D" w:rsidRPr="009F3610" w:rsidRDefault="0099259D" w:rsidP="0099259D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</w:p>
    <w:p w:rsidR="0099259D" w:rsidRPr="009F3610" w:rsidRDefault="0099259D" w:rsidP="0099259D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В соответствии со </w:t>
      </w:r>
      <w:r w:rsidR="00BC5A15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Стандартами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регистрации и перерегистрации некоторые </w:t>
      </w:r>
      <w:r w:rsidR="00BC5A15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Коммерческие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организации обязаны пред</w:t>
      </w:r>
      <w:r w:rsidR="00BC5A15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о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ставлять учредительные документы (устав и </w:t>
      </w:r>
      <w:r w:rsidR="003D1E54">
        <w:rPr>
          <w:rFonts w:ascii="Franklin Gothic Book" w:eastAsia="Times New Roman" w:hAnsi="Franklin Gothic Book" w:cstheme="minorHAnsi"/>
          <w:color w:val="000000"/>
          <w:lang w:eastAsia="ru-RU"/>
        </w:rPr>
        <w:t>(или)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или учредительный договор), а также изменения и дополнения к ним. </w:t>
      </w:r>
      <w:r w:rsidR="00865A66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Данные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документы должны быть </w:t>
      </w:r>
      <w:r w:rsidR="00A23350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изучены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Государственной корпорацией для обеспечения их соответствия законодательству РК. Учредительными документами являются документы, регламентирующие создание и деятельность юридических лиц, и даже в ситуации, когда они не соответствуют законодательству РК, такое несоответствие не влияет на их деятельность. </w:t>
      </w:r>
      <w:r w:rsidR="000A3660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Что касается деятельности, юридические лица несут ответственность за их соответствие законам РК, однако, </w:t>
      </w:r>
      <w:r w:rsidR="00B33861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это может произойти </w:t>
      </w:r>
      <w:r w:rsidR="00283DBE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только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после регистрации, </w:t>
      </w:r>
      <w:r w:rsidR="00283DBE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что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находится </w:t>
      </w:r>
      <w:r w:rsidR="00283DBE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за пределами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контроля </w:t>
      </w:r>
      <w:r w:rsidR="00B33861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Органов регистрации</w:t>
      </w:r>
      <w:r w:rsidR="00283DBE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, и подлежит проверке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соответствующими государственными органами. Более того, пред</w:t>
      </w:r>
      <w:r w:rsidR="00AC714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о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ставление «</w:t>
      </w:r>
      <w:r w:rsidR="00844240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надлежащих и содержащих точные данные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» документов не исключает риск </w:t>
      </w:r>
      <w:r w:rsidR="00F35E6B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каких-либо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будущих нарушений законодательства РК. </w:t>
      </w:r>
      <w:r w:rsidR="00AC714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Поэтому </w:t>
      </w:r>
      <w:r w:rsidR="00796D93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проверка</w:t>
      </w:r>
      <w:r w:rsidR="00AC714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учредительных документов не имеет смысла с точки зрения</w:t>
      </w:r>
      <w:r w:rsidR="00F35E6B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права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. </w:t>
      </w:r>
      <w:r w:rsidR="00AC714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И опять же, это наделяет </w:t>
      </w:r>
      <w:r w:rsidR="00AC714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Органы регистрации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чрезмерными контрольными функциями других государственных органов.</w:t>
      </w:r>
    </w:p>
    <w:p w:rsidR="0099259D" w:rsidRPr="009F3610" w:rsidRDefault="0099259D" w:rsidP="0099259D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</w:p>
    <w:p w:rsidR="00374CF4" w:rsidRPr="009F3610" w:rsidRDefault="0099259D" w:rsidP="0099259D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С практической точки зрения процесс проверки </w:t>
      </w:r>
      <w:r w:rsidR="00FB2AF6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документов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занимает много времени и </w:t>
      </w:r>
      <w:r w:rsidR="00FB2AF6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замедляет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процесс регистрации </w:t>
      </w:r>
      <w:r w:rsidR="003D1E54">
        <w:rPr>
          <w:rFonts w:ascii="Franklin Gothic Book" w:eastAsia="Times New Roman" w:hAnsi="Franklin Gothic Book" w:cstheme="minorHAnsi"/>
          <w:color w:val="000000"/>
          <w:lang w:eastAsia="ru-RU"/>
        </w:rPr>
        <w:t>и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перерегистрации. </w:t>
      </w:r>
      <w:r w:rsidR="00796D93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Кроме того, учитывая обязательные сроки</w:t>
      </w:r>
      <w:r w:rsidR="006664AB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проверки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, </w:t>
      </w:r>
      <w:r w:rsidR="00796D93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это отрицательно влияет на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качество </w:t>
      </w:r>
      <w:r w:rsidR="006664AB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проверки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.</w:t>
      </w:r>
    </w:p>
    <w:p w:rsidR="00B94BCF" w:rsidRPr="009F3610" w:rsidRDefault="00B94BCF" w:rsidP="00B35237">
      <w:pPr>
        <w:suppressAutoHyphens/>
        <w:rPr>
          <w:rFonts w:ascii="Franklin Gothic Book" w:hAnsi="Franklin Gothic Book"/>
        </w:rPr>
      </w:pPr>
    </w:p>
    <w:p w:rsidR="00743174" w:rsidRPr="009F3610" w:rsidRDefault="006664AB" w:rsidP="00B35237">
      <w:pPr>
        <w:pStyle w:val="a7"/>
        <w:keepNext/>
        <w:numPr>
          <w:ilvl w:val="2"/>
          <w:numId w:val="1"/>
        </w:numPr>
        <w:suppressAutoHyphens/>
        <w:ind w:left="1418" w:hanging="698"/>
        <w:rPr>
          <w:rFonts w:ascii="Franklin Gothic Book" w:eastAsia="Times New Roman" w:hAnsi="Franklin Gothic Book" w:cstheme="majorHAnsi"/>
          <w:color w:val="4472C4" w:themeColor="accent1"/>
          <w:lang w:eastAsia="ru-RU"/>
        </w:rPr>
      </w:pPr>
      <w:r w:rsidRPr="009F3610">
        <w:rPr>
          <w:rFonts w:ascii="Franklin Gothic Book" w:hAnsi="Franklin Gothic Book" w:cstheme="majorHAnsi"/>
          <w:color w:val="4472C4" w:themeColor="accent1"/>
        </w:rPr>
        <w:t xml:space="preserve">Различные сроки подачи </w:t>
      </w:r>
      <w:r w:rsidR="00497C0B" w:rsidRPr="009F3610">
        <w:rPr>
          <w:rFonts w:ascii="Franklin Gothic Book" w:hAnsi="Franklin Gothic Book" w:cstheme="majorHAnsi"/>
          <w:color w:val="4472C4" w:themeColor="accent1"/>
        </w:rPr>
        <w:t xml:space="preserve">Заявлений </w:t>
      </w:r>
      <w:r w:rsidRPr="009F3610">
        <w:rPr>
          <w:rFonts w:ascii="Franklin Gothic Book" w:hAnsi="Franklin Gothic Book" w:cstheme="majorHAnsi"/>
          <w:color w:val="4472C4" w:themeColor="accent1"/>
        </w:rPr>
        <w:t>общественными объединениями</w:t>
      </w:r>
    </w:p>
    <w:p w:rsidR="00EB1C16" w:rsidRPr="009F3610" w:rsidRDefault="00EB1C16" w:rsidP="00B3523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hAnsi="Franklin Gothic Book"/>
        </w:rPr>
      </w:pPr>
      <w:r w:rsidRPr="009F3610">
        <w:rPr>
          <w:rFonts w:ascii="Franklin Gothic Book" w:hAnsi="Franklin Gothic Book"/>
        </w:rPr>
        <w:t xml:space="preserve">В соответствии со статьей 13 Закона об общественных объединениях, для регистрации общественного объединения заявление должно быть подано в </w:t>
      </w:r>
      <w:r w:rsidR="00497C0B" w:rsidRPr="009F3610">
        <w:rPr>
          <w:rFonts w:ascii="Franklin Gothic Book" w:hAnsi="Franklin Gothic Book"/>
        </w:rPr>
        <w:t>МЮ</w:t>
      </w:r>
      <w:r w:rsidR="006664AB" w:rsidRPr="009F3610">
        <w:rPr>
          <w:rFonts w:ascii="Franklin Gothic Book" w:hAnsi="Franklin Gothic Book"/>
        </w:rPr>
        <w:t xml:space="preserve"> </w:t>
      </w:r>
      <w:r w:rsidRPr="009F3610">
        <w:rPr>
          <w:rFonts w:ascii="Franklin Gothic Book" w:hAnsi="Franklin Gothic Book"/>
          <w:u w:val="single"/>
        </w:rPr>
        <w:t>в течение двух месяцев</w:t>
      </w:r>
      <w:r w:rsidRPr="009F3610">
        <w:rPr>
          <w:rFonts w:ascii="Franklin Gothic Book" w:hAnsi="Franklin Gothic Book"/>
        </w:rPr>
        <w:t xml:space="preserve"> с даты его создания. </w:t>
      </w:r>
      <w:r w:rsidR="00BE25B8" w:rsidRPr="009F3610">
        <w:rPr>
          <w:rFonts w:ascii="Franklin Gothic Book" w:hAnsi="Franklin Gothic Book"/>
        </w:rPr>
        <w:t xml:space="preserve"> </w:t>
      </w:r>
      <w:r w:rsidRPr="009F3610">
        <w:rPr>
          <w:rFonts w:ascii="Franklin Gothic Book" w:hAnsi="Franklin Gothic Book"/>
        </w:rPr>
        <w:t xml:space="preserve">Однако в соответствии с Законом о политических партиях соответствующее </w:t>
      </w:r>
      <w:r w:rsidR="00BE25B8" w:rsidRPr="009F3610">
        <w:rPr>
          <w:rFonts w:ascii="Franklin Gothic Book" w:hAnsi="Franklin Gothic Book"/>
        </w:rPr>
        <w:t xml:space="preserve">Заявление </w:t>
      </w:r>
      <w:r w:rsidRPr="009F3610">
        <w:rPr>
          <w:rFonts w:ascii="Franklin Gothic Book" w:hAnsi="Franklin Gothic Book"/>
        </w:rPr>
        <w:t xml:space="preserve">и другие документы, необходимые для государственной регистрации политической партии, должны быть представлены в </w:t>
      </w:r>
      <w:r w:rsidR="00BE25B8" w:rsidRPr="009F3610">
        <w:rPr>
          <w:rFonts w:ascii="Franklin Gothic Book" w:hAnsi="Franklin Gothic Book"/>
        </w:rPr>
        <w:t>МЮ</w:t>
      </w:r>
      <w:r w:rsidRPr="009F3610">
        <w:rPr>
          <w:rFonts w:ascii="Franklin Gothic Book" w:hAnsi="Franklin Gothic Book"/>
        </w:rPr>
        <w:t xml:space="preserve"> </w:t>
      </w:r>
      <w:r w:rsidRPr="009F3610">
        <w:rPr>
          <w:rFonts w:ascii="Franklin Gothic Book" w:hAnsi="Franklin Gothic Book"/>
          <w:u w:val="single"/>
        </w:rPr>
        <w:t>не позднее чем через четыре месяца</w:t>
      </w:r>
      <w:r w:rsidRPr="009F3610">
        <w:rPr>
          <w:rFonts w:ascii="Franklin Gothic Book" w:hAnsi="Franklin Gothic Book"/>
        </w:rPr>
        <w:t xml:space="preserve"> со дня проведения соответствующего учредительного съезда (конференции, собрания). Статья 13 Закона об общественных объединениях также содержит положение, </w:t>
      </w:r>
      <w:r w:rsidR="00F56813" w:rsidRPr="009F3610">
        <w:rPr>
          <w:rFonts w:ascii="Franklin Gothic Book" w:hAnsi="Franklin Gothic Book"/>
        </w:rPr>
        <w:t>о том</w:t>
      </w:r>
      <w:r w:rsidRPr="009F3610">
        <w:rPr>
          <w:rFonts w:ascii="Franklin Gothic Book" w:hAnsi="Franklin Gothic Book"/>
        </w:rPr>
        <w:t xml:space="preserve">, что пропущенный выше срок подачи документов для регистрации может быть восстановлен </w:t>
      </w:r>
      <w:r w:rsidR="00230FCB" w:rsidRPr="009F3610">
        <w:rPr>
          <w:rFonts w:ascii="Franklin Gothic Book" w:hAnsi="Franklin Gothic Book"/>
          <w:lang w:val="kk-KZ"/>
        </w:rPr>
        <w:t>О</w:t>
      </w:r>
      <w:r w:rsidR="00230FCB" w:rsidRPr="009F3610">
        <w:rPr>
          <w:rFonts w:ascii="Franklin Gothic Book" w:hAnsi="Franklin Gothic Book"/>
        </w:rPr>
        <w:t>рганом</w:t>
      </w:r>
      <w:r w:rsidR="00230FCB" w:rsidRPr="009F3610">
        <w:rPr>
          <w:rFonts w:ascii="Franklin Gothic Book" w:hAnsi="Franklin Gothic Book"/>
          <w:lang w:val="kk-KZ"/>
        </w:rPr>
        <w:t xml:space="preserve"> регистрации</w:t>
      </w:r>
      <w:r w:rsidRPr="009F3610">
        <w:rPr>
          <w:rFonts w:ascii="Franklin Gothic Book" w:hAnsi="Franklin Gothic Book"/>
        </w:rPr>
        <w:t xml:space="preserve">, если он найдет для этого разумные основания, в то время как другие специальные законы (например, Закон о политических партиях или </w:t>
      </w:r>
      <w:r w:rsidR="00F56813" w:rsidRPr="009F3610">
        <w:rPr>
          <w:rFonts w:ascii="Franklin Gothic Book" w:hAnsi="Franklin Gothic Book"/>
        </w:rPr>
        <w:t xml:space="preserve">Закон о </w:t>
      </w:r>
      <w:r w:rsidRPr="009F3610">
        <w:rPr>
          <w:rFonts w:ascii="Franklin Gothic Book" w:hAnsi="Franklin Gothic Book"/>
        </w:rPr>
        <w:t xml:space="preserve">НКО) не </w:t>
      </w:r>
      <w:r w:rsidR="00F56813" w:rsidRPr="009F3610">
        <w:rPr>
          <w:rFonts w:ascii="Franklin Gothic Book" w:hAnsi="Franklin Gothic Book"/>
        </w:rPr>
        <w:t>содержит таких норм</w:t>
      </w:r>
      <w:r w:rsidRPr="009F3610">
        <w:rPr>
          <w:rFonts w:ascii="Franklin Gothic Book" w:hAnsi="Franklin Gothic Book"/>
        </w:rPr>
        <w:t xml:space="preserve">. Все эти противоречия между вышеупомянутыми законами усложняют правильное понимание законодательства о регистрации, подрывают единый подход </w:t>
      </w:r>
      <w:r w:rsidR="00F56813" w:rsidRPr="009F3610">
        <w:rPr>
          <w:rFonts w:ascii="Franklin Gothic Book" w:hAnsi="Franklin Gothic Book"/>
        </w:rPr>
        <w:t xml:space="preserve">к порядку регистрации </w:t>
      </w:r>
      <w:r w:rsidRPr="009F3610">
        <w:rPr>
          <w:rFonts w:ascii="Franklin Gothic Book" w:hAnsi="Franklin Gothic Book"/>
        </w:rPr>
        <w:t>и дают возможность для любых возможных споров и жалоб в отношении проц</w:t>
      </w:r>
      <w:r w:rsidR="00F56813" w:rsidRPr="009F3610">
        <w:rPr>
          <w:rFonts w:ascii="Franklin Gothic Book" w:hAnsi="Franklin Gothic Book"/>
        </w:rPr>
        <w:t xml:space="preserve">едуры </w:t>
      </w:r>
      <w:r w:rsidRPr="009F3610">
        <w:rPr>
          <w:rFonts w:ascii="Franklin Gothic Book" w:hAnsi="Franklin Gothic Book"/>
        </w:rPr>
        <w:t>регистрации.</w:t>
      </w:r>
    </w:p>
    <w:p w:rsidR="00095D80" w:rsidRPr="009F3610" w:rsidRDefault="00095D80" w:rsidP="00B3523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</w:p>
    <w:p w:rsidR="00374CF4" w:rsidRDefault="00787345" w:rsidP="00B35237">
      <w:pPr>
        <w:pStyle w:val="a7"/>
        <w:keepNext/>
        <w:numPr>
          <w:ilvl w:val="2"/>
          <w:numId w:val="1"/>
        </w:numPr>
        <w:suppressAutoHyphens/>
        <w:ind w:left="1418" w:hanging="698"/>
        <w:rPr>
          <w:rFonts w:ascii="Franklin Gothic Book" w:eastAsia="Times New Roman" w:hAnsi="Franklin Gothic Book" w:cstheme="majorHAnsi"/>
          <w:color w:val="2F5496" w:themeColor="accent1" w:themeShade="BF"/>
          <w:lang w:eastAsia="ru-RU"/>
        </w:rPr>
      </w:pPr>
      <w:r w:rsidRPr="009F3610">
        <w:rPr>
          <w:rFonts w:ascii="Franklin Gothic Book" w:eastAsia="Times New Roman" w:hAnsi="Franklin Gothic Book" w:cstheme="majorHAnsi"/>
          <w:color w:val="2F5496" w:themeColor="accent1" w:themeShade="BF"/>
          <w:lang w:eastAsia="ru-RU"/>
        </w:rPr>
        <w:t xml:space="preserve">Особые требования, применимые к </w:t>
      </w:r>
      <w:r w:rsidR="00B20A99" w:rsidRPr="009F3610">
        <w:rPr>
          <w:rFonts w:ascii="Franklin Gothic Book" w:eastAsia="Times New Roman" w:hAnsi="Franklin Gothic Book" w:cstheme="majorHAnsi"/>
          <w:color w:val="2F5496" w:themeColor="accent1" w:themeShade="BF"/>
          <w:lang w:val="kk-KZ" w:eastAsia="ru-RU"/>
        </w:rPr>
        <w:t>З</w:t>
      </w:r>
      <w:r w:rsidR="00B20A99" w:rsidRPr="009F3610">
        <w:rPr>
          <w:rFonts w:ascii="Franklin Gothic Book" w:eastAsia="Times New Roman" w:hAnsi="Franklin Gothic Book" w:cstheme="majorHAnsi"/>
          <w:color w:val="2F5496" w:themeColor="accent1" w:themeShade="BF"/>
          <w:lang w:eastAsia="ru-RU"/>
        </w:rPr>
        <w:t>аявлениям</w:t>
      </w:r>
    </w:p>
    <w:p w:rsidR="00C96504" w:rsidRPr="009F3610" w:rsidRDefault="00C96504" w:rsidP="00C96504">
      <w:pPr>
        <w:pStyle w:val="a7"/>
        <w:keepNext/>
        <w:suppressAutoHyphens/>
        <w:ind w:left="1418"/>
        <w:rPr>
          <w:rFonts w:ascii="Franklin Gothic Book" w:eastAsia="Times New Roman" w:hAnsi="Franklin Gothic Book" w:cstheme="majorHAnsi"/>
          <w:color w:val="2F5496" w:themeColor="accent1" w:themeShade="BF"/>
          <w:lang w:eastAsia="ru-RU"/>
        </w:rPr>
      </w:pPr>
    </w:p>
    <w:p w:rsidR="00D1086D" w:rsidRPr="009F3610" w:rsidRDefault="00D1086D" w:rsidP="00CF2A06">
      <w:pPr>
        <w:pStyle w:val="a7"/>
        <w:keepNext/>
        <w:numPr>
          <w:ilvl w:val="1"/>
          <w:numId w:val="25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i/>
          <w:iCs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i/>
          <w:iCs/>
          <w:color w:val="000000"/>
          <w:lang w:eastAsia="ru-RU"/>
        </w:rPr>
        <w:t>Требование подпис</w:t>
      </w:r>
      <w:r w:rsidR="00F56813" w:rsidRPr="009F3610">
        <w:rPr>
          <w:rFonts w:ascii="Franklin Gothic Book" w:eastAsia="Times New Roman" w:hAnsi="Franklin Gothic Book" w:cstheme="minorHAnsi"/>
          <w:i/>
          <w:iCs/>
          <w:color w:val="000000"/>
          <w:lang w:eastAsia="ru-RU"/>
        </w:rPr>
        <w:t xml:space="preserve">ания </w:t>
      </w:r>
      <w:r w:rsidR="00B20A99" w:rsidRPr="009F3610">
        <w:rPr>
          <w:rFonts w:ascii="Franklin Gothic Book" w:eastAsia="Times New Roman" w:hAnsi="Franklin Gothic Book" w:cstheme="minorHAnsi"/>
          <w:i/>
          <w:iCs/>
          <w:color w:val="000000"/>
          <w:lang w:val="kk-KZ" w:eastAsia="ru-RU"/>
        </w:rPr>
        <w:t>Заявления</w:t>
      </w:r>
      <w:r w:rsidR="00B20A99" w:rsidRPr="009F3610">
        <w:rPr>
          <w:rFonts w:ascii="Franklin Gothic Book" w:eastAsia="Times New Roman" w:hAnsi="Franklin Gothic Book" w:cstheme="minorHAnsi"/>
          <w:i/>
          <w:iCs/>
          <w:color w:val="000000"/>
          <w:lang w:eastAsia="ru-RU"/>
        </w:rPr>
        <w:t xml:space="preserve"> </w:t>
      </w:r>
      <w:r w:rsidRPr="009F3610">
        <w:rPr>
          <w:rFonts w:ascii="Franklin Gothic Book" w:eastAsia="Times New Roman" w:hAnsi="Franklin Gothic Book" w:cstheme="minorHAnsi"/>
          <w:i/>
          <w:iCs/>
          <w:color w:val="000000"/>
          <w:lang w:eastAsia="ru-RU"/>
        </w:rPr>
        <w:t>только учредителями</w:t>
      </w:r>
    </w:p>
    <w:p w:rsidR="00D1086D" w:rsidRPr="009F3610" w:rsidRDefault="00D1086D" w:rsidP="00D1086D">
      <w:pPr>
        <w:keepNext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</w:p>
    <w:p w:rsidR="00D1086D" w:rsidRPr="009F3610" w:rsidRDefault="00447D72" w:rsidP="00D1086D">
      <w:pPr>
        <w:keepNext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color w:val="000000"/>
          <w:lang w:val="kk-KZ" w:eastAsia="ru-RU"/>
        </w:rPr>
        <w:t>Законодательство о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</w:t>
      </w:r>
      <w:r w:rsidR="00D1086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регистрации требуют, чтобы при регистрации </w:t>
      </w:r>
      <w:r w:rsidRPr="009F3610">
        <w:rPr>
          <w:rFonts w:ascii="Franklin Gothic Book" w:eastAsia="Times New Roman" w:hAnsi="Franklin Gothic Book" w:cstheme="minorHAnsi"/>
          <w:color w:val="000000"/>
          <w:lang w:val="kk-KZ" w:eastAsia="ru-RU"/>
        </w:rPr>
        <w:t>С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убъектов </w:t>
      </w:r>
      <w:r w:rsidR="00D1086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средн</w:t>
      </w:r>
      <w:r w:rsidR="00DB05B5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его и крупного предпринимательства </w:t>
      </w:r>
      <w:r w:rsidR="00D1086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соответствующее </w:t>
      </w:r>
      <w:r w:rsidRPr="009F3610">
        <w:rPr>
          <w:rFonts w:ascii="Franklin Gothic Book" w:eastAsia="Times New Roman" w:hAnsi="Franklin Gothic Book" w:cstheme="minorHAnsi"/>
          <w:color w:val="000000"/>
          <w:lang w:val="kk-KZ" w:eastAsia="ru-RU"/>
        </w:rPr>
        <w:t>З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аявление </w:t>
      </w:r>
      <w:r w:rsidR="00D1086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подписыва</w:t>
      </w:r>
      <w:r w:rsidR="00DB05B5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ется у</w:t>
      </w:r>
      <w:r w:rsidR="00D1086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чредителем или одним из учредителей. </w:t>
      </w:r>
      <w:r w:rsidR="00CF341F" w:rsidRPr="009F3610">
        <w:rPr>
          <w:rFonts w:ascii="Franklin Gothic Book" w:eastAsia="Times New Roman" w:hAnsi="Franklin Gothic Book" w:cstheme="minorHAnsi"/>
          <w:color w:val="000000"/>
          <w:lang w:val="kk-KZ" w:eastAsia="ru-RU"/>
        </w:rPr>
        <w:t xml:space="preserve"> </w:t>
      </w:r>
      <w:r w:rsidR="00DB05B5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Данное</w:t>
      </w:r>
      <w:r w:rsidR="00D1086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требование не распространяется на случаи, когда такими учредителями </w:t>
      </w:r>
      <w:r w:rsidR="00D1086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lastRenderedPageBreak/>
        <w:t xml:space="preserve">являются иностранцы </w:t>
      </w:r>
      <w:r w:rsidR="003D1E54">
        <w:rPr>
          <w:rFonts w:ascii="Franklin Gothic Book" w:eastAsia="Times New Roman" w:hAnsi="Franklin Gothic Book" w:cstheme="minorHAnsi"/>
          <w:color w:val="000000"/>
          <w:lang w:eastAsia="ru-RU"/>
        </w:rPr>
        <w:t>или</w:t>
      </w:r>
      <w:r w:rsidR="00D1086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иностранные юридические лица, </w:t>
      </w:r>
      <w:r w:rsidR="0016378F" w:rsidRPr="009F3610">
        <w:rPr>
          <w:rFonts w:ascii="Franklin Gothic Book" w:eastAsia="Times New Roman" w:hAnsi="Franklin Gothic Book" w:cstheme="minorHAnsi"/>
          <w:color w:val="000000"/>
          <w:lang w:val="kk-KZ" w:eastAsia="ru-RU"/>
        </w:rPr>
        <w:t>П</w:t>
      </w:r>
      <w:r w:rsidR="0016378F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равительство </w:t>
      </w:r>
      <w:r w:rsidR="00D1086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и </w:t>
      </w:r>
      <w:r w:rsidR="003D1E54">
        <w:rPr>
          <w:rFonts w:ascii="Franklin Gothic Book" w:eastAsia="Times New Roman" w:hAnsi="Franklin Gothic Book" w:cstheme="minorHAnsi"/>
          <w:color w:val="000000"/>
          <w:lang w:eastAsia="ru-RU"/>
        </w:rPr>
        <w:t>(</w:t>
      </w:r>
      <w:r w:rsidR="00D1086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или</w:t>
      </w:r>
      <w:r w:rsidR="003D1E54">
        <w:rPr>
          <w:rFonts w:ascii="Franklin Gothic Book" w:eastAsia="Times New Roman" w:hAnsi="Franklin Gothic Book" w:cstheme="minorHAnsi"/>
          <w:color w:val="000000"/>
          <w:lang w:eastAsia="ru-RU"/>
        </w:rPr>
        <w:t>)</w:t>
      </w:r>
      <w:r w:rsidR="00D1086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НБК. В этом случае соответствующее уполномоченное лицо имеет право подписать </w:t>
      </w:r>
      <w:r w:rsidR="0097607C" w:rsidRPr="009F3610">
        <w:rPr>
          <w:rFonts w:ascii="Franklin Gothic Book" w:eastAsia="Times New Roman" w:hAnsi="Franklin Gothic Book" w:cstheme="minorHAnsi"/>
          <w:color w:val="000000"/>
          <w:lang w:val="kk-KZ" w:eastAsia="ru-RU"/>
        </w:rPr>
        <w:t>З</w:t>
      </w:r>
      <w:r w:rsidR="0097607C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аявление</w:t>
      </w:r>
      <w:r w:rsidR="00D1086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.</w:t>
      </w:r>
    </w:p>
    <w:p w:rsidR="00D1086D" w:rsidRPr="009F3610" w:rsidRDefault="00D1086D" w:rsidP="00D1086D">
      <w:pPr>
        <w:keepNext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</w:p>
    <w:p w:rsidR="00D1086D" w:rsidRPr="009F3610" w:rsidRDefault="00D1086D" w:rsidP="00D1086D">
      <w:pPr>
        <w:keepNext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Вышеуказанное правило представляет собой препятствие для регистрации в случаях, когда соответствующий учредитель или учредители не могут подписать </w:t>
      </w:r>
      <w:r w:rsidR="00DB05B5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заявление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по каким-либо причинам (например, отсутствие ЭЦП и </w:t>
      </w:r>
      <w:r w:rsidR="003D1E54">
        <w:rPr>
          <w:rFonts w:ascii="Franklin Gothic Book" w:eastAsia="Times New Roman" w:hAnsi="Franklin Gothic Book" w:cstheme="minorHAnsi"/>
          <w:color w:val="000000"/>
          <w:lang w:eastAsia="ru-RU"/>
        </w:rPr>
        <w:t>(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или</w:t>
      </w:r>
      <w:r w:rsidR="003D1E54">
        <w:rPr>
          <w:rFonts w:ascii="Franklin Gothic Book" w:eastAsia="Times New Roman" w:hAnsi="Franklin Gothic Book" w:cstheme="minorHAnsi"/>
          <w:color w:val="000000"/>
          <w:lang w:eastAsia="ru-RU"/>
        </w:rPr>
        <w:t>)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</w:t>
      </w:r>
      <w:r w:rsidR="00ED5E14" w:rsidRPr="009F3610">
        <w:rPr>
          <w:rFonts w:ascii="Franklin Gothic Book" w:eastAsia="Times New Roman" w:hAnsi="Franklin Gothic Book" w:cstheme="minorHAnsi"/>
          <w:color w:val="000000"/>
          <w:lang w:val="kk-KZ" w:eastAsia="ru-RU"/>
        </w:rPr>
        <w:t xml:space="preserve">физическая невозможность присутствовать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и т.</w:t>
      </w:r>
      <w:r w:rsidR="00DB05B5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д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.). Это также может рассматриваться как нарушение общеправового принципа </w:t>
      </w:r>
      <w:r w:rsidR="00E76EF6" w:rsidRPr="009F3610">
        <w:rPr>
          <w:rFonts w:ascii="Franklin Gothic Book" w:eastAsia="Times New Roman" w:hAnsi="Franklin Gothic Book" w:cstheme="minorHAnsi"/>
          <w:color w:val="000000"/>
          <w:lang w:val="kk-KZ" w:eastAsia="ru-RU"/>
        </w:rPr>
        <w:t>недискриминационного</w:t>
      </w:r>
      <w:r w:rsidR="00E76EF6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отношения к субъектам предпринимательства, что прямо предусмотрено в </w:t>
      </w:r>
      <w:r w:rsidR="00E76EF6" w:rsidRPr="009F3610">
        <w:rPr>
          <w:rFonts w:ascii="Franklin Gothic Book" w:eastAsia="Times New Roman" w:hAnsi="Franklin Gothic Book" w:cstheme="minorHAnsi"/>
          <w:color w:val="000000"/>
          <w:lang w:val="kk-KZ" w:eastAsia="ru-RU"/>
        </w:rPr>
        <w:t>П</w:t>
      </w:r>
      <w:r w:rsidR="00E76EF6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редпринимательском </w:t>
      </w:r>
      <w:r w:rsidR="00DB05B5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кодексе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.</w:t>
      </w:r>
      <w:r w:rsidR="00917D94" w:rsidRPr="009F3610">
        <w:rPr>
          <w:rStyle w:val="ab"/>
          <w:rFonts w:ascii="Franklin Gothic Book" w:eastAsia="Times New Roman" w:hAnsi="Franklin Gothic Book" w:cstheme="minorHAnsi"/>
          <w:color w:val="000000"/>
          <w:lang w:eastAsia="ru-RU"/>
        </w:rPr>
        <w:t xml:space="preserve"> </w:t>
      </w:r>
      <w:r w:rsidR="00917D94" w:rsidRPr="009F3610">
        <w:rPr>
          <w:rStyle w:val="ab"/>
          <w:rFonts w:ascii="Franklin Gothic Book" w:eastAsia="Times New Roman" w:hAnsi="Franklin Gothic Book" w:cstheme="minorHAnsi"/>
          <w:color w:val="000000"/>
          <w:lang w:val="en-US" w:eastAsia="ru-RU"/>
        </w:rPr>
        <w:footnoteReference w:id="6"/>
      </w:r>
    </w:p>
    <w:p w:rsidR="00D1086D" w:rsidRPr="009F3610" w:rsidRDefault="00D1086D" w:rsidP="00D1086D">
      <w:pPr>
        <w:keepNext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</w:p>
    <w:p w:rsidR="00D1086D" w:rsidRPr="009F3610" w:rsidRDefault="00D1086D" w:rsidP="00CF2A06">
      <w:pPr>
        <w:pStyle w:val="a7"/>
        <w:keepNext/>
        <w:numPr>
          <w:ilvl w:val="1"/>
          <w:numId w:val="25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i/>
          <w:iCs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i/>
          <w:iCs/>
          <w:color w:val="000000"/>
          <w:lang w:eastAsia="ru-RU"/>
        </w:rPr>
        <w:t xml:space="preserve">Требование </w:t>
      </w:r>
      <w:r w:rsidR="00534D80" w:rsidRPr="009F3610">
        <w:rPr>
          <w:rFonts w:ascii="Franklin Gothic Book" w:eastAsia="Times New Roman" w:hAnsi="Franklin Gothic Book" w:cstheme="minorHAnsi"/>
          <w:i/>
          <w:iCs/>
          <w:color w:val="000000"/>
          <w:lang w:val="kk-KZ" w:eastAsia="ru-RU"/>
        </w:rPr>
        <w:t>предосталвение</w:t>
      </w:r>
      <w:r w:rsidR="00534D80" w:rsidRPr="009F3610">
        <w:rPr>
          <w:rFonts w:ascii="Franklin Gothic Book" w:eastAsia="Times New Roman" w:hAnsi="Franklin Gothic Book" w:cstheme="minorHAnsi"/>
          <w:i/>
          <w:iCs/>
          <w:color w:val="000000"/>
          <w:lang w:eastAsia="ru-RU"/>
        </w:rPr>
        <w:t xml:space="preserve"> </w:t>
      </w:r>
      <w:r w:rsidR="00FC29DB" w:rsidRPr="009F3610">
        <w:rPr>
          <w:rFonts w:ascii="Franklin Gothic Book" w:eastAsia="Times New Roman" w:hAnsi="Franklin Gothic Book" w:cstheme="minorHAnsi"/>
          <w:i/>
          <w:iCs/>
          <w:color w:val="000000"/>
          <w:lang w:val="kk-KZ" w:eastAsia="ru-RU"/>
        </w:rPr>
        <w:t>З</w:t>
      </w:r>
      <w:r w:rsidR="00FC29DB" w:rsidRPr="009F3610">
        <w:rPr>
          <w:rFonts w:ascii="Franklin Gothic Book" w:eastAsia="Times New Roman" w:hAnsi="Franklin Gothic Book" w:cstheme="minorHAnsi"/>
          <w:i/>
          <w:iCs/>
          <w:color w:val="000000"/>
          <w:lang w:eastAsia="ru-RU"/>
        </w:rPr>
        <w:t>аявлени</w:t>
      </w:r>
      <w:r w:rsidR="00534D80" w:rsidRPr="009F3610">
        <w:rPr>
          <w:rFonts w:ascii="Franklin Gothic Book" w:eastAsia="Times New Roman" w:hAnsi="Franklin Gothic Book" w:cstheme="minorHAnsi"/>
          <w:i/>
          <w:iCs/>
          <w:color w:val="000000"/>
          <w:lang w:val="kk-KZ" w:eastAsia="ru-RU"/>
        </w:rPr>
        <w:t>я</w:t>
      </w:r>
      <w:r w:rsidR="00FC29DB" w:rsidRPr="009F3610">
        <w:rPr>
          <w:rFonts w:ascii="Franklin Gothic Book" w:eastAsia="Times New Roman" w:hAnsi="Franklin Gothic Book" w:cstheme="minorHAnsi"/>
          <w:i/>
          <w:iCs/>
          <w:color w:val="000000"/>
          <w:lang w:eastAsia="ru-RU"/>
        </w:rPr>
        <w:t xml:space="preserve"> </w:t>
      </w:r>
      <w:r w:rsidRPr="009F3610">
        <w:rPr>
          <w:rFonts w:ascii="Franklin Gothic Book" w:eastAsia="Times New Roman" w:hAnsi="Franklin Gothic Book" w:cstheme="minorHAnsi"/>
          <w:i/>
          <w:iCs/>
          <w:color w:val="000000"/>
          <w:lang w:eastAsia="ru-RU"/>
        </w:rPr>
        <w:t xml:space="preserve">с </w:t>
      </w:r>
      <w:r w:rsidR="00534D80" w:rsidRPr="009F3610">
        <w:rPr>
          <w:rFonts w:ascii="Franklin Gothic Book" w:eastAsia="Times New Roman" w:hAnsi="Franklin Gothic Book" w:cstheme="minorHAnsi"/>
          <w:i/>
          <w:iCs/>
          <w:color w:val="000000"/>
          <w:lang w:val="kk-KZ" w:eastAsia="ru-RU"/>
        </w:rPr>
        <w:t>отмет</w:t>
      </w:r>
      <w:r w:rsidR="00534D80" w:rsidRPr="009F3610">
        <w:rPr>
          <w:rFonts w:ascii="Franklin Gothic Book" w:eastAsia="Times New Roman" w:hAnsi="Franklin Gothic Book" w:cstheme="minorHAnsi"/>
          <w:i/>
          <w:iCs/>
          <w:color w:val="000000"/>
          <w:lang w:eastAsia="ru-RU"/>
        </w:rPr>
        <w:t xml:space="preserve">кой </w:t>
      </w:r>
      <w:r w:rsidR="00534D80" w:rsidRPr="009F3610">
        <w:rPr>
          <w:rFonts w:ascii="Franklin Gothic Book" w:eastAsia="Times New Roman" w:hAnsi="Franklin Gothic Book" w:cstheme="minorHAnsi"/>
          <w:i/>
          <w:iCs/>
          <w:color w:val="000000"/>
          <w:lang w:val="kk-KZ" w:eastAsia="ru-RU"/>
        </w:rPr>
        <w:t>реестро</w:t>
      </w:r>
      <w:r w:rsidR="003B49AC" w:rsidRPr="009F3610">
        <w:rPr>
          <w:rFonts w:ascii="Franklin Gothic Book" w:eastAsia="Times New Roman" w:hAnsi="Franklin Gothic Book" w:cstheme="minorHAnsi"/>
          <w:i/>
          <w:iCs/>
          <w:color w:val="000000"/>
          <w:lang w:eastAsia="ru-RU"/>
        </w:rPr>
        <w:t>держателя</w:t>
      </w:r>
      <w:r w:rsidR="001845DC" w:rsidRPr="009F3610">
        <w:rPr>
          <w:rFonts w:ascii="Franklin Gothic Book" w:eastAsia="Times New Roman" w:hAnsi="Franklin Gothic Book" w:cstheme="minorHAnsi"/>
          <w:i/>
          <w:iCs/>
          <w:color w:val="000000"/>
          <w:lang w:eastAsia="ru-RU"/>
        </w:rPr>
        <w:t xml:space="preserve"> </w:t>
      </w:r>
    </w:p>
    <w:p w:rsidR="00D1086D" w:rsidRPr="009F3610" w:rsidRDefault="00D1086D" w:rsidP="00D1086D">
      <w:pPr>
        <w:keepNext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</w:p>
    <w:p w:rsidR="00D1086D" w:rsidRPr="009F3610" w:rsidRDefault="00E12A19" w:rsidP="00D1086D">
      <w:pPr>
        <w:keepNext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  <w:r w:rsidRPr="009F3610">
        <w:rPr>
          <w:rFonts w:ascii="Franklin Gothic Book" w:eastAsia="Times New Roman" w:hAnsi="Franklin Gothic Book" w:cstheme="minorHAnsi"/>
          <w:color w:val="000000"/>
          <w:lang w:val="kk-KZ" w:eastAsia="ru-RU"/>
        </w:rPr>
        <w:t>Законодательство о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</w:t>
      </w:r>
      <w:r w:rsidR="00D1086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регистрации </w:t>
      </w:r>
      <w:r w:rsidRPr="009F3610">
        <w:rPr>
          <w:rFonts w:ascii="Franklin Gothic Book" w:eastAsia="Times New Roman" w:hAnsi="Franklin Gothic Book" w:cstheme="minorHAnsi"/>
          <w:color w:val="000000"/>
          <w:lang w:val="kk-KZ" w:eastAsia="ru-RU"/>
        </w:rPr>
        <w:t>содержит требование</w:t>
      </w:r>
      <w:r w:rsidR="00D1086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, чтобы юридические лица с государственным участием пода</w:t>
      </w:r>
      <w:r w:rsidRPr="009F3610">
        <w:rPr>
          <w:rFonts w:ascii="Franklin Gothic Book" w:eastAsia="Times New Roman" w:hAnsi="Franklin Gothic Book" w:cstheme="minorHAnsi"/>
          <w:color w:val="000000"/>
          <w:lang w:val="kk-KZ" w:eastAsia="ru-RU"/>
        </w:rPr>
        <w:t>ва</w:t>
      </w:r>
      <w:r w:rsidR="00D1086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ли соответствующее </w:t>
      </w:r>
      <w:r w:rsidRPr="009F3610">
        <w:rPr>
          <w:rFonts w:ascii="Franklin Gothic Book" w:eastAsia="Times New Roman" w:hAnsi="Franklin Gothic Book" w:cstheme="minorHAnsi"/>
          <w:color w:val="000000"/>
          <w:lang w:val="kk-KZ" w:eastAsia="ru-RU"/>
        </w:rPr>
        <w:t>З</w:t>
      </w:r>
      <w:r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аявление </w:t>
      </w:r>
      <w:r w:rsidR="00D1086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с </w:t>
      </w:r>
      <w:r w:rsidRPr="009F3610">
        <w:rPr>
          <w:rFonts w:ascii="Franklin Gothic Book" w:eastAsia="Times New Roman" w:hAnsi="Franklin Gothic Book" w:cstheme="minorHAnsi"/>
          <w:color w:val="000000"/>
          <w:lang w:val="kk-KZ" w:eastAsia="ru-RU"/>
        </w:rPr>
        <w:t>отметкой реестро</w:t>
      </w:r>
      <w:r w:rsidR="003B49AC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держателя</w:t>
      </w:r>
      <w:r w:rsidR="00D1086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. </w:t>
      </w:r>
      <w:r w:rsidRPr="009F3610">
        <w:rPr>
          <w:rFonts w:ascii="Franklin Gothic Book" w:eastAsia="Times New Roman" w:hAnsi="Franklin Gothic Book" w:cstheme="minorHAnsi"/>
          <w:color w:val="000000"/>
          <w:lang w:val="kk-KZ" w:eastAsia="ru-RU"/>
        </w:rPr>
        <w:t xml:space="preserve"> </w:t>
      </w:r>
      <w:r w:rsidR="00D1086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Как обсуждалось выше, определения «</w:t>
      </w:r>
      <w:r w:rsidR="00FC29DB" w:rsidRPr="009F3610">
        <w:rPr>
          <w:rFonts w:ascii="Franklin Gothic Book" w:eastAsia="Times New Roman" w:hAnsi="Franklin Gothic Book" w:cstheme="minorHAnsi"/>
          <w:color w:val="000000"/>
          <w:lang w:val="kk-KZ" w:eastAsia="ru-RU"/>
        </w:rPr>
        <w:t>реестро</w:t>
      </w:r>
      <w:r w:rsidR="003B49AC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держателя</w:t>
      </w:r>
      <w:r w:rsidR="00D1086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»</w:t>
      </w:r>
      <w:r w:rsidR="003B49AC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нет</w:t>
      </w:r>
      <w:r w:rsidR="00D1086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. Следовательно,</w:t>
      </w:r>
      <w:r w:rsidR="00DB05B5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</w:t>
      </w:r>
      <w:r w:rsidR="00FB2E08" w:rsidRPr="009F3610">
        <w:rPr>
          <w:rFonts w:ascii="Franklin Gothic Book" w:eastAsia="Times New Roman" w:hAnsi="Franklin Gothic Book" w:cstheme="minorHAnsi"/>
          <w:color w:val="000000"/>
          <w:lang w:val="kk-KZ" w:eastAsia="ru-RU"/>
        </w:rPr>
        <w:t xml:space="preserve">могут возникнуть проблемы с </w:t>
      </w:r>
      <w:r w:rsidR="00DB05B5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выполнение</w:t>
      </w:r>
      <w:r w:rsidR="00FB2E08" w:rsidRPr="009F3610">
        <w:rPr>
          <w:rFonts w:ascii="Franklin Gothic Book" w:eastAsia="Times New Roman" w:hAnsi="Franklin Gothic Book" w:cstheme="minorHAnsi"/>
          <w:color w:val="000000"/>
          <w:lang w:val="kk-KZ" w:eastAsia="ru-RU"/>
        </w:rPr>
        <w:t>м</w:t>
      </w:r>
      <w:r w:rsidR="00DB05B5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 xml:space="preserve"> данного требования</w:t>
      </w:r>
      <w:r w:rsidR="00FB2E08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.</w:t>
      </w:r>
      <w:r w:rsidR="00D1086D" w:rsidRPr="009F3610">
        <w:rPr>
          <w:rFonts w:ascii="Franklin Gothic Book" w:eastAsia="Times New Roman" w:hAnsi="Franklin Gothic Book" w:cstheme="minorHAnsi"/>
          <w:color w:val="000000"/>
          <w:lang w:eastAsia="ru-RU"/>
        </w:rPr>
        <w:t>.</w:t>
      </w:r>
    </w:p>
    <w:p w:rsidR="00374CF4" w:rsidRPr="009F3610" w:rsidRDefault="00374CF4" w:rsidP="00B35237">
      <w:pPr>
        <w:pStyle w:val="a7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</w:p>
    <w:p w:rsidR="00374CF4" w:rsidRPr="009F3610" w:rsidRDefault="00DB05B5" w:rsidP="0029751A">
      <w:pPr>
        <w:pStyle w:val="a7"/>
        <w:numPr>
          <w:ilvl w:val="2"/>
          <w:numId w:val="1"/>
        </w:numPr>
        <w:suppressAutoHyphens/>
        <w:ind w:left="1418" w:hanging="698"/>
        <w:rPr>
          <w:rStyle w:val="s0"/>
          <w:rFonts w:ascii="Franklin Gothic Book" w:eastAsia="Times New Roman" w:hAnsi="Franklin Gothic Book" w:cstheme="majorHAnsi"/>
          <w:color w:val="2F5496" w:themeColor="accent1" w:themeShade="BF"/>
          <w:lang w:eastAsia="ru-RU"/>
        </w:rPr>
      </w:pPr>
      <w:r w:rsidRPr="009F3610">
        <w:rPr>
          <w:rFonts w:ascii="Franklin Gothic Book" w:eastAsia="Times New Roman" w:hAnsi="Franklin Gothic Book" w:cstheme="majorHAnsi"/>
          <w:color w:val="2F5496" w:themeColor="accent1" w:themeShade="BF"/>
          <w:lang w:eastAsia="ru-RU"/>
        </w:rPr>
        <w:t>Чрезмерн</w:t>
      </w:r>
      <w:r w:rsidR="001845DC" w:rsidRPr="009F3610">
        <w:rPr>
          <w:rFonts w:ascii="Franklin Gothic Book" w:eastAsia="Times New Roman" w:hAnsi="Franklin Gothic Book" w:cstheme="majorHAnsi"/>
          <w:color w:val="2F5496" w:themeColor="accent1" w:themeShade="BF"/>
          <w:lang w:eastAsia="ru-RU"/>
        </w:rPr>
        <w:t>о широкие осн</w:t>
      </w:r>
      <w:r w:rsidRPr="009F3610">
        <w:rPr>
          <w:rFonts w:ascii="Franklin Gothic Book" w:eastAsia="Times New Roman" w:hAnsi="Franklin Gothic Book" w:cstheme="majorHAnsi"/>
          <w:color w:val="2F5496" w:themeColor="accent1" w:themeShade="BF"/>
          <w:lang w:eastAsia="ru-RU"/>
        </w:rPr>
        <w:t xml:space="preserve">ования для отказа в регистрации </w:t>
      </w:r>
      <w:r w:rsidR="00C96504">
        <w:rPr>
          <w:rFonts w:ascii="Franklin Gothic Book" w:eastAsia="Times New Roman" w:hAnsi="Franklin Gothic Book" w:cstheme="majorHAnsi"/>
          <w:color w:val="2F5496" w:themeColor="accent1" w:themeShade="BF"/>
          <w:lang w:eastAsia="ru-RU"/>
        </w:rPr>
        <w:t>и</w:t>
      </w:r>
      <w:r w:rsidRPr="009F3610">
        <w:rPr>
          <w:rFonts w:ascii="Franklin Gothic Book" w:eastAsia="Times New Roman" w:hAnsi="Franklin Gothic Book" w:cstheme="majorHAnsi"/>
          <w:color w:val="2F5496" w:themeColor="accent1" w:themeShade="BF"/>
          <w:lang w:eastAsia="ru-RU"/>
        </w:rPr>
        <w:t xml:space="preserve"> перерегистрации</w:t>
      </w:r>
    </w:p>
    <w:p w:rsidR="003670DA" w:rsidRPr="009F3610" w:rsidRDefault="003670DA" w:rsidP="003670DA">
      <w:pPr>
        <w:shd w:val="clear" w:color="auto" w:fill="FFFFFF"/>
        <w:suppressAutoHyphens/>
        <w:spacing w:after="0" w:line="240" w:lineRule="auto"/>
        <w:jc w:val="both"/>
        <w:textAlignment w:val="baseline"/>
        <w:rPr>
          <w:rStyle w:val="s0"/>
          <w:rFonts w:ascii="Franklin Gothic Book" w:hAnsi="Franklin Gothic Book"/>
          <w:color w:val="000000"/>
        </w:rPr>
      </w:pPr>
      <w:r w:rsidRPr="009F3610">
        <w:rPr>
          <w:rStyle w:val="s0"/>
          <w:rFonts w:ascii="Franklin Gothic Book" w:hAnsi="Franklin Gothic Book"/>
          <w:color w:val="000000"/>
        </w:rPr>
        <w:t xml:space="preserve">Право на осуществление предпринимательской деятельности любым лицом является правом, прямо предусмотренным </w:t>
      </w:r>
      <w:r w:rsidR="00FB2E08" w:rsidRPr="009F3610">
        <w:rPr>
          <w:rStyle w:val="s0"/>
          <w:rFonts w:ascii="Franklin Gothic Book" w:hAnsi="Franklin Gothic Book"/>
          <w:color w:val="000000"/>
        </w:rPr>
        <w:t xml:space="preserve">Предпринимательским </w:t>
      </w:r>
      <w:r w:rsidR="00E65A9D" w:rsidRPr="009F3610">
        <w:rPr>
          <w:rStyle w:val="s0"/>
          <w:rFonts w:ascii="Franklin Gothic Book" w:hAnsi="Franklin Gothic Book"/>
          <w:color w:val="000000"/>
        </w:rPr>
        <w:t>кодексом</w:t>
      </w:r>
      <w:r w:rsidRPr="009F3610">
        <w:rPr>
          <w:rStyle w:val="s0"/>
          <w:rFonts w:ascii="Franklin Gothic Book" w:hAnsi="Franklin Gothic Book"/>
          <w:color w:val="000000"/>
        </w:rPr>
        <w:t xml:space="preserve">. </w:t>
      </w:r>
      <w:r w:rsidR="00FB2E08" w:rsidRPr="009F3610">
        <w:rPr>
          <w:rStyle w:val="s0"/>
          <w:rFonts w:ascii="Franklin Gothic Book" w:hAnsi="Franklin Gothic Book"/>
          <w:color w:val="000000"/>
        </w:rPr>
        <w:t xml:space="preserve"> </w:t>
      </w:r>
      <w:r w:rsidR="00E65A9D" w:rsidRPr="009F3610">
        <w:rPr>
          <w:rStyle w:val="s0"/>
          <w:rFonts w:ascii="Franklin Gothic Book" w:hAnsi="Franklin Gothic Book"/>
          <w:color w:val="000000"/>
        </w:rPr>
        <w:t>Данное</w:t>
      </w:r>
      <w:r w:rsidRPr="009F3610">
        <w:rPr>
          <w:rStyle w:val="s0"/>
          <w:rFonts w:ascii="Franklin Gothic Book" w:hAnsi="Franklin Gothic Book"/>
          <w:color w:val="000000"/>
        </w:rPr>
        <w:t xml:space="preserve"> право может быть ограничено </w:t>
      </w:r>
      <w:r w:rsidR="003D1E54">
        <w:rPr>
          <w:rStyle w:val="s0"/>
          <w:rFonts w:ascii="Franklin Gothic Book" w:hAnsi="Franklin Gothic Book"/>
          <w:color w:val="000000"/>
        </w:rPr>
        <w:t>или</w:t>
      </w:r>
      <w:r w:rsidRPr="009F3610">
        <w:rPr>
          <w:rStyle w:val="s0"/>
          <w:rFonts w:ascii="Franklin Gothic Book" w:hAnsi="Franklin Gothic Book"/>
          <w:color w:val="000000"/>
        </w:rPr>
        <w:t xml:space="preserve"> отменено судом </w:t>
      </w:r>
      <w:r w:rsidR="00E65A9D" w:rsidRPr="009F3610">
        <w:rPr>
          <w:rStyle w:val="s0"/>
          <w:rFonts w:ascii="Franklin Gothic Book" w:hAnsi="Franklin Gothic Book"/>
          <w:color w:val="000000"/>
        </w:rPr>
        <w:t xml:space="preserve">только </w:t>
      </w:r>
      <w:r w:rsidRPr="009F3610">
        <w:rPr>
          <w:rStyle w:val="s0"/>
          <w:rFonts w:ascii="Franklin Gothic Book" w:hAnsi="Franklin Gothic Book"/>
          <w:color w:val="000000"/>
        </w:rPr>
        <w:t xml:space="preserve">по основаниям, предусмотренным </w:t>
      </w:r>
      <w:r w:rsidR="009B60B9" w:rsidRPr="009F3610">
        <w:rPr>
          <w:rStyle w:val="s0"/>
          <w:rFonts w:ascii="Franklin Gothic Book" w:hAnsi="Franklin Gothic Book"/>
          <w:color w:val="000000"/>
        </w:rPr>
        <w:t>уголовным законодательством</w:t>
      </w:r>
      <w:r w:rsidR="00787345" w:rsidRPr="009F3610">
        <w:rPr>
          <w:rStyle w:val="s0"/>
          <w:rFonts w:ascii="Franklin Gothic Book" w:hAnsi="Franklin Gothic Book"/>
          <w:color w:val="000000"/>
        </w:rPr>
        <w:t xml:space="preserve"> </w:t>
      </w:r>
      <w:r w:rsidR="00563068" w:rsidRPr="009F3610">
        <w:rPr>
          <w:rStyle w:val="s0"/>
          <w:rFonts w:ascii="Franklin Gothic Book" w:hAnsi="Franklin Gothic Book"/>
          <w:color w:val="000000"/>
          <w:lang w:val="kk-KZ"/>
        </w:rPr>
        <w:t>РК</w:t>
      </w:r>
      <w:r w:rsidRPr="009F3610">
        <w:rPr>
          <w:rStyle w:val="s0"/>
          <w:rFonts w:ascii="Franklin Gothic Book" w:hAnsi="Franklin Gothic Book"/>
          <w:color w:val="000000"/>
        </w:rPr>
        <w:t xml:space="preserve">. Среди оснований для отказа в регистрации </w:t>
      </w:r>
      <w:r w:rsidR="003D1E54">
        <w:rPr>
          <w:rStyle w:val="s0"/>
          <w:rFonts w:ascii="Franklin Gothic Book" w:hAnsi="Franklin Gothic Book"/>
          <w:color w:val="000000"/>
        </w:rPr>
        <w:t>и</w:t>
      </w:r>
      <w:r w:rsidR="003D1E54" w:rsidRPr="009F3610">
        <w:rPr>
          <w:rStyle w:val="s0"/>
          <w:rFonts w:ascii="Franklin Gothic Book" w:hAnsi="Franklin Gothic Book"/>
          <w:color w:val="000000"/>
        </w:rPr>
        <w:t xml:space="preserve"> </w:t>
      </w:r>
      <w:r w:rsidRPr="009F3610">
        <w:rPr>
          <w:rStyle w:val="s0"/>
          <w:rFonts w:ascii="Franklin Gothic Book" w:hAnsi="Franklin Gothic Book"/>
          <w:color w:val="000000"/>
        </w:rPr>
        <w:t>перерегистрации имеются определенные спорные основания, применение которых может рассматриваться как нарушение такого права, а именно:</w:t>
      </w:r>
    </w:p>
    <w:p w:rsidR="003670DA" w:rsidRPr="009F3610" w:rsidRDefault="003670DA" w:rsidP="003670DA">
      <w:pPr>
        <w:shd w:val="clear" w:color="auto" w:fill="FFFFFF"/>
        <w:suppressAutoHyphens/>
        <w:spacing w:after="0" w:line="240" w:lineRule="auto"/>
        <w:jc w:val="both"/>
        <w:textAlignment w:val="baseline"/>
        <w:rPr>
          <w:rStyle w:val="s0"/>
          <w:rFonts w:ascii="Franklin Gothic Book" w:hAnsi="Franklin Gothic Book"/>
          <w:color w:val="000000"/>
        </w:rPr>
      </w:pPr>
    </w:p>
    <w:p w:rsidR="003670DA" w:rsidRPr="009F3610" w:rsidRDefault="003670DA" w:rsidP="00CF2A06">
      <w:pPr>
        <w:pStyle w:val="a7"/>
        <w:numPr>
          <w:ilvl w:val="0"/>
          <w:numId w:val="37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Style w:val="s0"/>
          <w:rFonts w:ascii="Franklin Gothic Book" w:hAnsi="Franklin Gothic Book"/>
          <w:color w:val="000000"/>
        </w:rPr>
      </w:pPr>
      <w:r w:rsidRPr="009F3610">
        <w:rPr>
          <w:rStyle w:val="s0"/>
          <w:rFonts w:ascii="Franklin Gothic Book" w:hAnsi="Franklin Gothic Book"/>
          <w:color w:val="000000"/>
        </w:rPr>
        <w:t xml:space="preserve">если учредители и </w:t>
      </w:r>
      <w:r w:rsidR="003D1E54">
        <w:rPr>
          <w:rStyle w:val="s0"/>
          <w:rFonts w:ascii="Franklin Gothic Book" w:hAnsi="Franklin Gothic Book"/>
          <w:color w:val="000000"/>
        </w:rPr>
        <w:t>(</w:t>
      </w:r>
      <w:r w:rsidRPr="009F3610">
        <w:rPr>
          <w:rStyle w:val="s0"/>
          <w:rFonts w:ascii="Franklin Gothic Book" w:hAnsi="Franklin Gothic Book"/>
          <w:color w:val="000000"/>
        </w:rPr>
        <w:t>или</w:t>
      </w:r>
      <w:r w:rsidR="003D1E54">
        <w:rPr>
          <w:rStyle w:val="s0"/>
          <w:rFonts w:ascii="Franklin Gothic Book" w:hAnsi="Franklin Gothic Book"/>
          <w:color w:val="000000"/>
        </w:rPr>
        <w:t>)</w:t>
      </w:r>
      <w:r w:rsidRPr="009F3610">
        <w:rPr>
          <w:rStyle w:val="s0"/>
          <w:rFonts w:ascii="Franklin Gothic Book" w:hAnsi="Franklin Gothic Book"/>
          <w:color w:val="000000"/>
        </w:rPr>
        <w:t xml:space="preserve"> руководители юридического лица находятся в списке лиц, связанных с </w:t>
      </w:r>
      <w:r w:rsidR="00A84D9D" w:rsidRPr="009F3610">
        <w:rPr>
          <w:rStyle w:val="s0"/>
          <w:rFonts w:ascii="Franklin Gothic Book" w:hAnsi="Franklin Gothic Book"/>
          <w:color w:val="000000"/>
          <w:lang w:val="kk-KZ"/>
        </w:rPr>
        <w:t>бездействующими</w:t>
      </w:r>
      <w:r w:rsidR="00A84D9D" w:rsidRPr="009F3610">
        <w:rPr>
          <w:rStyle w:val="s0"/>
          <w:rFonts w:ascii="Franklin Gothic Book" w:hAnsi="Franklin Gothic Book"/>
          <w:color w:val="000000"/>
        </w:rPr>
        <w:t xml:space="preserve"> </w:t>
      </w:r>
      <w:r w:rsidRPr="009F3610">
        <w:rPr>
          <w:rStyle w:val="s0"/>
          <w:rFonts w:ascii="Franklin Gothic Book" w:hAnsi="Franklin Gothic Book"/>
          <w:color w:val="000000"/>
        </w:rPr>
        <w:t>юридическими лицами;</w:t>
      </w:r>
    </w:p>
    <w:p w:rsidR="003670DA" w:rsidRPr="009F3610" w:rsidRDefault="003670DA" w:rsidP="00CF2A06">
      <w:pPr>
        <w:pStyle w:val="a7"/>
        <w:numPr>
          <w:ilvl w:val="0"/>
          <w:numId w:val="37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Style w:val="s0"/>
          <w:rFonts w:ascii="Franklin Gothic Book" w:hAnsi="Franklin Gothic Book"/>
          <w:color w:val="000000"/>
        </w:rPr>
      </w:pPr>
      <w:r w:rsidRPr="009F3610">
        <w:rPr>
          <w:rStyle w:val="s0"/>
          <w:rFonts w:ascii="Franklin Gothic Book" w:hAnsi="Franklin Gothic Book"/>
          <w:color w:val="000000"/>
        </w:rPr>
        <w:t xml:space="preserve">если в качестве должников по исполнительным документам признаны физические лица, являющиеся учредителями юридического лица и </w:t>
      </w:r>
      <w:r w:rsidR="003D1E54">
        <w:rPr>
          <w:rStyle w:val="s0"/>
          <w:rFonts w:ascii="Franklin Gothic Book" w:hAnsi="Franklin Gothic Book"/>
          <w:color w:val="000000"/>
        </w:rPr>
        <w:t>(</w:t>
      </w:r>
      <w:r w:rsidRPr="009F3610">
        <w:rPr>
          <w:rStyle w:val="s0"/>
          <w:rFonts w:ascii="Franklin Gothic Book" w:hAnsi="Franklin Gothic Book"/>
          <w:color w:val="000000"/>
        </w:rPr>
        <w:t>или</w:t>
      </w:r>
      <w:r w:rsidR="003D1E54">
        <w:rPr>
          <w:rStyle w:val="s0"/>
          <w:rFonts w:ascii="Franklin Gothic Book" w:hAnsi="Franklin Gothic Book"/>
          <w:color w:val="000000"/>
        </w:rPr>
        <w:t>)</w:t>
      </w:r>
      <w:r w:rsidRPr="009F3610">
        <w:rPr>
          <w:rStyle w:val="s0"/>
          <w:rFonts w:ascii="Franklin Gothic Book" w:hAnsi="Franklin Gothic Book"/>
          <w:color w:val="000000"/>
        </w:rPr>
        <w:t xml:space="preserve"> учредителями таких учредителей, а также руководителями юридических лиц и руководителями учредителей таких юридических лиц, за исключением случаев, когда </w:t>
      </w:r>
      <w:r w:rsidR="00444B9F" w:rsidRPr="009F3610">
        <w:rPr>
          <w:rStyle w:val="s0"/>
          <w:rFonts w:ascii="Franklin Gothic Book" w:hAnsi="Franklin Gothic Book"/>
          <w:color w:val="000000"/>
        </w:rPr>
        <w:t xml:space="preserve">имеется </w:t>
      </w:r>
      <w:r w:rsidRPr="009F3610">
        <w:rPr>
          <w:rStyle w:val="s0"/>
          <w:rFonts w:ascii="Franklin Gothic Book" w:hAnsi="Franklin Gothic Book"/>
          <w:color w:val="000000"/>
        </w:rPr>
        <w:t xml:space="preserve">задолженность по исполнительным документам для периодических платежей и </w:t>
      </w:r>
      <w:r w:rsidR="00444B9F" w:rsidRPr="009F3610">
        <w:rPr>
          <w:rStyle w:val="s0"/>
          <w:rFonts w:ascii="Franklin Gothic Book" w:hAnsi="Franklin Gothic Book"/>
          <w:color w:val="000000"/>
        </w:rPr>
        <w:t>отсутствует</w:t>
      </w:r>
      <w:r w:rsidRPr="009F3610">
        <w:rPr>
          <w:rStyle w:val="s0"/>
          <w:rFonts w:ascii="Franklin Gothic Book" w:hAnsi="Franklin Gothic Book"/>
          <w:color w:val="000000"/>
        </w:rPr>
        <w:t xml:space="preserve"> задолженност</w:t>
      </w:r>
      <w:r w:rsidR="00444B9F" w:rsidRPr="009F3610">
        <w:rPr>
          <w:rStyle w:val="s0"/>
          <w:rFonts w:ascii="Franklin Gothic Book" w:hAnsi="Franklin Gothic Book"/>
          <w:color w:val="000000"/>
        </w:rPr>
        <w:t>ь в течение</w:t>
      </w:r>
      <w:r w:rsidRPr="009F3610">
        <w:rPr>
          <w:rStyle w:val="s0"/>
          <w:rFonts w:ascii="Franklin Gothic Book" w:hAnsi="Franklin Gothic Book"/>
          <w:color w:val="000000"/>
        </w:rPr>
        <w:t xml:space="preserve"> более чем тр</w:t>
      </w:r>
      <w:r w:rsidR="00444B9F" w:rsidRPr="009F3610">
        <w:rPr>
          <w:rStyle w:val="s0"/>
          <w:rFonts w:ascii="Franklin Gothic Book" w:hAnsi="Franklin Gothic Book"/>
          <w:color w:val="000000"/>
        </w:rPr>
        <w:t>ех</w:t>
      </w:r>
      <w:r w:rsidRPr="009F3610">
        <w:rPr>
          <w:rStyle w:val="s0"/>
          <w:rFonts w:ascii="Franklin Gothic Book" w:hAnsi="Franklin Gothic Book"/>
          <w:color w:val="000000"/>
        </w:rPr>
        <w:t xml:space="preserve"> месяц</w:t>
      </w:r>
      <w:r w:rsidR="00444B9F" w:rsidRPr="009F3610">
        <w:rPr>
          <w:rStyle w:val="s0"/>
          <w:rFonts w:ascii="Franklin Gothic Book" w:hAnsi="Franklin Gothic Book"/>
          <w:color w:val="000000"/>
        </w:rPr>
        <w:t>ев</w:t>
      </w:r>
      <w:r w:rsidRPr="009F3610">
        <w:rPr>
          <w:rStyle w:val="s0"/>
          <w:rFonts w:ascii="Franklin Gothic Book" w:hAnsi="Franklin Gothic Book"/>
          <w:color w:val="000000"/>
        </w:rPr>
        <w:t xml:space="preserve"> (например, алименты)</w:t>
      </w:r>
      <w:r w:rsidRPr="009F3610">
        <w:rPr>
          <w:rStyle w:val="ab"/>
          <w:rFonts w:ascii="Franklin Gothic Book" w:hAnsi="Franklin Gothic Book"/>
          <w:color w:val="000000"/>
        </w:rPr>
        <w:t xml:space="preserve"> </w:t>
      </w:r>
      <w:r w:rsidRPr="009F3610">
        <w:rPr>
          <w:rStyle w:val="ab"/>
          <w:rFonts w:ascii="Franklin Gothic Book" w:hAnsi="Franklin Gothic Book"/>
          <w:color w:val="000000"/>
          <w:lang w:val="en-US"/>
        </w:rPr>
        <w:footnoteReference w:id="7"/>
      </w:r>
      <w:r w:rsidRPr="009F3610">
        <w:rPr>
          <w:rStyle w:val="s0"/>
          <w:rFonts w:ascii="Franklin Gothic Book" w:hAnsi="Franklin Gothic Book"/>
          <w:color w:val="000000"/>
        </w:rPr>
        <w:t>; и</w:t>
      </w:r>
    </w:p>
    <w:p w:rsidR="003670DA" w:rsidRPr="009F3610" w:rsidRDefault="003670DA" w:rsidP="00CF2A06">
      <w:pPr>
        <w:pStyle w:val="a7"/>
        <w:numPr>
          <w:ilvl w:val="0"/>
          <w:numId w:val="37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Style w:val="s0"/>
          <w:rFonts w:ascii="Franklin Gothic Book" w:hAnsi="Franklin Gothic Book"/>
          <w:color w:val="000000"/>
        </w:rPr>
      </w:pPr>
      <w:r w:rsidRPr="009F3610">
        <w:rPr>
          <w:rStyle w:val="s0"/>
          <w:rFonts w:ascii="Franklin Gothic Book" w:hAnsi="Franklin Gothic Book"/>
          <w:color w:val="000000"/>
        </w:rPr>
        <w:t xml:space="preserve">имеются судебные решения и исполнительные документы (запреты, аресты) судебных </w:t>
      </w:r>
      <w:r w:rsidR="00436983" w:rsidRPr="009F3610">
        <w:rPr>
          <w:rStyle w:val="s0"/>
          <w:rFonts w:ascii="Franklin Gothic Book" w:hAnsi="Franklin Gothic Book"/>
          <w:color w:val="000000"/>
          <w:lang w:val="kk-KZ"/>
        </w:rPr>
        <w:t>исполнителей</w:t>
      </w:r>
      <w:r w:rsidR="00436983" w:rsidRPr="009F3610">
        <w:rPr>
          <w:rStyle w:val="s0"/>
          <w:rFonts w:ascii="Franklin Gothic Book" w:hAnsi="Franklin Gothic Book"/>
          <w:color w:val="000000"/>
        </w:rPr>
        <w:t xml:space="preserve"> </w:t>
      </w:r>
      <w:r w:rsidRPr="009F3610">
        <w:rPr>
          <w:rStyle w:val="s0"/>
          <w:rFonts w:ascii="Franklin Gothic Book" w:hAnsi="Franklin Gothic Book"/>
          <w:color w:val="000000"/>
        </w:rPr>
        <w:t>и правоохранительных органов</w:t>
      </w:r>
      <w:r w:rsidR="0029751A" w:rsidRPr="009F3610">
        <w:rPr>
          <w:rStyle w:val="ab"/>
          <w:rFonts w:ascii="Franklin Gothic Book" w:hAnsi="Franklin Gothic Book"/>
          <w:color w:val="000000"/>
          <w:lang w:val="en-US"/>
        </w:rPr>
        <w:footnoteReference w:id="8"/>
      </w:r>
      <w:r w:rsidRPr="009F3610">
        <w:rPr>
          <w:rStyle w:val="s0"/>
          <w:rFonts w:ascii="Franklin Gothic Book" w:hAnsi="Franklin Gothic Book"/>
          <w:color w:val="000000"/>
        </w:rPr>
        <w:t xml:space="preserve">. </w:t>
      </w:r>
      <w:r w:rsidR="00444B9F" w:rsidRPr="009F3610">
        <w:rPr>
          <w:rStyle w:val="s0"/>
          <w:rFonts w:ascii="Franklin Gothic Book" w:hAnsi="Franklin Gothic Book"/>
          <w:color w:val="000000"/>
        </w:rPr>
        <w:t>Данное</w:t>
      </w:r>
      <w:r w:rsidRPr="009F3610">
        <w:rPr>
          <w:rStyle w:val="s0"/>
          <w:rFonts w:ascii="Franklin Gothic Book" w:hAnsi="Franklin Gothic Book"/>
          <w:color w:val="000000"/>
        </w:rPr>
        <w:t xml:space="preserve"> основание </w:t>
      </w:r>
      <w:r w:rsidR="00444B9F" w:rsidRPr="009F3610">
        <w:rPr>
          <w:rStyle w:val="s0"/>
          <w:rFonts w:ascii="Franklin Gothic Book" w:hAnsi="Franklin Gothic Book"/>
          <w:color w:val="000000"/>
        </w:rPr>
        <w:t xml:space="preserve">чрезвычайно </w:t>
      </w:r>
      <w:r w:rsidRPr="009F3610">
        <w:rPr>
          <w:rStyle w:val="s0"/>
          <w:rFonts w:ascii="Franklin Gothic Book" w:hAnsi="Franklin Gothic Book"/>
          <w:color w:val="000000"/>
        </w:rPr>
        <w:t>широко</w:t>
      </w:r>
      <w:r w:rsidR="00C96504">
        <w:rPr>
          <w:rStyle w:val="s0"/>
          <w:rFonts w:ascii="Franklin Gothic Book" w:hAnsi="Franklin Gothic Book"/>
          <w:color w:val="000000"/>
        </w:rPr>
        <w:t>е</w:t>
      </w:r>
      <w:r w:rsidRPr="009F3610">
        <w:rPr>
          <w:rStyle w:val="s0"/>
          <w:rFonts w:ascii="Franklin Gothic Book" w:hAnsi="Franklin Gothic Book"/>
          <w:color w:val="000000"/>
        </w:rPr>
        <w:t xml:space="preserve"> и может </w:t>
      </w:r>
      <w:r w:rsidR="00CF4D2C" w:rsidRPr="009F3610">
        <w:rPr>
          <w:rStyle w:val="s0"/>
          <w:rFonts w:ascii="Franklin Gothic Book" w:hAnsi="Franklin Gothic Book"/>
          <w:color w:val="000000"/>
          <w:lang w:val="kk-KZ"/>
        </w:rPr>
        <w:t xml:space="preserve">стать основанием для злоупотреблений </w:t>
      </w:r>
      <w:r w:rsidR="00CF4D2C" w:rsidRPr="009F3610">
        <w:rPr>
          <w:rStyle w:val="s0"/>
          <w:rFonts w:ascii="Franklin Gothic Book" w:hAnsi="Franklin Gothic Book"/>
          <w:color w:val="000000"/>
        </w:rPr>
        <w:t>государственны</w:t>
      </w:r>
      <w:r w:rsidR="00CF4D2C" w:rsidRPr="009F3610">
        <w:rPr>
          <w:rStyle w:val="s0"/>
          <w:rFonts w:ascii="Franklin Gothic Book" w:hAnsi="Franklin Gothic Book"/>
          <w:color w:val="000000"/>
          <w:lang w:val="kk-KZ"/>
        </w:rPr>
        <w:t>х</w:t>
      </w:r>
      <w:r w:rsidR="002D6338" w:rsidRPr="009F3610">
        <w:rPr>
          <w:rStyle w:val="s0"/>
          <w:rFonts w:ascii="Franklin Gothic Book" w:hAnsi="Franklin Gothic Book"/>
          <w:color w:val="000000"/>
          <w:lang w:val="kk-KZ"/>
        </w:rPr>
        <w:t xml:space="preserve"> </w:t>
      </w:r>
      <w:r w:rsidR="00CF4D2C" w:rsidRPr="009F3610">
        <w:rPr>
          <w:rStyle w:val="s0"/>
          <w:rFonts w:ascii="Franklin Gothic Book" w:hAnsi="Franklin Gothic Book"/>
          <w:color w:val="000000"/>
        </w:rPr>
        <w:t>орган</w:t>
      </w:r>
      <w:r w:rsidR="00CF4D2C" w:rsidRPr="009F3610">
        <w:rPr>
          <w:rStyle w:val="s0"/>
          <w:rFonts w:ascii="Franklin Gothic Book" w:hAnsi="Franklin Gothic Book"/>
          <w:color w:val="000000"/>
          <w:lang w:val="kk-KZ"/>
        </w:rPr>
        <w:t>ов</w:t>
      </w:r>
      <w:r w:rsidRPr="009F3610">
        <w:rPr>
          <w:rStyle w:val="s0"/>
          <w:rFonts w:ascii="Franklin Gothic Book" w:hAnsi="Franklin Gothic Book"/>
          <w:color w:val="000000"/>
        </w:rPr>
        <w:t>.</w:t>
      </w:r>
    </w:p>
    <w:p w:rsidR="003670DA" w:rsidRPr="009F3610" w:rsidRDefault="003670DA" w:rsidP="003670DA">
      <w:pPr>
        <w:shd w:val="clear" w:color="auto" w:fill="FFFFFF"/>
        <w:suppressAutoHyphens/>
        <w:spacing w:after="0" w:line="240" w:lineRule="auto"/>
        <w:jc w:val="both"/>
        <w:textAlignment w:val="baseline"/>
        <w:rPr>
          <w:rStyle w:val="s0"/>
          <w:rFonts w:ascii="Franklin Gothic Book" w:hAnsi="Franklin Gothic Book"/>
          <w:color w:val="000000"/>
        </w:rPr>
      </w:pPr>
    </w:p>
    <w:p w:rsidR="003670DA" w:rsidRPr="009F3610" w:rsidRDefault="003670DA" w:rsidP="003670DA">
      <w:pPr>
        <w:shd w:val="clear" w:color="auto" w:fill="FFFFFF"/>
        <w:suppressAutoHyphens/>
        <w:spacing w:after="0" w:line="240" w:lineRule="auto"/>
        <w:jc w:val="both"/>
        <w:textAlignment w:val="baseline"/>
        <w:rPr>
          <w:rStyle w:val="s0"/>
          <w:rFonts w:ascii="Franklin Gothic Book" w:hAnsi="Franklin Gothic Book"/>
          <w:color w:val="000000"/>
        </w:rPr>
      </w:pPr>
      <w:r w:rsidRPr="009F3610">
        <w:rPr>
          <w:rStyle w:val="s0"/>
          <w:rFonts w:ascii="Franklin Gothic Book" w:hAnsi="Franklin Gothic Book"/>
          <w:color w:val="000000"/>
        </w:rPr>
        <w:t>Отказ</w:t>
      </w:r>
      <w:r w:rsidR="00444B9F" w:rsidRPr="009F3610">
        <w:rPr>
          <w:rStyle w:val="s0"/>
          <w:rFonts w:ascii="Franklin Gothic Book" w:hAnsi="Franklin Gothic Book"/>
          <w:color w:val="000000"/>
        </w:rPr>
        <w:t xml:space="preserve"> от регистрации</w:t>
      </w:r>
      <w:r w:rsidRPr="009F3610">
        <w:rPr>
          <w:rStyle w:val="s0"/>
          <w:rFonts w:ascii="Franklin Gothic Book" w:hAnsi="Franklin Gothic Book"/>
          <w:color w:val="000000"/>
        </w:rPr>
        <w:t xml:space="preserve">, основанный на вышеупомянутых основаниях, нарушает права соответствующих лиц на осуществление определенных видов деятельности, </w:t>
      </w:r>
      <w:r w:rsidR="00444B9F" w:rsidRPr="009F3610">
        <w:rPr>
          <w:rStyle w:val="s0"/>
          <w:rFonts w:ascii="Franklin Gothic Book" w:hAnsi="Franklin Gothic Book"/>
          <w:color w:val="000000"/>
        </w:rPr>
        <w:t xml:space="preserve">за исключением </w:t>
      </w:r>
      <w:r w:rsidR="001D1261" w:rsidRPr="009F3610">
        <w:rPr>
          <w:rStyle w:val="s0"/>
          <w:rFonts w:ascii="Franklin Gothic Book" w:hAnsi="Franklin Gothic Book"/>
          <w:color w:val="000000"/>
          <w:lang w:val="kk-KZ"/>
        </w:rPr>
        <w:t>случаев</w:t>
      </w:r>
      <w:r w:rsidR="001D1261" w:rsidRPr="009F3610">
        <w:rPr>
          <w:rStyle w:val="s0"/>
          <w:rFonts w:ascii="Franklin Gothic Book" w:hAnsi="Franklin Gothic Book"/>
          <w:color w:val="000000"/>
        </w:rPr>
        <w:t>, когда есть судебные решения</w:t>
      </w:r>
      <w:r w:rsidRPr="009F3610">
        <w:rPr>
          <w:rStyle w:val="s0"/>
          <w:rFonts w:ascii="Franklin Gothic Book" w:hAnsi="Franklin Gothic Book"/>
          <w:color w:val="000000"/>
        </w:rPr>
        <w:t xml:space="preserve">, в соответствии с которыми им было отказано в праве на осуществление таких действий. </w:t>
      </w:r>
      <w:r w:rsidR="001D1261" w:rsidRPr="009F3610">
        <w:rPr>
          <w:rStyle w:val="s0"/>
          <w:rFonts w:ascii="Franklin Gothic Book" w:hAnsi="Franklin Gothic Book"/>
          <w:color w:val="000000"/>
        </w:rPr>
        <w:t xml:space="preserve"> </w:t>
      </w:r>
      <w:r w:rsidRPr="009F3610">
        <w:rPr>
          <w:rStyle w:val="s0"/>
          <w:rFonts w:ascii="Franklin Gothic Book" w:hAnsi="Franklin Gothic Book"/>
          <w:color w:val="000000"/>
        </w:rPr>
        <w:t xml:space="preserve">Также такой отказ нарушает права и лишает должников возможности заниматься предпринимательской деятельностью и, соответственно, возможности получать </w:t>
      </w:r>
      <w:r w:rsidR="00D4226B" w:rsidRPr="009F3610">
        <w:rPr>
          <w:rStyle w:val="s0"/>
          <w:rFonts w:ascii="Franklin Gothic Book" w:hAnsi="Franklin Gothic Book"/>
          <w:color w:val="000000"/>
        </w:rPr>
        <w:t xml:space="preserve"> доход</w:t>
      </w:r>
      <w:r w:rsidRPr="009F3610">
        <w:rPr>
          <w:rStyle w:val="s0"/>
          <w:rFonts w:ascii="Franklin Gothic Book" w:hAnsi="Franklin Gothic Book"/>
          <w:color w:val="000000"/>
        </w:rPr>
        <w:t xml:space="preserve"> и погашать такие долги. Основной категорией лиц, которым </w:t>
      </w:r>
      <w:r w:rsidR="00D4226B" w:rsidRPr="009F3610">
        <w:rPr>
          <w:rStyle w:val="s0"/>
          <w:rFonts w:ascii="Franklin Gothic Book" w:hAnsi="Franklin Gothic Book"/>
          <w:color w:val="000000"/>
        </w:rPr>
        <w:t xml:space="preserve">отказывают </w:t>
      </w:r>
      <w:r w:rsidRPr="009F3610">
        <w:rPr>
          <w:rStyle w:val="s0"/>
          <w:rFonts w:ascii="Franklin Gothic Book" w:hAnsi="Franklin Gothic Book"/>
          <w:color w:val="000000"/>
        </w:rPr>
        <w:t>в регистрации на этом основании, являются должники по финансовым кредитам и должники по алимент</w:t>
      </w:r>
      <w:r w:rsidR="00785894" w:rsidRPr="009F3610">
        <w:rPr>
          <w:rStyle w:val="s0"/>
          <w:rFonts w:ascii="Franklin Gothic Book" w:hAnsi="Franklin Gothic Book"/>
          <w:color w:val="000000"/>
        </w:rPr>
        <w:t>ам</w:t>
      </w:r>
      <w:r w:rsidRPr="009F3610">
        <w:rPr>
          <w:rStyle w:val="s0"/>
          <w:rFonts w:ascii="Franklin Gothic Book" w:hAnsi="Franklin Gothic Book"/>
          <w:color w:val="000000"/>
        </w:rPr>
        <w:t xml:space="preserve">. </w:t>
      </w:r>
      <w:r w:rsidR="00D4226B" w:rsidRPr="009F3610">
        <w:rPr>
          <w:rStyle w:val="s0"/>
          <w:rFonts w:ascii="Franklin Gothic Book" w:hAnsi="Franklin Gothic Book"/>
          <w:color w:val="000000"/>
        </w:rPr>
        <w:t xml:space="preserve"> </w:t>
      </w:r>
      <w:r w:rsidRPr="009F3610">
        <w:rPr>
          <w:rStyle w:val="s0"/>
          <w:rFonts w:ascii="Franklin Gothic Book" w:hAnsi="Franklin Gothic Book"/>
          <w:color w:val="000000"/>
        </w:rPr>
        <w:t xml:space="preserve">Вместо поощрения предпринимательской деятельности государство путем введения такого косвенного запрета на предпринимательскую деятельность лишает граждан </w:t>
      </w:r>
      <w:r w:rsidR="00785894" w:rsidRPr="009F3610">
        <w:rPr>
          <w:rStyle w:val="s0"/>
          <w:rFonts w:ascii="Franklin Gothic Book" w:hAnsi="Franklin Gothic Book"/>
          <w:color w:val="000000"/>
        </w:rPr>
        <w:t>данной</w:t>
      </w:r>
      <w:r w:rsidRPr="009F3610">
        <w:rPr>
          <w:rStyle w:val="s0"/>
          <w:rFonts w:ascii="Franklin Gothic Book" w:hAnsi="Franklin Gothic Book"/>
          <w:color w:val="000000"/>
        </w:rPr>
        <w:t xml:space="preserve"> категории </w:t>
      </w:r>
      <w:r w:rsidR="00CE47B8" w:rsidRPr="009F3610">
        <w:rPr>
          <w:rStyle w:val="s0"/>
          <w:rFonts w:ascii="Franklin Gothic Book" w:hAnsi="Franklin Gothic Book"/>
          <w:color w:val="000000"/>
        </w:rPr>
        <w:t xml:space="preserve">возможности </w:t>
      </w:r>
      <w:r w:rsidRPr="009F3610">
        <w:rPr>
          <w:rStyle w:val="s0"/>
          <w:rFonts w:ascii="Franklin Gothic Book" w:hAnsi="Franklin Gothic Book"/>
          <w:color w:val="000000"/>
        </w:rPr>
        <w:t xml:space="preserve">заниматься бизнесом и </w:t>
      </w:r>
      <w:r w:rsidR="00CE47B8" w:rsidRPr="009F3610">
        <w:rPr>
          <w:rStyle w:val="s0"/>
          <w:rFonts w:ascii="Franklin Gothic Book" w:hAnsi="Franklin Gothic Book"/>
          <w:color w:val="000000"/>
        </w:rPr>
        <w:t>улучшит</w:t>
      </w:r>
      <w:r w:rsidR="00C66B8E" w:rsidRPr="009F3610">
        <w:rPr>
          <w:rStyle w:val="s0"/>
          <w:rFonts w:ascii="Franklin Gothic Book" w:hAnsi="Franklin Gothic Book"/>
          <w:color w:val="000000"/>
        </w:rPr>
        <w:t>ь</w:t>
      </w:r>
      <w:r w:rsidR="00CE47B8" w:rsidRPr="009F3610">
        <w:rPr>
          <w:rStyle w:val="s0"/>
          <w:rFonts w:ascii="Franklin Gothic Book" w:hAnsi="Franklin Gothic Book"/>
          <w:color w:val="000000"/>
        </w:rPr>
        <w:t xml:space="preserve"> </w:t>
      </w:r>
      <w:r w:rsidRPr="009F3610">
        <w:rPr>
          <w:rStyle w:val="s0"/>
          <w:rFonts w:ascii="Franklin Gothic Book" w:hAnsi="Franklin Gothic Book"/>
          <w:color w:val="000000"/>
        </w:rPr>
        <w:t>их финансовое положение, что позвол</w:t>
      </w:r>
      <w:r w:rsidR="00C66B8E" w:rsidRPr="009F3610">
        <w:rPr>
          <w:rStyle w:val="s0"/>
          <w:rFonts w:ascii="Franklin Gothic Book" w:hAnsi="Franklin Gothic Book"/>
          <w:color w:val="000000"/>
        </w:rPr>
        <w:t xml:space="preserve">ило бы им </w:t>
      </w:r>
      <w:r w:rsidR="00ED3EF5" w:rsidRPr="009F3610">
        <w:rPr>
          <w:rStyle w:val="s0"/>
          <w:rFonts w:ascii="Franklin Gothic Book" w:hAnsi="Franklin Gothic Book"/>
          <w:color w:val="000000"/>
        </w:rPr>
        <w:t xml:space="preserve">исполнять </w:t>
      </w:r>
      <w:r w:rsidRPr="009F3610">
        <w:rPr>
          <w:rStyle w:val="s0"/>
          <w:rFonts w:ascii="Franklin Gothic Book" w:hAnsi="Franklin Gothic Book"/>
          <w:color w:val="000000"/>
        </w:rPr>
        <w:t xml:space="preserve">свои денежные обязательства. Помимо экономических причин, исключение </w:t>
      </w:r>
      <w:r w:rsidR="007C38CA" w:rsidRPr="009F3610">
        <w:rPr>
          <w:rStyle w:val="s0"/>
          <w:rFonts w:ascii="Franklin Gothic Book" w:hAnsi="Franklin Gothic Book"/>
          <w:color w:val="000000"/>
        </w:rPr>
        <w:t xml:space="preserve">данного основания </w:t>
      </w:r>
      <w:r w:rsidRPr="009F3610">
        <w:rPr>
          <w:rStyle w:val="s0"/>
          <w:rFonts w:ascii="Franklin Gothic Book" w:hAnsi="Franklin Gothic Book"/>
          <w:color w:val="000000"/>
        </w:rPr>
        <w:t xml:space="preserve">также </w:t>
      </w:r>
      <w:r w:rsidR="00F270E0" w:rsidRPr="009F3610">
        <w:rPr>
          <w:rStyle w:val="s0"/>
          <w:rFonts w:ascii="Franklin Gothic Book" w:hAnsi="Franklin Gothic Book"/>
          <w:color w:val="000000"/>
        </w:rPr>
        <w:t>может способствовать улучшению социального положени</w:t>
      </w:r>
      <w:r w:rsidR="00E226CB" w:rsidRPr="009F3610">
        <w:rPr>
          <w:rStyle w:val="s0"/>
          <w:rFonts w:ascii="Franklin Gothic Book" w:hAnsi="Franklin Gothic Book"/>
          <w:color w:val="000000"/>
        </w:rPr>
        <w:t>я</w:t>
      </w:r>
      <w:r w:rsidR="00F270E0" w:rsidRPr="009F3610">
        <w:rPr>
          <w:rStyle w:val="s0"/>
          <w:rFonts w:ascii="Franklin Gothic Book" w:hAnsi="Franklin Gothic Book"/>
          <w:color w:val="000000"/>
        </w:rPr>
        <w:t xml:space="preserve"> </w:t>
      </w:r>
      <w:r w:rsidRPr="009F3610">
        <w:rPr>
          <w:rStyle w:val="s0"/>
          <w:rFonts w:ascii="Franklin Gothic Book" w:hAnsi="Franklin Gothic Book"/>
          <w:color w:val="000000"/>
        </w:rPr>
        <w:t xml:space="preserve">населения. Поскольку </w:t>
      </w:r>
      <w:r w:rsidR="007C38CA" w:rsidRPr="009F3610">
        <w:rPr>
          <w:rStyle w:val="s0"/>
          <w:rFonts w:ascii="Franklin Gothic Book" w:hAnsi="Franklin Gothic Book"/>
          <w:color w:val="000000"/>
        </w:rPr>
        <w:t>данное основание</w:t>
      </w:r>
      <w:r w:rsidRPr="009F3610">
        <w:rPr>
          <w:rStyle w:val="s0"/>
          <w:rFonts w:ascii="Franklin Gothic Book" w:hAnsi="Franklin Gothic Book"/>
          <w:color w:val="000000"/>
        </w:rPr>
        <w:t xml:space="preserve"> </w:t>
      </w:r>
      <w:r w:rsidR="00E226CB" w:rsidRPr="009F3610">
        <w:rPr>
          <w:rStyle w:val="s0"/>
          <w:rFonts w:ascii="Franklin Gothic Book" w:hAnsi="Franklin Gothic Book"/>
          <w:color w:val="000000"/>
        </w:rPr>
        <w:t xml:space="preserve">для отказа </w:t>
      </w:r>
      <w:r w:rsidRPr="009F3610">
        <w:rPr>
          <w:rStyle w:val="s0"/>
          <w:rFonts w:ascii="Franklin Gothic Book" w:hAnsi="Franklin Gothic Book"/>
          <w:color w:val="000000"/>
        </w:rPr>
        <w:t xml:space="preserve">также используется </w:t>
      </w:r>
      <w:r w:rsidR="00E226CB" w:rsidRPr="009F3610">
        <w:rPr>
          <w:rStyle w:val="s0"/>
          <w:rFonts w:ascii="Franklin Gothic Book" w:hAnsi="Franklin Gothic Book"/>
          <w:color w:val="000000"/>
        </w:rPr>
        <w:t xml:space="preserve">при </w:t>
      </w:r>
      <w:r w:rsidRPr="009F3610">
        <w:rPr>
          <w:rStyle w:val="s0"/>
          <w:rFonts w:ascii="Franklin Gothic Book" w:hAnsi="Franklin Gothic Book"/>
          <w:color w:val="000000"/>
        </w:rPr>
        <w:t xml:space="preserve">регистрации и перерегистрации некоммерческих юридических лиц, государство лишает должников возможности заниматься общественно-полезной деятельностью. Мы считаем, что вопрос обеспечения исполнения обязательств должников должен решаться другими </w:t>
      </w:r>
      <w:r w:rsidR="007C38CA" w:rsidRPr="009F3610">
        <w:rPr>
          <w:rStyle w:val="s0"/>
          <w:rFonts w:ascii="Franklin Gothic Book" w:hAnsi="Franklin Gothic Book"/>
          <w:color w:val="000000"/>
        </w:rPr>
        <w:t>способами</w:t>
      </w:r>
      <w:r w:rsidRPr="009F3610">
        <w:rPr>
          <w:rStyle w:val="s0"/>
          <w:rFonts w:ascii="Franklin Gothic Book" w:hAnsi="Franklin Gothic Book"/>
          <w:color w:val="000000"/>
        </w:rPr>
        <w:t xml:space="preserve">, которые </w:t>
      </w:r>
      <w:r w:rsidR="007C38CA" w:rsidRPr="009F3610">
        <w:rPr>
          <w:rStyle w:val="s0"/>
          <w:rFonts w:ascii="Franklin Gothic Book" w:hAnsi="Franklin Gothic Book"/>
          <w:color w:val="000000"/>
        </w:rPr>
        <w:t xml:space="preserve">могли быть </w:t>
      </w:r>
      <w:r w:rsidRPr="009F3610">
        <w:rPr>
          <w:rStyle w:val="s0"/>
          <w:rFonts w:ascii="Franklin Gothic Book" w:hAnsi="Franklin Gothic Book"/>
          <w:color w:val="000000"/>
        </w:rPr>
        <w:t>более эффективны, чем отказ в регистрации юридического лица.</w:t>
      </w:r>
    </w:p>
    <w:p w:rsidR="0029751A" w:rsidRPr="009F3610" w:rsidRDefault="0029751A" w:rsidP="003670DA">
      <w:pPr>
        <w:shd w:val="clear" w:color="auto" w:fill="FFFFFF"/>
        <w:suppressAutoHyphens/>
        <w:spacing w:after="0" w:line="240" w:lineRule="auto"/>
        <w:jc w:val="both"/>
        <w:textAlignment w:val="baseline"/>
        <w:rPr>
          <w:rStyle w:val="s0"/>
          <w:rFonts w:ascii="Franklin Gothic Book" w:hAnsi="Franklin Gothic Book"/>
          <w:color w:val="000000"/>
        </w:rPr>
      </w:pPr>
    </w:p>
    <w:p w:rsidR="00353E16" w:rsidRPr="009F3610" w:rsidRDefault="00F250A9" w:rsidP="00B35237">
      <w:pPr>
        <w:pStyle w:val="a7"/>
        <w:shd w:val="clear" w:color="auto" w:fill="FFFFFF"/>
        <w:suppressAutoHyphens/>
        <w:spacing w:after="0" w:line="240" w:lineRule="auto"/>
        <w:ind w:left="0"/>
        <w:jc w:val="both"/>
        <w:textAlignment w:val="baseline"/>
        <w:rPr>
          <w:rFonts w:ascii="Franklin Gothic Book" w:hAnsi="Franklin Gothic Book"/>
        </w:rPr>
      </w:pPr>
      <w:r w:rsidRPr="009F3610">
        <w:rPr>
          <w:rFonts w:ascii="Franklin Gothic Book" w:hAnsi="Franklin Gothic Book"/>
        </w:rPr>
        <w:lastRenderedPageBreak/>
        <w:t xml:space="preserve">Конечной целью регистрации является обеспечение и поддержка роста деловой активности. Соответственно, процесс регистрации должен </w:t>
      </w:r>
      <w:r w:rsidR="006731A1" w:rsidRPr="009F3610">
        <w:rPr>
          <w:rFonts w:ascii="Franklin Gothic Book" w:hAnsi="Franklin Gothic Book"/>
        </w:rPr>
        <w:t xml:space="preserve">устанавливать минимальное </w:t>
      </w:r>
      <w:r w:rsidR="007C38CA" w:rsidRPr="009F3610">
        <w:rPr>
          <w:rFonts w:ascii="Franklin Gothic Book" w:hAnsi="Franklin Gothic Book"/>
        </w:rPr>
        <w:t xml:space="preserve">количество </w:t>
      </w:r>
      <w:r w:rsidRPr="009F3610">
        <w:rPr>
          <w:rFonts w:ascii="Franklin Gothic Book" w:hAnsi="Franklin Gothic Book"/>
        </w:rPr>
        <w:t>препятстви</w:t>
      </w:r>
      <w:r w:rsidR="007C38CA" w:rsidRPr="009F3610">
        <w:rPr>
          <w:rFonts w:ascii="Franklin Gothic Book" w:hAnsi="Franklin Gothic Book"/>
        </w:rPr>
        <w:t xml:space="preserve">й, </w:t>
      </w:r>
      <w:r w:rsidR="006731A1" w:rsidRPr="009F3610">
        <w:rPr>
          <w:rFonts w:ascii="Franklin Gothic Book" w:hAnsi="Franklin Gothic Book"/>
        </w:rPr>
        <w:t xml:space="preserve">затрудняющих </w:t>
      </w:r>
      <w:r w:rsidR="007C38CA" w:rsidRPr="009F3610">
        <w:rPr>
          <w:rFonts w:ascii="Franklin Gothic Book" w:hAnsi="Franklin Gothic Book"/>
        </w:rPr>
        <w:t>регистрацию</w:t>
      </w:r>
      <w:r w:rsidRPr="009F3610">
        <w:rPr>
          <w:rFonts w:ascii="Franklin Gothic Book" w:hAnsi="Franklin Gothic Book"/>
        </w:rPr>
        <w:t xml:space="preserve">. Мы считаем, что все правовые вопросы, рассмотренные выше, должны </w:t>
      </w:r>
      <w:r w:rsidR="00E61B49" w:rsidRPr="009F3610">
        <w:rPr>
          <w:rFonts w:ascii="Franklin Gothic Book" w:hAnsi="Franklin Gothic Book"/>
        </w:rPr>
        <w:t xml:space="preserve">быть рассмотрены </w:t>
      </w:r>
      <w:r w:rsidR="006731A1" w:rsidRPr="009F3610">
        <w:rPr>
          <w:rFonts w:ascii="Franklin Gothic Book" w:hAnsi="Franklin Gothic Book"/>
        </w:rPr>
        <w:t>МЮ</w:t>
      </w:r>
      <w:r w:rsidR="007C38CA" w:rsidRPr="009F3610">
        <w:rPr>
          <w:rFonts w:ascii="Franklin Gothic Book" w:hAnsi="Franklin Gothic Book"/>
        </w:rPr>
        <w:t xml:space="preserve"> в</w:t>
      </w:r>
      <w:r w:rsidRPr="009F3610">
        <w:rPr>
          <w:rFonts w:ascii="Franklin Gothic Book" w:hAnsi="Franklin Gothic Book"/>
        </w:rPr>
        <w:t xml:space="preserve"> контексте дальнейшего совершенствования режима </w:t>
      </w:r>
      <w:r w:rsidR="007C38CA" w:rsidRPr="009F3610">
        <w:rPr>
          <w:rFonts w:ascii="Franklin Gothic Book" w:hAnsi="Franklin Gothic Book"/>
        </w:rPr>
        <w:t xml:space="preserve">государственной </w:t>
      </w:r>
      <w:r w:rsidRPr="009F3610">
        <w:rPr>
          <w:rFonts w:ascii="Franklin Gothic Book" w:hAnsi="Franklin Gothic Book"/>
        </w:rPr>
        <w:t xml:space="preserve">регистрации, поскольку они оказывают </w:t>
      </w:r>
      <w:r w:rsidR="007C38CA" w:rsidRPr="009F3610">
        <w:rPr>
          <w:rFonts w:ascii="Franklin Gothic Book" w:hAnsi="Franklin Gothic Book"/>
        </w:rPr>
        <w:t xml:space="preserve">явное </w:t>
      </w:r>
      <w:r w:rsidRPr="009F3610">
        <w:rPr>
          <w:rFonts w:ascii="Franklin Gothic Book" w:hAnsi="Franklin Gothic Book"/>
        </w:rPr>
        <w:t>негативное влияние на процесс регистрации</w:t>
      </w:r>
      <w:r w:rsidR="00E61B49" w:rsidRPr="009F3610">
        <w:rPr>
          <w:rFonts w:ascii="Franklin Gothic Book" w:hAnsi="Franklin Gothic Book"/>
        </w:rPr>
        <w:t>, а</w:t>
      </w:r>
      <w:r w:rsidRPr="009F3610">
        <w:rPr>
          <w:rFonts w:ascii="Franklin Gothic Book" w:hAnsi="Franklin Gothic Book"/>
        </w:rPr>
        <w:t xml:space="preserve"> в некоторых случаях противоречат другим законам РК.</w:t>
      </w:r>
    </w:p>
    <w:p w:rsidR="007C38CA" w:rsidRPr="009F3610" w:rsidRDefault="007C38CA" w:rsidP="00B35237">
      <w:pPr>
        <w:pStyle w:val="a7"/>
        <w:shd w:val="clear" w:color="auto" w:fill="FFFFFF"/>
        <w:suppressAutoHyphens/>
        <w:spacing w:after="0" w:line="240" w:lineRule="auto"/>
        <w:ind w:left="0"/>
        <w:jc w:val="both"/>
        <w:textAlignment w:val="baseline"/>
        <w:rPr>
          <w:rFonts w:ascii="Franklin Gothic Book" w:hAnsi="Franklin Gothic Book"/>
        </w:rPr>
      </w:pPr>
    </w:p>
    <w:p w:rsidR="00E55AF4" w:rsidRPr="009F3610" w:rsidRDefault="007C38CA" w:rsidP="00B35237">
      <w:pPr>
        <w:pStyle w:val="a7"/>
        <w:numPr>
          <w:ilvl w:val="1"/>
          <w:numId w:val="1"/>
        </w:numPr>
        <w:suppressAutoHyphens/>
        <w:outlineLvl w:val="1"/>
        <w:rPr>
          <w:rFonts w:ascii="Franklin Gothic Book" w:hAnsi="Franklin Gothic Book" w:cstheme="majorHAnsi"/>
          <w:b/>
          <w:color w:val="2F5496" w:themeColor="accent1" w:themeShade="BF"/>
          <w:lang w:val="en-US" w:eastAsia="en-CA"/>
        </w:rPr>
      </w:pPr>
      <w:bookmarkStart w:id="18" w:name="_Toc33129179"/>
      <w:r w:rsidRPr="009F3610">
        <w:rPr>
          <w:rFonts w:ascii="Franklin Gothic Book" w:hAnsi="Franklin Gothic Book" w:cstheme="majorHAnsi"/>
          <w:b/>
          <w:color w:val="2F5496" w:themeColor="accent1" w:themeShade="BF"/>
          <w:lang w:val="en-US" w:eastAsia="en-CA"/>
        </w:rPr>
        <w:t>Недостаточность источников информации</w:t>
      </w:r>
      <w:bookmarkEnd w:id="18"/>
    </w:p>
    <w:p w:rsidR="00F250A9" w:rsidRPr="009F3610" w:rsidRDefault="00F250A9" w:rsidP="00F250A9">
      <w:pPr>
        <w:suppressAutoHyphens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>Право на информацию является одним из основных принципов любого современного общества. Конституция РК также закрепляет право на информацию.</w:t>
      </w:r>
      <w:r w:rsidR="005E59AC" w:rsidRPr="009F3610">
        <w:rPr>
          <w:rFonts w:ascii="Franklin Gothic Book" w:hAnsi="Franklin Gothic Book" w:cstheme="minorHAnsi"/>
          <w:bCs/>
          <w:lang w:eastAsia="en-CA"/>
        </w:rPr>
        <w:t xml:space="preserve"> Пункт 2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="005E59AC" w:rsidRPr="009F3610">
        <w:rPr>
          <w:rFonts w:ascii="Franklin Gothic Book" w:hAnsi="Franklin Gothic Book" w:cstheme="minorHAnsi"/>
          <w:bCs/>
          <w:lang w:eastAsia="en-CA"/>
        </w:rPr>
        <w:t xml:space="preserve">статьи </w:t>
      </w:r>
      <w:r w:rsidRPr="009F3610">
        <w:rPr>
          <w:rFonts w:ascii="Franklin Gothic Book" w:hAnsi="Franklin Gothic Book" w:cstheme="minorHAnsi"/>
          <w:bCs/>
          <w:lang w:eastAsia="en-CA"/>
        </w:rPr>
        <w:t>20</w:t>
      </w:r>
      <w:r w:rsidR="005E59AC"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Конституции </w:t>
      </w:r>
      <w:r w:rsidR="005E59AC" w:rsidRPr="009F3610">
        <w:rPr>
          <w:rFonts w:ascii="Franklin Gothic Book" w:hAnsi="Franklin Gothic Book" w:cstheme="minorHAnsi"/>
          <w:bCs/>
          <w:lang w:eastAsia="en-CA"/>
        </w:rPr>
        <w:t xml:space="preserve">РК </w:t>
      </w:r>
      <w:r w:rsidRPr="009F3610">
        <w:rPr>
          <w:rFonts w:ascii="Franklin Gothic Book" w:hAnsi="Franklin Gothic Book" w:cstheme="minorHAnsi"/>
          <w:bCs/>
          <w:lang w:eastAsia="en-CA"/>
        </w:rPr>
        <w:t>гарантирует:</w:t>
      </w:r>
    </w:p>
    <w:p w:rsidR="00F250A9" w:rsidRPr="009F3610" w:rsidRDefault="00F250A9" w:rsidP="00F250A9">
      <w:pPr>
        <w:suppressAutoHyphens/>
        <w:jc w:val="both"/>
        <w:rPr>
          <w:rFonts w:ascii="Franklin Gothic Book" w:hAnsi="Franklin Gothic Book" w:cstheme="minorHAnsi"/>
          <w:bCs/>
          <w:i/>
          <w:iCs/>
          <w:lang w:eastAsia="en-CA"/>
        </w:rPr>
      </w:pPr>
      <w:r w:rsidRPr="009F3610">
        <w:rPr>
          <w:rFonts w:ascii="Franklin Gothic Book" w:hAnsi="Franklin Gothic Book" w:cstheme="minorHAnsi"/>
          <w:bCs/>
          <w:i/>
          <w:iCs/>
          <w:lang w:eastAsia="en-CA"/>
        </w:rPr>
        <w:t>«Каждый имеет право свободно получать и распространять информацию любыми способами, не запрещенными законом».</w:t>
      </w:r>
    </w:p>
    <w:p w:rsidR="00F250A9" w:rsidRPr="009F3610" w:rsidRDefault="00F250A9" w:rsidP="00F250A9">
      <w:pPr>
        <w:suppressAutoHyphens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 xml:space="preserve">Кроме того, тот же принцип содержится в Законе о доступе к информации, который регулирует общественные отношения, возникающие в связи с осуществлением конституционного права на </w:t>
      </w:r>
      <w:r w:rsidR="008F6CC3" w:rsidRPr="009F3610">
        <w:rPr>
          <w:rFonts w:ascii="Franklin Gothic Book" w:hAnsi="Franklin Gothic Book" w:cstheme="minorHAnsi"/>
          <w:bCs/>
          <w:lang w:eastAsia="en-CA"/>
        </w:rPr>
        <w:t xml:space="preserve">доступ к </w:t>
      </w:r>
      <w:r w:rsidRPr="009F3610">
        <w:rPr>
          <w:rFonts w:ascii="Franklin Gothic Book" w:hAnsi="Franklin Gothic Book" w:cstheme="minorHAnsi"/>
          <w:bCs/>
          <w:lang w:eastAsia="en-CA"/>
        </w:rPr>
        <w:t>информаци</w:t>
      </w:r>
      <w:r w:rsidR="008F6CC3" w:rsidRPr="009F3610">
        <w:rPr>
          <w:rFonts w:ascii="Franklin Gothic Book" w:hAnsi="Franklin Gothic Book" w:cstheme="minorHAnsi"/>
          <w:bCs/>
          <w:lang w:eastAsia="en-CA"/>
        </w:rPr>
        <w:t>и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при условии соблюдения определенных установленных законом ограничений на</w:t>
      </w:r>
      <w:r w:rsidR="008F6CC3" w:rsidRPr="009F3610">
        <w:rPr>
          <w:rFonts w:ascii="Franklin Gothic Book" w:hAnsi="Franklin Gothic Book" w:cstheme="minorHAnsi"/>
          <w:bCs/>
          <w:lang w:eastAsia="en-CA"/>
        </w:rPr>
        <w:t xml:space="preserve"> получение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тако</w:t>
      </w:r>
      <w:r w:rsidR="008F6CC3" w:rsidRPr="009F3610">
        <w:rPr>
          <w:rFonts w:ascii="Franklin Gothic Book" w:hAnsi="Franklin Gothic Book" w:cstheme="minorHAnsi"/>
          <w:bCs/>
          <w:lang w:eastAsia="en-CA"/>
        </w:rPr>
        <w:t xml:space="preserve">го </w:t>
      </w:r>
      <w:r w:rsidRPr="009F3610">
        <w:rPr>
          <w:rFonts w:ascii="Franklin Gothic Book" w:hAnsi="Franklin Gothic Book" w:cstheme="minorHAnsi"/>
          <w:bCs/>
          <w:lang w:eastAsia="en-CA"/>
        </w:rPr>
        <w:t>доступ</w:t>
      </w:r>
      <w:r w:rsidR="008F6CC3" w:rsidRPr="009F3610">
        <w:rPr>
          <w:rFonts w:ascii="Franklin Gothic Book" w:hAnsi="Franklin Gothic Book" w:cstheme="minorHAnsi"/>
          <w:bCs/>
          <w:lang w:eastAsia="en-CA"/>
        </w:rPr>
        <w:t>а</w:t>
      </w:r>
      <w:r w:rsidRPr="009F3610">
        <w:rPr>
          <w:rFonts w:ascii="Franklin Gothic Book" w:hAnsi="Franklin Gothic Book" w:cstheme="minorHAnsi"/>
          <w:bCs/>
          <w:lang w:eastAsia="en-CA"/>
        </w:rPr>
        <w:t>.</w:t>
      </w:r>
    </w:p>
    <w:p w:rsidR="00F250A9" w:rsidRPr="009F3610" w:rsidRDefault="00F250A9" w:rsidP="00F250A9">
      <w:pPr>
        <w:suppressAutoHyphens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 xml:space="preserve">На основании вышеуказанного установленного законом принципа граждане и юридические лица имеют право на получение любой информации о процедурах регистрации, применимых требованиях и т.д. </w:t>
      </w:r>
      <w:r w:rsidR="00975C53"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Pr="009F3610">
        <w:rPr>
          <w:rFonts w:ascii="Franklin Gothic Book" w:hAnsi="Franklin Gothic Book" w:cstheme="minorHAnsi"/>
          <w:bCs/>
          <w:lang w:eastAsia="en-CA"/>
        </w:rPr>
        <w:t>В этом смысле «право на информацию» преобразуется в право на доступ к информации.</w:t>
      </w:r>
    </w:p>
    <w:p w:rsidR="00F250A9" w:rsidRPr="009F3610" w:rsidRDefault="00E6024A" w:rsidP="00F250A9">
      <w:pPr>
        <w:suppressAutoHyphens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 xml:space="preserve">Данное </w:t>
      </w:r>
      <w:r w:rsidR="00F250A9" w:rsidRPr="009F3610">
        <w:rPr>
          <w:rFonts w:ascii="Franklin Gothic Book" w:hAnsi="Franklin Gothic Book" w:cstheme="minorHAnsi"/>
          <w:bCs/>
          <w:lang w:eastAsia="en-CA"/>
        </w:rPr>
        <w:t>право может быть реализовано различными способами: доступ к информации через интернет-сайты, средства массовой информации, доступ к информации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через </w:t>
      </w:r>
      <w:r w:rsidR="00F250A9" w:rsidRPr="009F3610">
        <w:rPr>
          <w:rFonts w:ascii="Franklin Gothic Book" w:hAnsi="Franklin Gothic Book" w:cstheme="minorHAnsi"/>
          <w:bCs/>
          <w:lang w:eastAsia="en-CA"/>
        </w:rPr>
        <w:t>государственные органы, в общедоступных источниках, межличностное общение людей между собой, как более подробно предусмотрено в Законе о доступе к Информаци</w:t>
      </w:r>
      <w:r w:rsidRPr="009F3610">
        <w:rPr>
          <w:rFonts w:ascii="Franklin Gothic Book" w:hAnsi="Franklin Gothic Book" w:cstheme="minorHAnsi"/>
          <w:bCs/>
          <w:lang w:eastAsia="en-CA"/>
        </w:rPr>
        <w:t>и</w:t>
      </w:r>
      <w:r w:rsidR="00F250A9" w:rsidRPr="009F3610">
        <w:rPr>
          <w:rFonts w:ascii="Franklin Gothic Book" w:hAnsi="Franklin Gothic Book" w:cstheme="minorHAnsi"/>
          <w:bCs/>
          <w:lang w:eastAsia="en-CA"/>
        </w:rPr>
        <w:t>.</w:t>
      </w:r>
    </w:p>
    <w:p w:rsidR="00F250A9" w:rsidRPr="009F3610" w:rsidRDefault="00F250A9" w:rsidP="00F250A9">
      <w:pPr>
        <w:suppressAutoHyphens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 xml:space="preserve">Тем не менее, </w:t>
      </w:r>
      <w:r w:rsidR="00355CCA" w:rsidRPr="009F3610">
        <w:rPr>
          <w:rFonts w:ascii="Franklin Gothic Book" w:hAnsi="Franklin Gothic Book" w:cstheme="minorHAnsi"/>
          <w:bCs/>
          <w:lang w:eastAsia="en-CA"/>
        </w:rPr>
        <w:t xml:space="preserve">ситуация с </w:t>
      </w:r>
      <w:r w:rsidRPr="009F3610">
        <w:rPr>
          <w:rFonts w:ascii="Franklin Gothic Book" w:hAnsi="Franklin Gothic Book" w:cstheme="minorHAnsi"/>
          <w:bCs/>
          <w:lang w:eastAsia="en-CA"/>
        </w:rPr>
        <w:t>доступ</w:t>
      </w:r>
      <w:r w:rsidR="00DD6440" w:rsidRPr="009F3610">
        <w:rPr>
          <w:rFonts w:ascii="Franklin Gothic Book" w:hAnsi="Franklin Gothic Book" w:cstheme="minorHAnsi"/>
          <w:bCs/>
          <w:lang w:eastAsia="en-CA"/>
        </w:rPr>
        <w:t>ностью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информации о регистрации </w:t>
      </w:r>
      <w:r w:rsidR="003D1E54">
        <w:rPr>
          <w:rFonts w:ascii="Franklin Gothic Book" w:hAnsi="Franklin Gothic Book" w:cstheme="minorHAnsi"/>
          <w:bCs/>
          <w:lang w:eastAsia="en-CA"/>
        </w:rPr>
        <w:t>и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перерегистрации в РК</w:t>
      </w:r>
      <w:r w:rsidR="00355CCA" w:rsidRPr="009F3610">
        <w:rPr>
          <w:rFonts w:ascii="Franklin Gothic Book" w:hAnsi="Franklin Gothic Book" w:cstheme="minorHAnsi"/>
          <w:bCs/>
          <w:lang w:eastAsia="en-CA"/>
        </w:rPr>
        <w:t xml:space="preserve">, отставляет желать лучшего. 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Ниже </w:t>
      </w:r>
      <w:r w:rsidR="00E6024A" w:rsidRPr="009F3610">
        <w:rPr>
          <w:rFonts w:ascii="Franklin Gothic Book" w:hAnsi="Franklin Gothic Book" w:cstheme="minorHAnsi"/>
          <w:bCs/>
          <w:lang w:eastAsia="en-CA"/>
        </w:rPr>
        <w:t xml:space="preserve">нами описаны </w:t>
      </w:r>
      <w:r w:rsidR="00355CCA" w:rsidRPr="009F3610">
        <w:rPr>
          <w:rFonts w:ascii="Franklin Gothic Book" w:hAnsi="Franklin Gothic Book" w:cstheme="minorHAnsi"/>
          <w:bCs/>
          <w:lang w:eastAsia="en-CA"/>
        </w:rPr>
        <w:t xml:space="preserve">обнаруженные нами </w:t>
      </w:r>
      <w:r w:rsidR="00E6024A" w:rsidRPr="009F3610">
        <w:rPr>
          <w:rFonts w:ascii="Franklin Gothic Book" w:hAnsi="Franklin Gothic Book" w:cstheme="minorHAnsi"/>
          <w:bCs/>
          <w:lang w:eastAsia="en-CA"/>
        </w:rPr>
        <w:t>вопросы и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проблемы</w:t>
      </w:r>
      <w:r w:rsidR="00355CCA" w:rsidRPr="009F3610">
        <w:rPr>
          <w:rFonts w:ascii="Franklin Gothic Book" w:hAnsi="Franklin Gothic Book" w:cstheme="minorHAnsi"/>
          <w:bCs/>
          <w:lang w:eastAsia="en-CA"/>
        </w:rPr>
        <w:t xml:space="preserve"> в этой сфере</w:t>
      </w:r>
      <w:r w:rsidRPr="009F3610">
        <w:rPr>
          <w:rFonts w:ascii="Franklin Gothic Book" w:hAnsi="Franklin Gothic Book" w:cstheme="minorHAnsi"/>
          <w:bCs/>
          <w:lang w:eastAsia="en-CA"/>
        </w:rPr>
        <w:t>.</w:t>
      </w:r>
    </w:p>
    <w:p w:rsidR="00F250A9" w:rsidRPr="00C96504" w:rsidRDefault="00F250A9" w:rsidP="00C96504">
      <w:pPr>
        <w:pStyle w:val="a7"/>
        <w:numPr>
          <w:ilvl w:val="0"/>
          <w:numId w:val="50"/>
        </w:numPr>
        <w:suppressAutoHyphens/>
        <w:ind w:left="709" w:hanging="425"/>
        <w:jc w:val="both"/>
        <w:rPr>
          <w:rFonts w:ascii="Franklin Gothic Book" w:hAnsi="Franklin Gothic Book" w:cstheme="minorHAnsi"/>
          <w:bCs/>
          <w:i/>
          <w:iCs/>
          <w:u w:val="single"/>
          <w:lang w:eastAsia="en-CA"/>
        </w:rPr>
      </w:pPr>
      <w:r w:rsidRPr="00C96504">
        <w:rPr>
          <w:rFonts w:ascii="Franklin Gothic Book" w:hAnsi="Franklin Gothic Book" w:cstheme="minorHAnsi"/>
          <w:bCs/>
          <w:i/>
          <w:iCs/>
          <w:u w:val="single"/>
          <w:lang w:eastAsia="en-CA"/>
        </w:rPr>
        <w:t>Отсутствие конкретного сайта для регистрации</w:t>
      </w:r>
    </w:p>
    <w:p w:rsidR="00F250A9" w:rsidRPr="009F3610" w:rsidRDefault="00F250A9" w:rsidP="00F250A9">
      <w:pPr>
        <w:suppressAutoHyphens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 xml:space="preserve">В настоящее время в РК нет отдельного сайта для вопросов </w:t>
      </w:r>
      <w:r w:rsidR="003D1E54">
        <w:rPr>
          <w:rFonts w:ascii="Franklin Gothic Book" w:hAnsi="Franklin Gothic Book" w:cstheme="minorHAnsi"/>
          <w:bCs/>
          <w:lang w:eastAsia="en-CA"/>
        </w:rPr>
        <w:t>и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информации о создании </w:t>
      </w:r>
      <w:r w:rsidR="00E6024A" w:rsidRPr="009F3610">
        <w:rPr>
          <w:rFonts w:ascii="Franklin Gothic Book" w:hAnsi="Franklin Gothic Book" w:cstheme="minorHAnsi"/>
          <w:bCs/>
          <w:lang w:eastAsia="en-CA"/>
        </w:rPr>
        <w:t xml:space="preserve">и государственной регистрации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юридических лиц, филиалов и представительств. Как уже отмечалось в </w:t>
      </w:r>
      <w:r w:rsidR="006D061E" w:rsidRPr="009F3610">
        <w:rPr>
          <w:rFonts w:ascii="Franklin Gothic Book" w:hAnsi="Franklin Gothic Book" w:cstheme="minorHAnsi"/>
          <w:bCs/>
          <w:lang w:eastAsia="en-CA"/>
        </w:rPr>
        <w:t xml:space="preserve">Пункте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3.6 </w:t>
      </w:r>
      <w:r w:rsidR="006D061E" w:rsidRPr="009F3610">
        <w:rPr>
          <w:rFonts w:ascii="Franklin Gothic Book" w:hAnsi="Franklin Gothic Book" w:cstheme="minorHAnsi"/>
          <w:bCs/>
          <w:lang w:eastAsia="en-CA"/>
        </w:rPr>
        <w:t>настоящего Отчета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, такая информация в определенном объеме и формате доступна на портале E-Gov, на сайтах </w:t>
      </w:r>
      <w:r w:rsidR="00E6024A" w:rsidRPr="009F3610">
        <w:rPr>
          <w:rFonts w:ascii="Franklin Gothic Book" w:hAnsi="Franklin Gothic Book" w:cstheme="minorHAnsi"/>
          <w:bCs/>
          <w:lang w:eastAsia="en-CA"/>
        </w:rPr>
        <w:t xml:space="preserve">регистрирующих </w:t>
      </w:r>
      <w:r w:rsidRPr="009F3610">
        <w:rPr>
          <w:rFonts w:ascii="Franklin Gothic Book" w:hAnsi="Franklin Gothic Book" w:cstheme="minorHAnsi"/>
          <w:bCs/>
          <w:lang w:eastAsia="en-CA"/>
        </w:rPr>
        <w:t>органов и на сайтах некоторых юридических и консалтинговых фирм, работающих в Казахстане.</w:t>
      </w:r>
    </w:p>
    <w:p w:rsidR="00482B3F" w:rsidRDefault="00F250A9" w:rsidP="00C96504">
      <w:pPr>
        <w:pStyle w:val="a7"/>
        <w:numPr>
          <w:ilvl w:val="0"/>
          <w:numId w:val="50"/>
        </w:numPr>
        <w:suppressAutoHyphens/>
        <w:ind w:left="709" w:hanging="425"/>
        <w:jc w:val="both"/>
        <w:rPr>
          <w:rFonts w:ascii="Franklin Gothic Book" w:hAnsi="Franklin Gothic Book" w:cstheme="minorHAnsi"/>
          <w:bCs/>
          <w:i/>
          <w:iCs/>
          <w:u w:val="single"/>
          <w:lang w:eastAsia="en-CA"/>
        </w:rPr>
      </w:pPr>
      <w:r w:rsidRPr="00C96504">
        <w:rPr>
          <w:rFonts w:ascii="Franklin Gothic Book" w:hAnsi="Franklin Gothic Book" w:cstheme="minorHAnsi"/>
          <w:bCs/>
          <w:i/>
          <w:iCs/>
          <w:u w:val="single"/>
          <w:lang w:eastAsia="en-CA"/>
        </w:rPr>
        <w:t>Получение информации через портал E-Gov</w:t>
      </w:r>
    </w:p>
    <w:p w:rsidR="00C96504" w:rsidRPr="00C96504" w:rsidRDefault="00C96504" w:rsidP="00C96504">
      <w:pPr>
        <w:pStyle w:val="a7"/>
        <w:suppressAutoHyphens/>
        <w:ind w:left="709"/>
        <w:jc w:val="both"/>
        <w:rPr>
          <w:rFonts w:ascii="Franklin Gothic Book" w:hAnsi="Franklin Gothic Book" w:cstheme="minorHAnsi"/>
          <w:bCs/>
          <w:i/>
          <w:iCs/>
          <w:u w:val="single"/>
          <w:lang w:eastAsia="en-CA"/>
        </w:rPr>
      </w:pPr>
    </w:p>
    <w:p w:rsidR="00F250A9" w:rsidRPr="009F3610" w:rsidRDefault="00E70704" w:rsidP="00CF2A06">
      <w:pPr>
        <w:pStyle w:val="a7"/>
        <w:numPr>
          <w:ilvl w:val="0"/>
          <w:numId w:val="38"/>
        </w:numPr>
        <w:suppressAutoHyphens/>
        <w:jc w:val="both"/>
        <w:rPr>
          <w:rFonts w:ascii="Franklin Gothic Book" w:hAnsi="Franklin Gothic Book" w:cstheme="minorHAnsi"/>
          <w:b/>
          <w:bCs/>
          <w:i/>
          <w:iCs/>
          <w:lang w:eastAsia="en-CA"/>
        </w:rPr>
      </w:pPr>
      <w:r w:rsidRPr="009F3610">
        <w:rPr>
          <w:rFonts w:ascii="Franklin Gothic Book" w:hAnsi="Franklin Gothic Book" w:cstheme="minorHAnsi"/>
          <w:b/>
          <w:bCs/>
          <w:i/>
          <w:iCs/>
          <w:lang w:eastAsia="en-CA"/>
        </w:rPr>
        <w:t xml:space="preserve">С </w:t>
      </w:r>
      <w:r w:rsidR="00E6024A" w:rsidRPr="009F3610">
        <w:rPr>
          <w:rFonts w:ascii="Franklin Gothic Book" w:hAnsi="Franklin Gothic Book" w:cstheme="minorHAnsi"/>
          <w:b/>
          <w:bCs/>
          <w:i/>
          <w:iCs/>
          <w:lang w:eastAsia="en-CA"/>
        </w:rPr>
        <w:t>П</w:t>
      </w:r>
      <w:r w:rsidR="00F250A9" w:rsidRPr="009F3610">
        <w:rPr>
          <w:rFonts w:ascii="Franklin Gothic Book" w:hAnsi="Franklin Gothic Book" w:cstheme="minorHAnsi"/>
          <w:b/>
          <w:bCs/>
          <w:i/>
          <w:iCs/>
          <w:lang w:eastAsia="en-CA"/>
        </w:rPr>
        <w:t>ортала</w:t>
      </w:r>
    </w:p>
    <w:p w:rsidR="00F250A9" w:rsidRPr="009F3610" w:rsidRDefault="00F250A9" w:rsidP="00F250A9">
      <w:pPr>
        <w:suppressAutoHyphens/>
        <w:jc w:val="both"/>
        <w:rPr>
          <w:rFonts w:ascii="Franklin Gothic Book" w:hAnsi="Franklin Gothic Book" w:cstheme="minorHAnsi"/>
          <w:lang w:eastAsia="en-CA"/>
        </w:rPr>
      </w:pPr>
      <w:r w:rsidRPr="009F3610">
        <w:rPr>
          <w:rFonts w:ascii="Franklin Gothic Book" w:hAnsi="Franklin Gothic Book" w:cstheme="minorHAnsi"/>
          <w:lang w:eastAsia="en-CA"/>
        </w:rPr>
        <w:t xml:space="preserve">Портал </w:t>
      </w:r>
      <w:r w:rsidRPr="009F3610">
        <w:rPr>
          <w:rFonts w:ascii="Franklin Gothic Book" w:hAnsi="Franklin Gothic Book" w:cstheme="minorHAnsi"/>
          <w:lang w:val="en-US" w:eastAsia="en-CA"/>
        </w:rPr>
        <w:t>E</w:t>
      </w:r>
      <w:r w:rsidRPr="009F3610">
        <w:rPr>
          <w:rFonts w:ascii="Franklin Gothic Book" w:hAnsi="Franklin Gothic Book" w:cstheme="minorHAnsi"/>
          <w:lang w:eastAsia="en-CA"/>
        </w:rPr>
        <w:t>-</w:t>
      </w:r>
      <w:r w:rsidRPr="009F3610">
        <w:rPr>
          <w:rFonts w:ascii="Franklin Gothic Book" w:hAnsi="Franklin Gothic Book" w:cstheme="minorHAnsi"/>
          <w:lang w:val="en-US" w:eastAsia="en-CA"/>
        </w:rPr>
        <w:t>Gov</w:t>
      </w:r>
      <w:r w:rsidRPr="009F3610">
        <w:rPr>
          <w:rFonts w:ascii="Franklin Gothic Book" w:hAnsi="Franklin Gothic Book" w:cstheme="minorHAnsi"/>
          <w:lang w:eastAsia="en-CA"/>
        </w:rPr>
        <w:t xml:space="preserve"> содержит определенную информацию о создании юридических лиц в РК. Однако для того, чтобы получить ту или иную информацию на портале </w:t>
      </w:r>
      <w:r w:rsidRPr="009F3610">
        <w:rPr>
          <w:rFonts w:ascii="Franklin Gothic Book" w:hAnsi="Franklin Gothic Book" w:cstheme="minorHAnsi"/>
          <w:lang w:val="en-US" w:eastAsia="en-CA"/>
        </w:rPr>
        <w:t>E</w:t>
      </w:r>
      <w:r w:rsidRPr="009F3610">
        <w:rPr>
          <w:rFonts w:ascii="Franklin Gothic Book" w:hAnsi="Franklin Gothic Book" w:cstheme="minorHAnsi"/>
          <w:lang w:eastAsia="en-CA"/>
        </w:rPr>
        <w:t>-</w:t>
      </w:r>
      <w:r w:rsidRPr="009F3610">
        <w:rPr>
          <w:rFonts w:ascii="Franklin Gothic Book" w:hAnsi="Franklin Gothic Book" w:cstheme="minorHAnsi"/>
          <w:lang w:val="en-US" w:eastAsia="en-CA"/>
        </w:rPr>
        <w:t>Gov</w:t>
      </w:r>
      <w:r w:rsidRPr="009F3610">
        <w:rPr>
          <w:rFonts w:ascii="Franklin Gothic Book" w:hAnsi="Franklin Gothic Book" w:cstheme="minorHAnsi"/>
          <w:lang w:eastAsia="en-CA"/>
        </w:rPr>
        <w:t>, во многих случаях требуется авторизация или регистрация, что не всегда удобно и требует дополнительного времени. Кроме того, такая информация является неполной и не может рассматриваться как хорошо разработанная дорожная карта для создания юридических лиц в РК путем государственной регистрации.</w:t>
      </w:r>
    </w:p>
    <w:p w:rsidR="00F250A9" w:rsidRPr="009F3610" w:rsidRDefault="00F250A9" w:rsidP="00CF2A06">
      <w:pPr>
        <w:pStyle w:val="a7"/>
        <w:numPr>
          <w:ilvl w:val="0"/>
          <w:numId w:val="38"/>
        </w:numPr>
        <w:suppressAutoHyphens/>
        <w:jc w:val="both"/>
        <w:rPr>
          <w:rFonts w:ascii="Franklin Gothic Book" w:hAnsi="Franklin Gothic Book" w:cstheme="minorHAnsi"/>
          <w:b/>
          <w:bCs/>
          <w:i/>
          <w:iCs/>
          <w:lang w:eastAsia="en-CA"/>
        </w:rPr>
      </w:pPr>
      <w:r w:rsidRPr="009F3610">
        <w:rPr>
          <w:rFonts w:ascii="Franklin Gothic Book" w:hAnsi="Franklin Gothic Book" w:cstheme="minorHAnsi"/>
          <w:b/>
          <w:bCs/>
          <w:i/>
          <w:iCs/>
          <w:lang w:eastAsia="en-CA"/>
        </w:rPr>
        <w:t>Колл-центр</w:t>
      </w:r>
    </w:p>
    <w:p w:rsidR="00DB6CAB" w:rsidRPr="009F3610" w:rsidRDefault="00F250A9" w:rsidP="00F250A9">
      <w:pPr>
        <w:suppressAutoHyphens/>
        <w:jc w:val="both"/>
        <w:rPr>
          <w:rFonts w:ascii="Franklin Gothic Book" w:hAnsi="Franklin Gothic Book" w:cstheme="minorHAnsi"/>
          <w:lang w:eastAsia="en-CA"/>
        </w:rPr>
      </w:pPr>
      <w:r w:rsidRPr="009F3610">
        <w:rPr>
          <w:rFonts w:ascii="Franklin Gothic Book" w:hAnsi="Franklin Gothic Book" w:cstheme="minorHAnsi"/>
          <w:lang w:eastAsia="en-CA"/>
        </w:rPr>
        <w:t xml:space="preserve">Портал </w:t>
      </w:r>
      <w:r w:rsidRPr="009F3610">
        <w:rPr>
          <w:rFonts w:ascii="Franklin Gothic Book" w:hAnsi="Franklin Gothic Book" w:cstheme="minorHAnsi"/>
          <w:lang w:val="en-US" w:eastAsia="en-CA"/>
        </w:rPr>
        <w:t>E</w:t>
      </w:r>
      <w:r w:rsidRPr="009F3610">
        <w:rPr>
          <w:rFonts w:ascii="Franklin Gothic Book" w:hAnsi="Franklin Gothic Book" w:cstheme="minorHAnsi"/>
          <w:lang w:eastAsia="en-CA"/>
        </w:rPr>
        <w:t>-</w:t>
      </w:r>
      <w:r w:rsidRPr="009F3610">
        <w:rPr>
          <w:rFonts w:ascii="Franklin Gothic Book" w:hAnsi="Franklin Gothic Book" w:cstheme="minorHAnsi"/>
          <w:lang w:val="en-US" w:eastAsia="en-CA"/>
        </w:rPr>
        <w:t>Gov</w:t>
      </w:r>
      <w:r w:rsidRPr="009F3610">
        <w:rPr>
          <w:rFonts w:ascii="Franklin Gothic Book" w:hAnsi="Franklin Gothic Book" w:cstheme="minorHAnsi"/>
          <w:lang w:eastAsia="en-CA"/>
        </w:rPr>
        <w:t xml:space="preserve"> предоставляет номер 1414</w:t>
      </w:r>
      <w:r w:rsidR="002D64F9" w:rsidRPr="009F3610">
        <w:rPr>
          <w:rFonts w:ascii="Franklin Gothic Book" w:hAnsi="Franklin Gothic Book" w:cstheme="minorHAnsi"/>
          <w:lang w:eastAsia="en-CA"/>
        </w:rPr>
        <w:t xml:space="preserve"> с разъяснением</w:t>
      </w:r>
      <w:r w:rsidRPr="009F3610">
        <w:rPr>
          <w:rFonts w:ascii="Franklin Gothic Book" w:hAnsi="Franklin Gothic Book" w:cstheme="minorHAnsi"/>
          <w:lang w:eastAsia="en-CA"/>
        </w:rPr>
        <w:t xml:space="preserve"> о том, что, набрав </w:t>
      </w:r>
      <w:r w:rsidR="002D64F9" w:rsidRPr="009F3610">
        <w:rPr>
          <w:rFonts w:ascii="Franklin Gothic Book" w:hAnsi="Franklin Gothic Book" w:cstheme="minorHAnsi"/>
          <w:lang w:eastAsia="en-CA"/>
        </w:rPr>
        <w:t>данный</w:t>
      </w:r>
      <w:r w:rsidRPr="009F3610">
        <w:rPr>
          <w:rFonts w:ascii="Franklin Gothic Book" w:hAnsi="Franklin Gothic Book" w:cstheme="minorHAnsi"/>
          <w:lang w:eastAsia="en-CA"/>
        </w:rPr>
        <w:t xml:space="preserve"> номер, можно получить ответ на </w:t>
      </w:r>
      <w:r w:rsidR="002D64F9" w:rsidRPr="009F3610">
        <w:rPr>
          <w:rFonts w:ascii="Franklin Gothic Book" w:hAnsi="Franklin Gothic Book" w:cstheme="minorHAnsi"/>
          <w:lang w:eastAsia="en-CA"/>
        </w:rPr>
        <w:t xml:space="preserve">все </w:t>
      </w:r>
      <w:r w:rsidRPr="009F3610">
        <w:rPr>
          <w:rFonts w:ascii="Franklin Gothic Book" w:hAnsi="Franklin Gothic Book" w:cstheme="minorHAnsi"/>
          <w:lang w:eastAsia="en-CA"/>
        </w:rPr>
        <w:t>вопросы. На номер</w:t>
      </w:r>
      <w:r w:rsidR="002212A3" w:rsidRPr="009F3610">
        <w:rPr>
          <w:rFonts w:ascii="Franklin Gothic Book" w:hAnsi="Franklin Gothic Book" w:cstheme="minorHAnsi"/>
          <w:lang w:eastAsia="en-CA"/>
        </w:rPr>
        <w:t>е</w:t>
      </w:r>
      <w:r w:rsidRPr="009F3610">
        <w:rPr>
          <w:rFonts w:ascii="Franklin Gothic Book" w:hAnsi="Franklin Gothic Book" w:cstheme="minorHAnsi"/>
          <w:lang w:eastAsia="en-CA"/>
        </w:rPr>
        <w:t xml:space="preserve"> 1414 отвечает робот, который связывает с оператором. Операторы говорят на русском, казахском и английском языках. Оператор </w:t>
      </w:r>
      <w:r w:rsidRPr="009F3610">
        <w:rPr>
          <w:rFonts w:ascii="Franklin Gothic Book" w:hAnsi="Franklin Gothic Book" w:cstheme="minorHAnsi"/>
          <w:lang w:eastAsia="en-CA"/>
        </w:rPr>
        <w:lastRenderedPageBreak/>
        <w:t xml:space="preserve">перечисляет список документов для регистрации ТОО и ссылается на сайт </w:t>
      </w:r>
      <w:r w:rsidR="00682EE6" w:rsidRPr="009F3610">
        <w:rPr>
          <w:rFonts w:ascii="Franklin Gothic Book" w:hAnsi="Franklin Gothic Book" w:cstheme="minorHAnsi"/>
          <w:bCs/>
          <w:color w:val="4472C4" w:themeColor="accent1"/>
          <w:lang w:val="en-US" w:eastAsia="en-CA"/>
        </w:rPr>
        <w:t>adilet</w:t>
      </w:r>
      <w:r w:rsidR="00682EE6" w:rsidRPr="009F3610">
        <w:rPr>
          <w:rFonts w:ascii="Franklin Gothic Book" w:hAnsi="Franklin Gothic Book" w:cstheme="minorHAnsi"/>
          <w:bCs/>
          <w:color w:val="4472C4" w:themeColor="accent1"/>
          <w:lang w:eastAsia="en-CA"/>
        </w:rPr>
        <w:t>.</w:t>
      </w:r>
      <w:r w:rsidR="00682EE6" w:rsidRPr="009F3610">
        <w:rPr>
          <w:rFonts w:ascii="Franklin Gothic Book" w:hAnsi="Franklin Gothic Book" w:cstheme="minorHAnsi"/>
          <w:bCs/>
          <w:color w:val="4472C4" w:themeColor="accent1"/>
          <w:lang w:val="en-US" w:eastAsia="en-CA"/>
        </w:rPr>
        <w:t>gov</w:t>
      </w:r>
      <w:r w:rsidR="00682EE6" w:rsidRPr="009F3610">
        <w:rPr>
          <w:rFonts w:ascii="Franklin Gothic Book" w:hAnsi="Franklin Gothic Book" w:cstheme="minorHAnsi"/>
          <w:bCs/>
          <w:color w:val="4472C4" w:themeColor="accent1"/>
          <w:lang w:eastAsia="en-CA"/>
        </w:rPr>
        <w:t>.</w:t>
      </w:r>
      <w:r w:rsidR="00682EE6" w:rsidRPr="009F3610">
        <w:rPr>
          <w:rFonts w:ascii="Franklin Gothic Book" w:hAnsi="Franklin Gothic Book" w:cstheme="minorHAnsi"/>
          <w:bCs/>
          <w:color w:val="4472C4" w:themeColor="accent1"/>
          <w:lang w:val="en-US" w:eastAsia="en-CA"/>
        </w:rPr>
        <w:t>kz</w:t>
      </w:r>
      <w:r w:rsidRPr="009F3610">
        <w:rPr>
          <w:rFonts w:ascii="Franklin Gothic Book" w:hAnsi="Franklin Gothic Book" w:cstheme="minorHAnsi"/>
          <w:lang w:eastAsia="en-CA"/>
        </w:rPr>
        <w:t xml:space="preserve">, где собраны соответствующие законы РК. </w:t>
      </w:r>
      <w:r w:rsidR="00C940CB" w:rsidRPr="009F3610">
        <w:rPr>
          <w:rFonts w:ascii="Franklin Gothic Book" w:hAnsi="Franklin Gothic Book" w:cstheme="minorHAnsi"/>
          <w:lang w:eastAsia="en-CA"/>
        </w:rPr>
        <w:t xml:space="preserve"> </w:t>
      </w:r>
      <w:r w:rsidR="002D64F9" w:rsidRPr="009F3610">
        <w:rPr>
          <w:rFonts w:ascii="Franklin Gothic Book" w:hAnsi="Franklin Gothic Book" w:cstheme="minorHAnsi"/>
          <w:lang w:eastAsia="en-CA"/>
        </w:rPr>
        <w:t>При этом</w:t>
      </w:r>
      <w:r w:rsidRPr="009F3610">
        <w:rPr>
          <w:rFonts w:ascii="Franklin Gothic Book" w:hAnsi="Franklin Gothic Book" w:cstheme="minorHAnsi"/>
          <w:lang w:eastAsia="en-CA"/>
        </w:rPr>
        <w:t>, оператор не ссылаться на какой-либо веб-сайт, где требования к регистрации, процедуры</w:t>
      </w:r>
      <w:r w:rsidR="002D64F9" w:rsidRPr="009F3610">
        <w:rPr>
          <w:rFonts w:ascii="Franklin Gothic Book" w:hAnsi="Franklin Gothic Book" w:cstheme="minorHAnsi"/>
          <w:lang w:eastAsia="en-CA"/>
        </w:rPr>
        <w:t xml:space="preserve"> были бы </w:t>
      </w:r>
      <w:r w:rsidRPr="009F3610">
        <w:rPr>
          <w:rFonts w:ascii="Franklin Gothic Book" w:hAnsi="Franklin Gothic Book" w:cstheme="minorHAnsi"/>
          <w:lang w:eastAsia="en-CA"/>
        </w:rPr>
        <w:t>описаны простым</w:t>
      </w:r>
      <w:r w:rsidR="002D64F9" w:rsidRPr="009F3610">
        <w:rPr>
          <w:rFonts w:ascii="Franklin Gothic Book" w:hAnsi="Franklin Gothic Book" w:cstheme="minorHAnsi"/>
          <w:lang w:eastAsia="en-CA"/>
        </w:rPr>
        <w:t xml:space="preserve"> и понятным</w:t>
      </w:r>
      <w:r w:rsidRPr="009F3610">
        <w:rPr>
          <w:rFonts w:ascii="Franklin Gothic Book" w:hAnsi="Franklin Gothic Book" w:cstheme="minorHAnsi"/>
          <w:lang w:eastAsia="en-CA"/>
        </w:rPr>
        <w:t xml:space="preserve"> </w:t>
      </w:r>
      <w:r w:rsidR="002D64F9" w:rsidRPr="009F3610">
        <w:rPr>
          <w:rFonts w:ascii="Franklin Gothic Book" w:hAnsi="Franklin Gothic Book" w:cstheme="minorHAnsi"/>
          <w:lang w:eastAsia="en-CA"/>
        </w:rPr>
        <w:t xml:space="preserve">языком </w:t>
      </w:r>
      <w:r w:rsidRPr="009F3610">
        <w:rPr>
          <w:rFonts w:ascii="Franklin Gothic Book" w:hAnsi="Franklin Gothic Book" w:cstheme="minorHAnsi"/>
          <w:lang w:eastAsia="en-CA"/>
        </w:rPr>
        <w:t xml:space="preserve">без </w:t>
      </w:r>
      <w:r w:rsidR="002D64F9" w:rsidRPr="009F3610">
        <w:rPr>
          <w:rFonts w:ascii="Franklin Gothic Book" w:hAnsi="Franklin Gothic Book" w:cstheme="minorHAnsi"/>
          <w:lang w:eastAsia="en-CA"/>
        </w:rPr>
        <w:t xml:space="preserve">применения сложных </w:t>
      </w:r>
      <w:r w:rsidRPr="009F3610">
        <w:rPr>
          <w:rFonts w:ascii="Franklin Gothic Book" w:hAnsi="Franklin Gothic Book" w:cstheme="minorHAnsi"/>
          <w:lang w:eastAsia="en-CA"/>
        </w:rPr>
        <w:t>юридическ</w:t>
      </w:r>
      <w:r w:rsidR="002D64F9" w:rsidRPr="009F3610">
        <w:rPr>
          <w:rFonts w:ascii="Franklin Gothic Book" w:hAnsi="Franklin Gothic Book" w:cstheme="minorHAnsi"/>
          <w:lang w:eastAsia="en-CA"/>
        </w:rPr>
        <w:t>их терминов</w:t>
      </w:r>
      <w:r w:rsidRPr="009F3610">
        <w:rPr>
          <w:rFonts w:ascii="Franklin Gothic Book" w:hAnsi="Franklin Gothic Book" w:cstheme="minorHAnsi"/>
          <w:lang w:eastAsia="en-CA"/>
        </w:rPr>
        <w:t>.</w:t>
      </w:r>
    </w:p>
    <w:p w:rsidR="00682EE6" w:rsidRPr="009F3610" w:rsidRDefault="00682EE6" w:rsidP="00C96504">
      <w:pPr>
        <w:pStyle w:val="a7"/>
        <w:numPr>
          <w:ilvl w:val="0"/>
          <w:numId w:val="50"/>
        </w:numPr>
        <w:suppressAutoHyphens/>
        <w:ind w:left="709" w:hanging="425"/>
        <w:jc w:val="both"/>
        <w:rPr>
          <w:rFonts w:ascii="Franklin Gothic Book" w:hAnsi="Franklin Gothic Book" w:cstheme="minorHAnsi"/>
          <w:bCs/>
          <w:i/>
          <w:iCs/>
          <w:u w:val="single"/>
          <w:lang w:eastAsia="en-CA"/>
        </w:rPr>
      </w:pPr>
      <w:r w:rsidRPr="009F3610">
        <w:rPr>
          <w:rFonts w:ascii="Franklin Gothic Book" w:hAnsi="Franklin Gothic Book" w:cstheme="minorHAnsi"/>
          <w:bCs/>
          <w:i/>
          <w:iCs/>
          <w:u w:val="single"/>
          <w:lang w:eastAsia="en-CA"/>
        </w:rPr>
        <w:t>Получение информации через Гос</w:t>
      </w:r>
      <w:r w:rsidR="002040BA" w:rsidRPr="009F3610">
        <w:rPr>
          <w:rFonts w:ascii="Franklin Gothic Book" w:hAnsi="Franklin Gothic Book" w:cstheme="minorHAnsi"/>
          <w:bCs/>
          <w:i/>
          <w:iCs/>
          <w:u w:val="single"/>
          <w:lang w:eastAsia="en-CA"/>
        </w:rPr>
        <w:t xml:space="preserve">ударственную </w:t>
      </w:r>
      <w:r w:rsidRPr="009F3610">
        <w:rPr>
          <w:rFonts w:ascii="Franklin Gothic Book" w:hAnsi="Franklin Gothic Book" w:cstheme="minorHAnsi"/>
          <w:bCs/>
          <w:i/>
          <w:iCs/>
          <w:u w:val="single"/>
          <w:lang w:eastAsia="en-CA"/>
        </w:rPr>
        <w:t>корпорацию</w:t>
      </w:r>
    </w:p>
    <w:p w:rsidR="00682EE6" w:rsidRPr="009F3610" w:rsidRDefault="00682EE6" w:rsidP="00682EE6">
      <w:pPr>
        <w:suppressAutoHyphens/>
        <w:jc w:val="both"/>
        <w:rPr>
          <w:rFonts w:ascii="Franklin Gothic Book" w:hAnsi="Franklin Gothic Book" w:cstheme="minorHAnsi"/>
          <w:b/>
          <w:i/>
          <w:iCs/>
          <w:lang w:eastAsia="en-CA"/>
        </w:rPr>
      </w:pPr>
      <w:r w:rsidRPr="009F3610">
        <w:rPr>
          <w:rFonts w:ascii="Franklin Gothic Book" w:hAnsi="Franklin Gothic Book" w:cstheme="minorHAnsi"/>
          <w:b/>
          <w:i/>
          <w:iCs/>
          <w:lang w:eastAsia="en-CA"/>
        </w:rPr>
        <w:t xml:space="preserve">а) </w:t>
      </w:r>
      <w:r w:rsidR="002040BA" w:rsidRPr="009F3610">
        <w:rPr>
          <w:rFonts w:ascii="Franklin Gothic Book" w:hAnsi="Franklin Gothic Book" w:cstheme="minorHAnsi"/>
          <w:b/>
          <w:i/>
          <w:iCs/>
          <w:lang w:eastAsia="en-CA"/>
        </w:rPr>
        <w:t xml:space="preserve">В помещениях Центров </w:t>
      </w:r>
      <w:r w:rsidRPr="009F3610">
        <w:rPr>
          <w:rFonts w:ascii="Franklin Gothic Book" w:hAnsi="Franklin Gothic Book" w:cstheme="minorHAnsi"/>
          <w:b/>
          <w:i/>
          <w:iCs/>
          <w:lang w:eastAsia="en-CA"/>
        </w:rPr>
        <w:t>обслуживани</w:t>
      </w:r>
      <w:r w:rsidR="00F33C0A" w:rsidRPr="009F3610">
        <w:rPr>
          <w:rFonts w:ascii="Franklin Gothic Book" w:hAnsi="Franklin Gothic Book" w:cstheme="minorHAnsi"/>
          <w:b/>
          <w:i/>
          <w:iCs/>
          <w:lang w:eastAsia="en-CA"/>
        </w:rPr>
        <w:t xml:space="preserve">я </w:t>
      </w:r>
    </w:p>
    <w:p w:rsidR="00682EE6" w:rsidRPr="009F3610" w:rsidRDefault="00682EE6" w:rsidP="00682EE6">
      <w:pPr>
        <w:suppressAutoHyphens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 xml:space="preserve">В </w:t>
      </w:r>
      <w:r w:rsidR="00F33C0A" w:rsidRPr="009F3610">
        <w:rPr>
          <w:rFonts w:ascii="Franklin Gothic Book" w:hAnsi="Franklin Gothic Book" w:cstheme="minorHAnsi"/>
          <w:bCs/>
          <w:lang w:eastAsia="en-CA"/>
        </w:rPr>
        <w:t>Центрах обслуживания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, где подаются документы для государственной регистрации </w:t>
      </w:r>
      <w:r w:rsidR="003D1E54">
        <w:rPr>
          <w:rFonts w:ascii="Franklin Gothic Book" w:hAnsi="Franklin Gothic Book" w:cstheme="minorHAnsi"/>
          <w:bCs/>
          <w:lang w:eastAsia="en-CA"/>
        </w:rPr>
        <w:t>и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перерегистрации, определенную устную информацию о государственной регистрации можно получить у консультантов, которые там работают. Однако следует отметить, что </w:t>
      </w:r>
      <w:r w:rsidR="001427D2" w:rsidRPr="009F3610">
        <w:rPr>
          <w:rFonts w:ascii="Franklin Gothic Book" w:hAnsi="Franklin Gothic Book" w:cstheme="minorHAnsi"/>
          <w:bCs/>
          <w:lang w:eastAsia="en-CA"/>
        </w:rPr>
        <w:t xml:space="preserve">в Центрах обслуживания </w:t>
      </w:r>
      <w:r w:rsidRPr="009F3610">
        <w:rPr>
          <w:rFonts w:ascii="Franklin Gothic Book" w:hAnsi="Franklin Gothic Book" w:cstheme="minorHAnsi"/>
          <w:bCs/>
          <w:lang w:eastAsia="en-CA"/>
        </w:rPr>
        <w:t>обычно не</w:t>
      </w:r>
      <w:r w:rsidR="001427D2" w:rsidRPr="009F3610">
        <w:rPr>
          <w:rFonts w:ascii="Franklin Gothic Book" w:hAnsi="Franklin Gothic Book" w:cstheme="minorHAnsi"/>
          <w:bCs/>
          <w:lang w:eastAsia="en-CA"/>
        </w:rPr>
        <w:t>т</w:t>
      </w:r>
      <w:r w:rsidRPr="009F3610">
        <w:rPr>
          <w:rFonts w:ascii="Franklin Gothic Book" w:hAnsi="Franklin Gothic Book" w:cstheme="minorHAnsi"/>
          <w:bCs/>
          <w:lang w:eastAsia="en-CA"/>
        </w:rPr>
        <w:t>никакой письменной информации в виде рекламных объявлений, брошюр, буклетов и других письменных распечаток, листовок, раздаточных материалов.</w:t>
      </w:r>
    </w:p>
    <w:p w:rsidR="00682EE6" w:rsidRPr="009F3610" w:rsidRDefault="00682EE6" w:rsidP="00682EE6">
      <w:pPr>
        <w:suppressAutoHyphens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 xml:space="preserve">Кроме того, качество устной информации, предоставляемой консультантами </w:t>
      </w:r>
      <w:r w:rsidR="00A57E45" w:rsidRPr="009F3610">
        <w:rPr>
          <w:rFonts w:ascii="Franklin Gothic Book" w:hAnsi="Franklin Gothic Book" w:cstheme="minorHAnsi"/>
          <w:bCs/>
          <w:lang w:eastAsia="en-CA"/>
        </w:rPr>
        <w:t>Центров обслуживания</w:t>
      </w:r>
      <w:r w:rsidRPr="009F3610">
        <w:rPr>
          <w:rFonts w:ascii="Franklin Gothic Book" w:hAnsi="Franklin Gothic Book" w:cstheme="minorHAnsi"/>
          <w:bCs/>
          <w:lang w:eastAsia="en-CA"/>
        </w:rPr>
        <w:t>, довольно часто очень низкое.</w:t>
      </w:r>
    </w:p>
    <w:p w:rsidR="00682EE6" w:rsidRPr="009F3610" w:rsidRDefault="00682EE6" w:rsidP="00682EE6">
      <w:pPr>
        <w:suppressAutoHyphens/>
        <w:jc w:val="both"/>
        <w:rPr>
          <w:rFonts w:ascii="Franklin Gothic Book" w:hAnsi="Franklin Gothic Book" w:cstheme="minorHAnsi"/>
          <w:b/>
          <w:i/>
          <w:iCs/>
          <w:lang w:eastAsia="en-CA"/>
        </w:rPr>
      </w:pPr>
      <w:r w:rsidRPr="009F3610">
        <w:rPr>
          <w:rFonts w:ascii="Franklin Gothic Book" w:hAnsi="Franklin Gothic Book" w:cstheme="minorHAnsi"/>
          <w:b/>
          <w:i/>
          <w:iCs/>
          <w:lang w:val="en-US" w:eastAsia="en-CA"/>
        </w:rPr>
        <w:t>b</w:t>
      </w:r>
      <w:r w:rsidRPr="009F3610">
        <w:rPr>
          <w:rFonts w:ascii="Franklin Gothic Book" w:hAnsi="Franklin Gothic Book" w:cstheme="minorHAnsi"/>
          <w:b/>
          <w:i/>
          <w:iCs/>
          <w:lang w:eastAsia="en-CA"/>
        </w:rPr>
        <w:t xml:space="preserve">) </w:t>
      </w:r>
      <w:r w:rsidR="00E70704" w:rsidRPr="009F3610">
        <w:rPr>
          <w:rFonts w:ascii="Franklin Gothic Book" w:hAnsi="Franklin Gothic Book" w:cstheme="minorHAnsi"/>
          <w:b/>
          <w:i/>
          <w:iCs/>
          <w:lang w:eastAsia="en-CA"/>
        </w:rPr>
        <w:t>Ч</w:t>
      </w:r>
      <w:r w:rsidRPr="009F3610">
        <w:rPr>
          <w:rFonts w:ascii="Franklin Gothic Book" w:hAnsi="Franklin Gothic Book" w:cstheme="minorHAnsi"/>
          <w:b/>
          <w:i/>
          <w:iCs/>
          <w:lang w:eastAsia="en-CA"/>
        </w:rPr>
        <w:t>ерез веб-сайт</w:t>
      </w:r>
    </w:p>
    <w:p w:rsidR="00682EE6" w:rsidRPr="009F3610" w:rsidRDefault="00682EE6" w:rsidP="00682EE6">
      <w:pPr>
        <w:suppressAutoHyphens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 xml:space="preserve">У </w:t>
      </w:r>
      <w:r w:rsidR="00E70704" w:rsidRPr="009F3610">
        <w:rPr>
          <w:rFonts w:ascii="Franklin Gothic Book" w:hAnsi="Franklin Gothic Book" w:cstheme="minorHAnsi"/>
          <w:bCs/>
          <w:lang w:eastAsia="en-CA"/>
        </w:rPr>
        <w:t xml:space="preserve">Государственной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корпорации есть отдельный веб-сайт </w:t>
      </w:r>
      <w:hyperlink r:id="rId18" w:history="1">
        <w:r w:rsidR="00D33A23" w:rsidRPr="009F3610">
          <w:rPr>
            <w:rStyle w:val="a8"/>
            <w:rFonts w:ascii="Franklin Gothic Book" w:hAnsi="Franklin Gothic Book" w:cstheme="minorHAnsi"/>
            <w:bCs/>
            <w:lang w:val="en-US" w:eastAsia="en-CA"/>
          </w:rPr>
          <w:t>www</w:t>
        </w:r>
        <w:r w:rsidR="00D33A23" w:rsidRPr="009F3610">
          <w:rPr>
            <w:rStyle w:val="a8"/>
            <w:rFonts w:ascii="Franklin Gothic Book" w:hAnsi="Franklin Gothic Book" w:cstheme="minorHAnsi"/>
            <w:bCs/>
            <w:lang w:eastAsia="en-CA"/>
          </w:rPr>
          <w:t>.</w:t>
        </w:r>
        <w:r w:rsidR="00D33A23" w:rsidRPr="009F3610">
          <w:rPr>
            <w:rStyle w:val="a8"/>
            <w:rFonts w:ascii="Franklin Gothic Book" w:hAnsi="Franklin Gothic Book" w:cstheme="minorHAnsi"/>
            <w:bCs/>
            <w:lang w:val="en-US" w:eastAsia="en-CA"/>
          </w:rPr>
          <w:t>gov</w:t>
        </w:r>
        <w:r w:rsidR="00D33A23" w:rsidRPr="009F3610">
          <w:rPr>
            <w:rStyle w:val="a8"/>
            <w:rFonts w:ascii="Franklin Gothic Book" w:hAnsi="Franklin Gothic Book" w:cstheme="minorHAnsi"/>
            <w:bCs/>
            <w:lang w:eastAsia="en-CA"/>
          </w:rPr>
          <w:t>4</w:t>
        </w:r>
        <w:r w:rsidR="00D33A23" w:rsidRPr="009F3610">
          <w:rPr>
            <w:rStyle w:val="a8"/>
            <w:rFonts w:ascii="Franklin Gothic Book" w:hAnsi="Franklin Gothic Book" w:cstheme="minorHAnsi"/>
            <w:bCs/>
            <w:lang w:val="en-US" w:eastAsia="en-CA"/>
          </w:rPr>
          <w:t>c</w:t>
        </w:r>
        <w:r w:rsidR="00D33A23" w:rsidRPr="009F3610">
          <w:rPr>
            <w:rStyle w:val="a8"/>
            <w:rFonts w:ascii="Franklin Gothic Book" w:hAnsi="Franklin Gothic Book" w:cstheme="minorHAnsi"/>
            <w:bCs/>
            <w:lang w:eastAsia="en-CA"/>
          </w:rPr>
          <w:t>.</w:t>
        </w:r>
        <w:r w:rsidR="00D33A23" w:rsidRPr="009F3610">
          <w:rPr>
            <w:rStyle w:val="a8"/>
            <w:rFonts w:ascii="Franklin Gothic Book" w:hAnsi="Franklin Gothic Book" w:cstheme="minorHAnsi"/>
            <w:bCs/>
            <w:lang w:val="en-US" w:eastAsia="en-CA"/>
          </w:rPr>
          <w:t>kz</w:t>
        </w:r>
      </w:hyperlink>
      <w:r w:rsidRPr="009F3610">
        <w:rPr>
          <w:rFonts w:ascii="Franklin Gothic Book" w:hAnsi="Franklin Gothic Book" w:cstheme="minorHAnsi"/>
          <w:bCs/>
          <w:lang w:eastAsia="en-CA"/>
        </w:rPr>
        <w:t xml:space="preserve">, который содержит определенную структурированную информацию о государственной регистрации в РК. Тем не менее, </w:t>
      </w:r>
      <w:r w:rsidR="00744FD1" w:rsidRPr="009F3610">
        <w:rPr>
          <w:rFonts w:ascii="Franklin Gothic Book" w:hAnsi="Franklin Gothic Book" w:cstheme="minorHAnsi"/>
          <w:bCs/>
          <w:lang w:eastAsia="en-CA"/>
        </w:rPr>
        <w:t xml:space="preserve">он нуждается в </w:t>
      </w:r>
      <w:r w:rsidRPr="009F3610">
        <w:rPr>
          <w:rFonts w:ascii="Franklin Gothic Book" w:hAnsi="Franklin Gothic Book" w:cstheme="minorHAnsi"/>
          <w:bCs/>
          <w:lang w:eastAsia="en-CA"/>
        </w:rPr>
        <w:t>дальнейше</w:t>
      </w:r>
      <w:r w:rsidR="00744FD1" w:rsidRPr="009F3610">
        <w:rPr>
          <w:rFonts w:ascii="Franklin Gothic Book" w:hAnsi="Franklin Gothic Book" w:cstheme="minorHAnsi"/>
          <w:bCs/>
          <w:lang w:eastAsia="en-CA"/>
        </w:rPr>
        <w:t xml:space="preserve">м </w:t>
      </w:r>
      <w:r w:rsidRPr="009F3610">
        <w:rPr>
          <w:rFonts w:ascii="Franklin Gothic Book" w:hAnsi="Franklin Gothic Book" w:cstheme="minorHAnsi"/>
          <w:bCs/>
          <w:lang w:eastAsia="en-CA"/>
        </w:rPr>
        <w:t>улучшени</w:t>
      </w:r>
      <w:r w:rsidR="00744FD1" w:rsidRPr="009F3610">
        <w:rPr>
          <w:rFonts w:ascii="Franklin Gothic Book" w:hAnsi="Franklin Gothic Book" w:cstheme="minorHAnsi"/>
          <w:bCs/>
          <w:lang w:eastAsia="en-CA"/>
        </w:rPr>
        <w:t xml:space="preserve">и </w:t>
      </w:r>
      <w:r w:rsidRPr="009F3610">
        <w:rPr>
          <w:rFonts w:ascii="Franklin Gothic Book" w:hAnsi="Franklin Gothic Book" w:cstheme="minorHAnsi"/>
          <w:bCs/>
          <w:lang w:eastAsia="en-CA"/>
        </w:rPr>
        <w:t>с точки зрения предоставляемой информации, структурирования такой информации, а также языков презентаций.</w:t>
      </w:r>
    </w:p>
    <w:p w:rsidR="00CE5C36" w:rsidRPr="009F3610" w:rsidRDefault="00787345" w:rsidP="00C96504">
      <w:pPr>
        <w:pStyle w:val="a7"/>
        <w:numPr>
          <w:ilvl w:val="0"/>
          <w:numId w:val="50"/>
        </w:numPr>
        <w:suppressAutoHyphens/>
        <w:ind w:left="709" w:hanging="425"/>
        <w:jc w:val="both"/>
        <w:rPr>
          <w:rFonts w:ascii="Franklin Gothic Book" w:hAnsi="Franklin Gothic Book" w:cstheme="minorHAnsi"/>
          <w:bCs/>
          <w:i/>
          <w:iCs/>
          <w:lang w:eastAsia="en-CA"/>
        </w:rPr>
      </w:pPr>
      <w:r w:rsidRPr="009F3610">
        <w:rPr>
          <w:rFonts w:ascii="Franklin Gothic Book" w:hAnsi="Franklin Gothic Book" w:cstheme="minorHAnsi"/>
          <w:bCs/>
          <w:i/>
          <w:iCs/>
          <w:u w:val="single"/>
          <w:lang w:eastAsia="en-CA"/>
        </w:rPr>
        <w:t>Получение информации через МЮ</w:t>
      </w:r>
    </w:p>
    <w:p w:rsidR="00943894" w:rsidRPr="009F3610" w:rsidRDefault="00E70704" w:rsidP="00943894">
      <w:pPr>
        <w:keepNext/>
        <w:suppressAutoHyphens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>МЮ</w:t>
      </w:r>
      <w:r w:rsidR="00744FD1" w:rsidRPr="009F3610">
        <w:rPr>
          <w:rFonts w:ascii="Franklin Gothic Book" w:hAnsi="Franklin Gothic Book" w:cstheme="minorHAnsi"/>
          <w:bCs/>
          <w:lang w:eastAsia="en-CA"/>
        </w:rPr>
        <w:t xml:space="preserve"> имеет несколько </w:t>
      </w:r>
      <w:r w:rsidR="00943894" w:rsidRPr="009F3610">
        <w:rPr>
          <w:rFonts w:ascii="Franklin Gothic Book" w:hAnsi="Franklin Gothic Book" w:cstheme="minorHAnsi"/>
          <w:bCs/>
          <w:lang w:eastAsia="en-CA"/>
        </w:rPr>
        <w:t>источник</w:t>
      </w:r>
      <w:r w:rsidR="00744FD1" w:rsidRPr="009F3610">
        <w:rPr>
          <w:rFonts w:ascii="Franklin Gothic Book" w:hAnsi="Franklin Gothic Book" w:cstheme="minorHAnsi"/>
          <w:bCs/>
          <w:lang w:eastAsia="en-CA"/>
        </w:rPr>
        <w:t xml:space="preserve">ов </w:t>
      </w:r>
      <w:r w:rsidR="00943894" w:rsidRPr="009F3610">
        <w:rPr>
          <w:rFonts w:ascii="Franklin Gothic Book" w:hAnsi="Franklin Gothic Book" w:cstheme="minorHAnsi"/>
          <w:bCs/>
          <w:lang w:eastAsia="en-CA"/>
        </w:rPr>
        <w:t>информации о государственной регистрации.</w:t>
      </w:r>
    </w:p>
    <w:p w:rsidR="00CE5C36" w:rsidRPr="009F3610" w:rsidRDefault="00787345">
      <w:pPr>
        <w:pStyle w:val="a7"/>
        <w:keepNext/>
        <w:numPr>
          <w:ilvl w:val="0"/>
          <w:numId w:val="48"/>
        </w:numPr>
        <w:suppressAutoHyphens/>
        <w:jc w:val="both"/>
        <w:rPr>
          <w:rFonts w:ascii="Franklin Gothic Book" w:hAnsi="Franklin Gothic Book" w:cstheme="minorHAnsi"/>
          <w:bCs/>
          <w:u w:val="single"/>
          <w:lang w:eastAsia="en-CA"/>
        </w:rPr>
      </w:pPr>
      <w:r w:rsidRPr="009F3610">
        <w:rPr>
          <w:rFonts w:ascii="Franklin Gothic Book" w:hAnsi="Franklin Gothic Book" w:cstheme="minorHAnsi"/>
          <w:bCs/>
          <w:u w:val="single"/>
          <w:lang w:eastAsia="en-CA"/>
        </w:rPr>
        <w:t>Информационно-правовая система «Адилет»</w:t>
      </w:r>
    </w:p>
    <w:p w:rsidR="00943894" w:rsidRPr="009F3610" w:rsidRDefault="00943894" w:rsidP="00943894">
      <w:pPr>
        <w:keepNext/>
        <w:suppressAutoHyphens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 xml:space="preserve">Информационно-правовая система «Адилет» содержит законы РК на трех языках: русском, казахском и английском. </w:t>
      </w:r>
      <w:r w:rsidR="00744FD1" w:rsidRPr="009F3610">
        <w:rPr>
          <w:rFonts w:ascii="Franklin Gothic Book" w:hAnsi="Franklin Gothic Book" w:cstheme="minorHAnsi"/>
          <w:bCs/>
          <w:lang w:eastAsia="en-CA"/>
        </w:rPr>
        <w:t xml:space="preserve">При этом </w:t>
      </w:r>
      <w:r w:rsidRPr="009F3610">
        <w:rPr>
          <w:rFonts w:ascii="Franklin Gothic Book" w:hAnsi="Franklin Gothic Book" w:cstheme="minorHAnsi"/>
          <w:bCs/>
          <w:lang w:eastAsia="en-CA"/>
        </w:rPr>
        <w:t>английский перевод не всегда актуален и точен.</w:t>
      </w:r>
    </w:p>
    <w:p w:rsidR="00943894" w:rsidRPr="009F3610" w:rsidRDefault="00943894" w:rsidP="00943894">
      <w:pPr>
        <w:keepNext/>
        <w:suppressAutoHyphens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 xml:space="preserve">Для человека, который не является юристом, найти на </w:t>
      </w:r>
      <w:r w:rsidR="00744FD1" w:rsidRPr="009F3610">
        <w:rPr>
          <w:rFonts w:ascii="Franklin Gothic Book" w:hAnsi="Franklin Gothic Book" w:cstheme="minorHAnsi"/>
          <w:bCs/>
          <w:lang w:eastAsia="en-CA"/>
        </w:rPr>
        <w:t>данном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сайте </w:t>
      </w:r>
      <w:r w:rsidR="00744FD1" w:rsidRPr="009F3610">
        <w:rPr>
          <w:rFonts w:ascii="Franklin Gothic Book" w:hAnsi="Franklin Gothic Book" w:cstheme="minorHAnsi"/>
          <w:bCs/>
          <w:lang w:eastAsia="en-CA"/>
        </w:rPr>
        <w:t>точную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информацию о процедуре государственной регистрации, документах и </w:t>
      </w:r>
      <w:r w:rsidRPr="009F3610">
        <w:rPr>
          <w:rFonts w:ascii="Franklin Gothic Book" w:hAnsi="Franklin Gothic Book" w:cs="Franklin Gothic Book"/>
          <w:bCs/>
          <w:lang w:eastAsia="en-CA"/>
        </w:rPr>
        <w:t>требованиях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- </w:t>
      </w:r>
      <w:r w:rsidRPr="009F3610">
        <w:rPr>
          <w:rFonts w:ascii="Franklin Gothic Book" w:hAnsi="Franklin Gothic Book" w:cs="Franklin Gothic Book"/>
          <w:bCs/>
          <w:lang w:eastAsia="en-CA"/>
        </w:rPr>
        <w:t>непростая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Pr="009F3610">
        <w:rPr>
          <w:rFonts w:ascii="Franklin Gothic Book" w:hAnsi="Franklin Gothic Book" w:cs="Franklin Gothic Book"/>
          <w:bCs/>
          <w:lang w:eastAsia="en-CA"/>
        </w:rPr>
        <w:t>задача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. </w:t>
      </w:r>
      <w:r w:rsidRPr="009F3610">
        <w:rPr>
          <w:rFonts w:ascii="Franklin Gothic Book" w:hAnsi="Franklin Gothic Book" w:cs="Franklin Gothic Book"/>
          <w:bCs/>
          <w:lang w:eastAsia="en-CA"/>
        </w:rPr>
        <w:t>Хотя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Pr="009F3610">
        <w:rPr>
          <w:rFonts w:ascii="Franklin Gothic Book" w:hAnsi="Franklin Gothic Book" w:cs="Franklin Gothic Book"/>
          <w:bCs/>
          <w:lang w:eastAsia="en-CA"/>
        </w:rPr>
        <w:t>это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, </w:t>
      </w:r>
      <w:r w:rsidRPr="009F3610">
        <w:rPr>
          <w:rFonts w:ascii="Franklin Gothic Book" w:hAnsi="Franklin Gothic Book" w:cs="Franklin Gothic Book"/>
          <w:bCs/>
          <w:lang w:eastAsia="en-CA"/>
        </w:rPr>
        <w:t>безусловно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, </w:t>
      </w:r>
      <w:r w:rsidRPr="009F3610">
        <w:rPr>
          <w:rFonts w:ascii="Franklin Gothic Book" w:hAnsi="Franklin Gothic Book" w:cs="Franklin Gothic Book"/>
          <w:bCs/>
          <w:lang w:eastAsia="en-CA"/>
        </w:rPr>
        <w:t>полезный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Pr="009F3610">
        <w:rPr>
          <w:rFonts w:ascii="Franklin Gothic Book" w:hAnsi="Franklin Gothic Book" w:cs="Franklin Gothic Book"/>
          <w:bCs/>
          <w:lang w:eastAsia="en-CA"/>
        </w:rPr>
        <w:t>и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Pr="009F3610">
        <w:rPr>
          <w:rFonts w:ascii="Franklin Gothic Book" w:hAnsi="Franklin Gothic Book" w:cs="Franklin Gothic Book"/>
          <w:bCs/>
          <w:lang w:eastAsia="en-CA"/>
        </w:rPr>
        <w:t>необходимый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Pr="009F3610">
        <w:rPr>
          <w:rFonts w:ascii="Franklin Gothic Book" w:hAnsi="Franklin Gothic Book" w:cs="Franklin Gothic Book"/>
          <w:bCs/>
          <w:lang w:eastAsia="en-CA"/>
        </w:rPr>
        <w:t>сайт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Pr="009F3610">
        <w:rPr>
          <w:rFonts w:ascii="Franklin Gothic Book" w:hAnsi="Franklin Gothic Book" w:cs="Franklin Gothic Book"/>
          <w:bCs/>
          <w:lang w:eastAsia="en-CA"/>
        </w:rPr>
        <w:t>для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Pr="009F3610">
        <w:rPr>
          <w:rFonts w:ascii="Franklin Gothic Book" w:hAnsi="Franklin Gothic Book" w:cs="Franklin Gothic Book"/>
          <w:bCs/>
          <w:lang w:eastAsia="en-CA"/>
        </w:rPr>
        <w:t>специалистов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, </w:t>
      </w:r>
      <w:r w:rsidRPr="009F3610">
        <w:rPr>
          <w:rFonts w:ascii="Franklin Gothic Book" w:hAnsi="Franklin Gothic Book" w:cs="Franklin Gothic Book"/>
          <w:bCs/>
          <w:lang w:eastAsia="en-CA"/>
        </w:rPr>
        <w:t>он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Pr="009F3610">
        <w:rPr>
          <w:rFonts w:ascii="Franklin Gothic Book" w:hAnsi="Franklin Gothic Book" w:cs="Franklin Gothic Book"/>
          <w:bCs/>
          <w:lang w:eastAsia="en-CA"/>
        </w:rPr>
        <w:t>не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="00744FD1" w:rsidRPr="009F3610">
        <w:rPr>
          <w:rFonts w:ascii="Franklin Gothic Book" w:hAnsi="Franklin Gothic Book" w:cstheme="minorHAnsi"/>
          <w:bCs/>
          <w:lang w:eastAsia="en-CA"/>
        </w:rPr>
        <w:t xml:space="preserve">может помочь лицу, не </w:t>
      </w:r>
      <w:r w:rsidR="00FE497E" w:rsidRPr="009F3610">
        <w:rPr>
          <w:rFonts w:ascii="Franklin Gothic Book" w:hAnsi="Franklin Gothic Book" w:cstheme="minorHAnsi"/>
          <w:bCs/>
          <w:lang w:eastAsia="en-CA"/>
        </w:rPr>
        <w:t xml:space="preserve">обладающего </w:t>
      </w:r>
      <w:r w:rsidRPr="009F3610">
        <w:rPr>
          <w:rFonts w:ascii="Franklin Gothic Book" w:hAnsi="Franklin Gothic Book" w:cs="Franklin Gothic Book"/>
          <w:bCs/>
          <w:lang w:eastAsia="en-CA"/>
        </w:rPr>
        <w:t>специальн</w:t>
      </w:r>
      <w:r w:rsidR="00744FD1" w:rsidRPr="009F3610">
        <w:rPr>
          <w:rFonts w:ascii="Franklin Gothic Book" w:hAnsi="Franklin Gothic Book" w:cs="Franklin Gothic Book"/>
          <w:bCs/>
          <w:lang w:eastAsia="en-CA"/>
        </w:rPr>
        <w:t xml:space="preserve">ым </w:t>
      </w:r>
      <w:r w:rsidR="00FE497E" w:rsidRPr="009F3610">
        <w:rPr>
          <w:rFonts w:ascii="Franklin Gothic Book" w:hAnsi="Franklin Gothic Book" w:cs="Franklin Gothic Book"/>
          <w:bCs/>
          <w:lang w:eastAsia="en-CA"/>
        </w:rPr>
        <w:t>образованием</w:t>
      </w:r>
      <w:r w:rsidR="00744FD1" w:rsidRPr="009F3610">
        <w:rPr>
          <w:rFonts w:ascii="Franklin Gothic Book" w:hAnsi="Franklin Gothic Book" w:cs="Franklin Gothic Book"/>
          <w:bCs/>
          <w:lang w:eastAsia="en-CA"/>
        </w:rPr>
        <w:t xml:space="preserve">, </w:t>
      </w:r>
      <w:r w:rsidRPr="009F3610">
        <w:rPr>
          <w:rFonts w:ascii="Franklin Gothic Book" w:hAnsi="Franklin Gothic Book" w:cs="Franklin Gothic Book"/>
          <w:bCs/>
          <w:lang w:eastAsia="en-CA"/>
        </w:rPr>
        <w:t>в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Pr="009F3610">
        <w:rPr>
          <w:rFonts w:ascii="Franklin Gothic Book" w:hAnsi="Franklin Gothic Book" w:cs="Franklin Gothic Book"/>
          <w:bCs/>
          <w:lang w:eastAsia="en-CA"/>
        </w:rPr>
        <w:t>понимании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Pr="009F3610">
        <w:rPr>
          <w:rFonts w:ascii="Franklin Gothic Book" w:hAnsi="Franklin Gothic Book" w:cs="Franklin Gothic Book"/>
          <w:bCs/>
          <w:lang w:eastAsia="en-CA"/>
        </w:rPr>
        <w:t>правил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Pr="009F3610">
        <w:rPr>
          <w:rFonts w:ascii="Franklin Gothic Book" w:hAnsi="Franklin Gothic Book" w:cs="Franklin Gothic Book"/>
          <w:bCs/>
          <w:lang w:eastAsia="en-CA"/>
        </w:rPr>
        <w:t>и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Pr="009F3610">
        <w:rPr>
          <w:rFonts w:ascii="Franklin Gothic Book" w:hAnsi="Franklin Gothic Book" w:cs="Franklin Gothic Book"/>
          <w:bCs/>
          <w:lang w:eastAsia="en-CA"/>
        </w:rPr>
        <w:t>требований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Pr="009F3610">
        <w:rPr>
          <w:rFonts w:ascii="Franklin Gothic Book" w:hAnsi="Franklin Gothic Book" w:cs="Franklin Gothic Book"/>
          <w:bCs/>
          <w:lang w:eastAsia="en-CA"/>
        </w:rPr>
        <w:t>государственной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Pr="009F3610">
        <w:rPr>
          <w:rFonts w:ascii="Franklin Gothic Book" w:hAnsi="Franklin Gothic Book" w:cs="Franklin Gothic Book"/>
          <w:bCs/>
          <w:lang w:eastAsia="en-CA"/>
        </w:rPr>
        <w:t>регистрац</w:t>
      </w:r>
      <w:r w:rsidRPr="009F3610">
        <w:rPr>
          <w:rFonts w:ascii="Franklin Gothic Book" w:hAnsi="Franklin Gothic Book" w:cstheme="minorHAnsi"/>
          <w:bCs/>
          <w:lang w:eastAsia="en-CA"/>
        </w:rPr>
        <w:t>ии.</w:t>
      </w:r>
    </w:p>
    <w:p w:rsidR="00CE5C36" w:rsidRPr="009F3610" w:rsidRDefault="00787345">
      <w:pPr>
        <w:pStyle w:val="a7"/>
        <w:keepNext/>
        <w:numPr>
          <w:ilvl w:val="0"/>
          <w:numId w:val="48"/>
        </w:numPr>
        <w:suppressAutoHyphens/>
        <w:jc w:val="both"/>
        <w:rPr>
          <w:rFonts w:ascii="Franklin Gothic Book" w:hAnsi="Franklin Gothic Book" w:cstheme="minorHAnsi"/>
          <w:bCs/>
          <w:u w:val="single"/>
          <w:lang w:eastAsia="en-CA"/>
        </w:rPr>
      </w:pPr>
      <w:r w:rsidRPr="009F3610">
        <w:rPr>
          <w:rFonts w:ascii="Franklin Gothic Book" w:hAnsi="Franklin Gothic Book" w:cstheme="minorHAnsi"/>
          <w:bCs/>
          <w:u w:val="single"/>
          <w:lang w:eastAsia="en-CA"/>
        </w:rPr>
        <w:t>Колл-Центр Службы Правовой Информации</w:t>
      </w:r>
    </w:p>
    <w:p w:rsidR="00C96504" w:rsidRPr="009F3610" w:rsidRDefault="00943894" w:rsidP="00943894">
      <w:pPr>
        <w:keepNext/>
        <w:suppressAutoHyphens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 xml:space="preserve">Оператор колл-центра по номерам 119 и 258-00-58 (и других колл-центров </w:t>
      </w:r>
      <w:r w:rsidR="00527845" w:rsidRPr="009F3610">
        <w:rPr>
          <w:rFonts w:ascii="Franklin Gothic Book" w:hAnsi="Franklin Gothic Book" w:cstheme="minorHAnsi"/>
          <w:bCs/>
          <w:lang w:val="kk-KZ" w:eastAsia="en-CA"/>
        </w:rPr>
        <w:t>Г</w:t>
      </w:r>
      <w:r w:rsidR="00527845" w:rsidRPr="009F3610">
        <w:rPr>
          <w:rFonts w:ascii="Franklin Gothic Book" w:hAnsi="Franklin Gothic Book" w:cstheme="minorHAnsi"/>
          <w:bCs/>
          <w:lang w:eastAsia="en-CA"/>
        </w:rPr>
        <w:t xml:space="preserve">осударственной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корпорации) дает устные ответы на вопросы, </w:t>
      </w:r>
      <w:r w:rsidR="00036A42" w:rsidRPr="009F3610">
        <w:rPr>
          <w:rFonts w:ascii="Franklin Gothic Book" w:hAnsi="Franklin Gothic Book" w:cstheme="minorHAnsi"/>
          <w:bCs/>
          <w:lang w:val="kk-KZ" w:eastAsia="en-CA"/>
        </w:rPr>
        <w:t xml:space="preserve">в общем </w:t>
      </w:r>
      <w:r w:rsidRPr="009F3610">
        <w:rPr>
          <w:rFonts w:ascii="Franklin Gothic Book" w:hAnsi="Franklin Gothic Book" w:cstheme="minorHAnsi"/>
          <w:bCs/>
          <w:lang w:eastAsia="en-CA"/>
        </w:rPr>
        <w:t>описыва</w:t>
      </w:r>
      <w:r w:rsidR="00036A42" w:rsidRPr="009F3610">
        <w:rPr>
          <w:rFonts w:ascii="Franklin Gothic Book" w:hAnsi="Franklin Gothic Book" w:cstheme="minorHAnsi"/>
          <w:bCs/>
          <w:lang w:val="kk-KZ" w:eastAsia="en-CA"/>
        </w:rPr>
        <w:t xml:space="preserve">ет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процедуру регистрации, и диктует список необходимых документов из Закона о регистрации. Операторы отвечают на трех языках: русском, казахском и английском. Однако операторы не смогли ответить на вопрос, где мы можем узнать больше и почитать более внимательно о государственной регистрации. </w:t>
      </w:r>
      <w:r w:rsidR="00AC3F6A" w:rsidRPr="009F3610">
        <w:rPr>
          <w:rFonts w:ascii="Franklin Gothic Book" w:hAnsi="Franklin Gothic Book" w:cstheme="minorHAnsi"/>
          <w:bCs/>
          <w:lang w:val="kk-KZ" w:eastAsia="en-CA"/>
        </w:rPr>
        <w:t xml:space="preserve"> </w:t>
      </w:r>
      <w:r w:rsidRPr="009F3610">
        <w:rPr>
          <w:rFonts w:ascii="Franklin Gothic Book" w:hAnsi="Franklin Gothic Book" w:cstheme="minorHAnsi"/>
          <w:bCs/>
          <w:lang w:eastAsia="en-CA"/>
        </w:rPr>
        <w:t>Ссылка на какой-либо веб-сайт не была предоставлена.</w:t>
      </w:r>
    </w:p>
    <w:p w:rsidR="00CE5C36" w:rsidRPr="009F3610" w:rsidRDefault="004A6F77" w:rsidP="00C96504">
      <w:pPr>
        <w:pStyle w:val="a7"/>
        <w:numPr>
          <w:ilvl w:val="0"/>
          <w:numId w:val="50"/>
        </w:numPr>
        <w:suppressAutoHyphens/>
        <w:ind w:left="709" w:hanging="425"/>
        <w:jc w:val="both"/>
        <w:rPr>
          <w:rFonts w:ascii="Franklin Gothic Book" w:hAnsi="Franklin Gothic Book" w:cstheme="minorHAnsi"/>
          <w:bCs/>
          <w:i/>
          <w:iCs/>
          <w:u w:val="single"/>
          <w:lang w:eastAsia="en-CA"/>
        </w:rPr>
      </w:pPr>
      <w:r w:rsidRPr="009F3610">
        <w:rPr>
          <w:rFonts w:ascii="Franklin Gothic Book" w:hAnsi="Franklin Gothic Book" w:cstheme="minorHAnsi"/>
          <w:bCs/>
          <w:i/>
          <w:iCs/>
          <w:u w:val="single"/>
          <w:lang w:eastAsia="en-CA"/>
        </w:rPr>
        <w:t>Получение информации и объяснений путем размещения запросов на сайте adilet.gov.kz</w:t>
      </w:r>
    </w:p>
    <w:p w:rsidR="00CE5C36" w:rsidRPr="009F3610" w:rsidRDefault="004A6F77" w:rsidP="00FA59D7">
      <w:pPr>
        <w:suppressAutoHyphens/>
        <w:spacing w:after="120"/>
        <w:jc w:val="both"/>
        <w:rPr>
          <w:rFonts w:ascii="Franklin Gothic Book" w:hAnsi="Franklin Gothic Book" w:cstheme="minorHAnsi"/>
          <w:bCs/>
          <w:lang w:val="kk-KZ"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>Разместить запрос можно на сайте adilet.gov.kz. Хотя это довольно полезный источник информации, но очень часто вместо получения четкого ответа можно получить цитирование законов без их объяснения и толкования.</w:t>
      </w:r>
    </w:p>
    <w:p w:rsidR="00CE5C36" w:rsidRPr="009F3610" w:rsidRDefault="004A6F77" w:rsidP="00FA59D7">
      <w:pPr>
        <w:pStyle w:val="a7"/>
        <w:numPr>
          <w:ilvl w:val="0"/>
          <w:numId w:val="50"/>
        </w:numPr>
        <w:suppressAutoHyphens/>
        <w:ind w:left="709" w:hanging="425"/>
        <w:jc w:val="both"/>
        <w:rPr>
          <w:rFonts w:ascii="Franklin Gothic Book" w:hAnsi="Franklin Gothic Book" w:cstheme="minorHAnsi"/>
          <w:bCs/>
          <w:i/>
          <w:iCs/>
          <w:u w:val="single"/>
          <w:lang w:eastAsia="en-CA"/>
        </w:rPr>
      </w:pPr>
      <w:r w:rsidRPr="009F3610">
        <w:rPr>
          <w:rFonts w:ascii="Franklin Gothic Book" w:hAnsi="Franklin Gothic Book" w:cstheme="minorHAnsi"/>
          <w:bCs/>
          <w:i/>
          <w:iCs/>
          <w:u w:val="single"/>
          <w:lang w:eastAsia="en-CA"/>
        </w:rPr>
        <w:t>Получение информации через Атамекен</w:t>
      </w:r>
    </w:p>
    <w:p w:rsidR="004A6F77" w:rsidRPr="009F3610" w:rsidRDefault="004A6F77" w:rsidP="004A6F77">
      <w:pPr>
        <w:keepNext/>
        <w:suppressAutoHyphens/>
        <w:spacing w:after="120"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>Сайт Атамекен</w:t>
      </w:r>
      <w:r w:rsidR="001F3A75" w:rsidRPr="009F3610">
        <w:rPr>
          <w:rFonts w:ascii="Franklin Gothic Book" w:hAnsi="Franklin Gothic Book" w:cstheme="minorHAnsi"/>
          <w:bCs/>
          <w:lang w:val="kk-KZ" w:eastAsia="en-CA"/>
        </w:rPr>
        <w:t>а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не содержит никакой информации о государственной регистрации </w:t>
      </w:r>
      <w:r w:rsidR="003D1E54">
        <w:rPr>
          <w:rFonts w:ascii="Franklin Gothic Book" w:hAnsi="Franklin Gothic Book" w:cstheme="minorHAnsi"/>
          <w:bCs/>
          <w:lang w:eastAsia="en-CA"/>
        </w:rPr>
        <w:t>и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перерегистрации. Однако мы узнали, что есть Центры </w:t>
      </w:r>
      <w:r w:rsidR="00505C2F" w:rsidRPr="009F3610">
        <w:rPr>
          <w:rFonts w:ascii="Franklin Gothic Book" w:hAnsi="Franklin Gothic Book" w:cstheme="minorHAnsi"/>
          <w:bCs/>
          <w:lang w:eastAsia="en-CA"/>
        </w:rPr>
        <w:t>предпринимательства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, где есть консультанты, которые могут предоставить информацию о государственной регистрации. </w:t>
      </w:r>
      <w:r w:rsidR="00013364" w:rsidRPr="009F3610">
        <w:rPr>
          <w:rFonts w:ascii="Franklin Gothic Book" w:hAnsi="Franklin Gothic Book" w:cstheme="minorHAnsi"/>
          <w:bCs/>
          <w:lang w:val="kk-KZ" w:eastAsia="en-CA"/>
        </w:rPr>
        <w:t xml:space="preserve">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Тем не менее, осведомленность о </w:t>
      </w:r>
      <w:r w:rsidR="00135494" w:rsidRPr="009F3610">
        <w:rPr>
          <w:rFonts w:ascii="Franklin Gothic Book" w:hAnsi="Franklin Gothic Book" w:cstheme="minorHAnsi"/>
          <w:bCs/>
          <w:lang w:val="kk-KZ" w:eastAsia="en-CA"/>
        </w:rPr>
        <w:t xml:space="preserve">существовании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таких </w:t>
      </w:r>
      <w:r w:rsidR="00013364" w:rsidRPr="009F3610">
        <w:rPr>
          <w:rFonts w:ascii="Franklin Gothic Book" w:hAnsi="Franklin Gothic Book" w:cstheme="minorHAnsi"/>
          <w:bCs/>
          <w:lang w:val="kk-KZ" w:eastAsia="en-CA"/>
        </w:rPr>
        <w:t>Ц</w:t>
      </w:r>
      <w:r w:rsidR="00013364" w:rsidRPr="009F3610">
        <w:rPr>
          <w:rFonts w:ascii="Franklin Gothic Book" w:hAnsi="Franklin Gothic Book" w:cstheme="minorHAnsi"/>
          <w:bCs/>
          <w:lang w:eastAsia="en-CA"/>
        </w:rPr>
        <w:t>ентр</w:t>
      </w:r>
      <w:r w:rsidR="00135494" w:rsidRPr="009F3610">
        <w:rPr>
          <w:rFonts w:ascii="Franklin Gothic Book" w:hAnsi="Franklin Gothic Book" w:cstheme="minorHAnsi"/>
          <w:bCs/>
          <w:lang w:val="kk-KZ" w:eastAsia="en-CA"/>
        </w:rPr>
        <w:t>ов</w:t>
      </w:r>
      <w:r w:rsidR="00013364"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="00505C2F" w:rsidRPr="009F3610">
        <w:rPr>
          <w:rFonts w:ascii="Franklin Gothic Book" w:hAnsi="Franklin Gothic Book" w:cstheme="minorHAnsi"/>
          <w:bCs/>
          <w:lang w:eastAsia="en-CA"/>
        </w:rPr>
        <w:t>предпринимательства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довольно </w:t>
      </w:r>
      <w:r w:rsidRPr="009F3610">
        <w:rPr>
          <w:rFonts w:ascii="Franklin Gothic Book" w:hAnsi="Franklin Gothic Book" w:cstheme="minorHAnsi"/>
          <w:bCs/>
          <w:lang w:eastAsia="en-CA"/>
        </w:rPr>
        <w:lastRenderedPageBreak/>
        <w:t xml:space="preserve">ограничена. </w:t>
      </w:r>
      <w:r w:rsidR="00135494" w:rsidRPr="009F3610">
        <w:rPr>
          <w:rFonts w:ascii="Franklin Gothic Book" w:hAnsi="Franklin Gothic Book" w:cstheme="minorHAnsi"/>
          <w:bCs/>
          <w:lang w:val="kk-KZ" w:eastAsia="en-CA"/>
        </w:rPr>
        <w:t xml:space="preserve"> </w:t>
      </w:r>
      <w:r w:rsidRPr="009F3610">
        <w:rPr>
          <w:rFonts w:ascii="Franklin Gothic Book" w:hAnsi="Franklin Gothic Book" w:cstheme="minorHAnsi"/>
          <w:bCs/>
          <w:lang w:eastAsia="en-CA"/>
        </w:rPr>
        <w:t>Широко распространенная информация о таких центрах отсутствует, и на веб-сайте Атамекен</w:t>
      </w:r>
      <w:r w:rsidR="001F3A75" w:rsidRPr="009F3610">
        <w:rPr>
          <w:rFonts w:ascii="Franklin Gothic Book" w:hAnsi="Franklin Gothic Book" w:cstheme="minorHAnsi"/>
          <w:bCs/>
          <w:lang w:val="kk-KZ" w:eastAsia="en-CA"/>
        </w:rPr>
        <w:t>а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нет </w:t>
      </w:r>
      <w:r w:rsidR="00135494" w:rsidRPr="009F3610">
        <w:rPr>
          <w:rFonts w:ascii="Franklin Gothic Book" w:hAnsi="Franklin Gothic Book" w:cstheme="minorHAnsi"/>
          <w:bCs/>
          <w:lang w:val="kk-KZ" w:eastAsia="en-CA"/>
        </w:rPr>
        <w:t xml:space="preserve">никаких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ссылок на </w:t>
      </w:r>
      <w:r w:rsidR="00135494" w:rsidRPr="009F3610">
        <w:rPr>
          <w:rFonts w:ascii="Franklin Gothic Book" w:hAnsi="Franklin Gothic Book" w:cstheme="minorHAnsi"/>
          <w:bCs/>
          <w:lang w:val="kk-KZ" w:eastAsia="en-CA"/>
        </w:rPr>
        <w:t>них</w:t>
      </w:r>
      <w:r w:rsidRPr="009F3610">
        <w:rPr>
          <w:rFonts w:ascii="Franklin Gothic Book" w:hAnsi="Franklin Gothic Book" w:cstheme="minorHAnsi"/>
          <w:bCs/>
          <w:lang w:eastAsia="en-CA"/>
        </w:rPr>
        <w:t>.</w:t>
      </w:r>
    </w:p>
    <w:p w:rsidR="00CE5C36" w:rsidRPr="009F3610" w:rsidRDefault="004A6F77" w:rsidP="00FA59D7">
      <w:pPr>
        <w:pStyle w:val="a7"/>
        <w:numPr>
          <w:ilvl w:val="0"/>
          <w:numId w:val="50"/>
        </w:numPr>
        <w:suppressAutoHyphens/>
        <w:ind w:left="709" w:hanging="425"/>
        <w:jc w:val="both"/>
        <w:rPr>
          <w:rFonts w:ascii="Franklin Gothic Book" w:hAnsi="Franklin Gothic Book" w:cstheme="minorHAnsi"/>
          <w:bCs/>
          <w:i/>
          <w:iCs/>
          <w:u w:val="single"/>
          <w:lang w:eastAsia="en-CA"/>
        </w:rPr>
      </w:pPr>
      <w:r w:rsidRPr="009F3610">
        <w:rPr>
          <w:rFonts w:ascii="Franklin Gothic Book" w:hAnsi="Franklin Gothic Book" w:cstheme="minorHAnsi"/>
          <w:bCs/>
          <w:i/>
          <w:iCs/>
          <w:u w:val="single"/>
          <w:lang w:eastAsia="en-CA"/>
        </w:rPr>
        <w:t xml:space="preserve">Получение информации через сайт </w:t>
      </w:r>
      <w:r w:rsidR="00135494" w:rsidRPr="009F3610">
        <w:rPr>
          <w:rFonts w:ascii="Franklin Gothic Book" w:hAnsi="Franklin Gothic Book" w:cstheme="minorHAnsi"/>
          <w:bCs/>
          <w:i/>
          <w:iCs/>
          <w:u w:val="single"/>
          <w:lang w:val="kk-KZ" w:eastAsia="en-CA"/>
        </w:rPr>
        <w:t>и</w:t>
      </w:r>
      <w:r w:rsidR="00135494" w:rsidRPr="009F3610">
        <w:rPr>
          <w:rFonts w:ascii="Franklin Gothic Book" w:hAnsi="Franklin Gothic Book" w:cstheme="minorHAnsi"/>
          <w:bCs/>
          <w:i/>
          <w:iCs/>
          <w:u w:val="single"/>
          <w:lang w:eastAsia="en-CA"/>
        </w:rPr>
        <w:t xml:space="preserve">нвестиционного </w:t>
      </w:r>
      <w:r w:rsidRPr="009F3610">
        <w:rPr>
          <w:rFonts w:ascii="Franklin Gothic Book" w:hAnsi="Franklin Gothic Book" w:cstheme="minorHAnsi"/>
          <w:bCs/>
          <w:i/>
          <w:iCs/>
          <w:u w:val="single"/>
          <w:lang w:eastAsia="en-CA"/>
        </w:rPr>
        <w:t>органа</w:t>
      </w:r>
    </w:p>
    <w:p w:rsidR="004A6F77" w:rsidRPr="009F3610" w:rsidRDefault="004A6F77" w:rsidP="004A6F77">
      <w:pPr>
        <w:keepNext/>
        <w:suppressAutoHyphens/>
        <w:spacing w:after="120"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 xml:space="preserve">Сайт Инвестиционного органа не содержит </w:t>
      </w:r>
      <w:r w:rsidR="004D5DC3" w:rsidRPr="009F3610">
        <w:rPr>
          <w:rFonts w:ascii="Franklin Gothic Book" w:hAnsi="Franklin Gothic Book" w:cstheme="minorHAnsi"/>
          <w:bCs/>
          <w:lang w:val="kk-KZ" w:eastAsia="en-CA"/>
        </w:rPr>
        <w:t xml:space="preserve">никакой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актуальной информации о создании юридического присутствия в РК, правилах регистрации и требованиях, применимых к созданию юридических лиц, филиалов и представительств в Казахстане. </w:t>
      </w:r>
      <w:r w:rsidR="00A2615E" w:rsidRPr="009F3610">
        <w:rPr>
          <w:rFonts w:ascii="Franklin Gothic Book" w:hAnsi="Franklin Gothic Book" w:cstheme="minorHAnsi"/>
          <w:bCs/>
          <w:lang w:val="kk-KZ" w:eastAsia="en-CA"/>
        </w:rPr>
        <w:t xml:space="preserve"> На нем есть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некоторые законы РК на трех языках: казахском, русском и английском. </w:t>
      </w:r>
      <w:r w:rsidR="00A2615E" w:rsidRPr="009F3610">
        <w:rPr>
          <w:rFonts w:ascii="Franklin Gothic Book" w:hAnsi="Franklin Gothic Book" w:cstheme="minorHAnsi"/>
          <w:bCs/>
          <w:lang w:val="kk-KZ" w:eastAsia="en-CA"/>
        </w:rPr>
        <w:t xml:space="preserve">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Однако среди </w:t>
      </w:r>
      <w:r w:rsidR="00A2615E" w:rsidRPr="009F3610">
        <w:rPr>
          <w:rFonts w:ascii="Franklin Gothic Book" w:hAnsi="Franklin Gothic Book" w:cstheme="minorHAnsi"/>
          <w:bCs/>
          <w:lang w:val="kk-KZ" w:eastAsia="en-CA"/>
        </w:rPr>
        <w:t xml:space="preserve">этих </w:t>
      </w:r>
      <w:r w:rsidRPr="009F3610">
        <w:rPr>
          <w:rFonts w:ascii="Franklin Gothic Book" w:hAnsi="Franklin Gothic Book" w:cstheme="minorHAnsi"/>
          <w:bCs/>
          <w:lang w:eastAsia="en-CA"/>
        </w:rPr>
        <w:t>законов нет Закона о регистрации.</w:t>
      </w:r>
    </w:p>
    <w:p w:rsidR="00CE5C36" w:rsidRPr="009F3610" w:rsidRDefault="004A6F77" w:rsidP="00FA59D7">
      <w:pPr>
        <w:pStyle w:val="a7"/>
        <w:numPr>
          <w:ilvl w:val="0"/>
          <w:numId w:val="50"/>
        </w:numPr>
        <w:suppressAutoHyphens/>
        <w:ind w:left="709" w:hanging="425"/>
        <w:jc w:val="both"/>
        <w:rPr>
          <w:rFonts w:ascii="Franklin Gothic Book" w:hAnsi="Franklin Gothic Book" w:cstheme="minorHAnsi"/>
          <w:bCs/>
          <w:i/>
          <w:iCs/>
          <w:u w:val="single"/>
          <w:lang w:eastAsia="en-CA"/>
        </w:rPr>
      </w:pPr>
      <w:r w:rsidRPr="009F3610">
        <w:rPr>
          <w:rFonts w:ascii="Franklin Gothic Book" w:hAnsi="Franklin Gothic Book" w:cstheme="minorHAnsi"/>
          <w:bCs/>
          <w:i/>
          <w:iCs/>
          <w:u w:val="single"/>
          <w:lang w:eastAsia="en-CA"/>
        </w:rPr>
        <w:t>Получение информации через сайты посольств</w:t>
      </w:r>
    </w:p>
    <w:p w:rsidR="004A6F77" w:rsidRPr="009F3610" w:rsidRDefault="004A6F77" w:rsidP="004A6F77">
      <w:pPr>
        <w:keepNext/>
        <w:suppressAutoHyphens/>
        <w:spacing w:after="120"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>Мы проверили сайты некоторых посольств Казахстана за рубежом.</w:t>
      </w:r>
    </w:p>
    <w:p w:rsidR="004A6F77" w:rsidRPr="009F3610" w:rsidRDefault="004A6F77" w:rsidP="004A6F77">
      <w:pPr>
        <w:keepNext/>
        <w:suppressAutoHyphens/>
        <w:spacing w:after="120"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 xml:space="preserve">Например, веб-сайт посольства Казахстана в Великобритании содержит ссылку на веб-сайт </w:t>
      </w:r>
      <w:r w:rsidR="00AC5ACC" w:rsidRPr="009F3610">
        <w:rPr>
          <w:rFonts w:ascii="Franklin Gothic Book" w:hAnsi="Franklin Gothic Book" w:cstheme="minorHAnsi"/>
          <w:bCs/>
          <w:lang w:eastAsia="en-CA"/>
        </w:rPr>
        <w:t xml:space="preserve">Инвестиционного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органа, который не содержит достаточной информации, как указано выше. На сайте посольства Казахстана в США ничего не говорится о правовой системе РК, в том числе о создании </w:t>
      </w:r>
      <w:r w:rsidR="00A24CA5" w:rsidRPr="009F3610">
        <w:rPr>
          <w:rFonts w:ascii="Franklin Gothic Book" w:hAnsi="Franklin Gothic Book" w:cstheme="minorHAnsi"/>
          <w:bCs/>
          <w:lang w:val="kk-KZ" w:eastAsia="en-CA"/>
        </w:rPr>
        <w:t>юридического</w:t>
      </w:r>
      <w:r w:rsidR="00A24CA5"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Pr="009F3610">
        <w:rPr>
          <w:rFonts w:ascii="Franklin Gothic Book" w:hAnsi="Franklin Gothic Book" w:cstheme="minorHAnsi"/>
          <w:bCs/>
          <w:lang w:eastAsia="en-CA"/>
        </w:rPr>
        <w:t>присутствия в РК.</w:t>
      </w:r>
    </w:p>
    <w:p w:rsidR="00CE5C36" w:rsidRPr="009F3610" w:rsidRDefault="003F0970" w:rsidP="00FA59D7">
      <w:pPr>
        <w:pStyle w:val="a7"/>
        <w:numPr>
          <w:ilvl w:val="0"/>
          <w:numId w:val="50"/>
        </w:numPr>
        <w:suppressAutoHyphens/>
        <w:ind w:left="709" w:hanging="425"/>
        <w:jc w:val="both"/>
        <w:rPr>
          <w:rFonts w:ascii="Franklin Gothic Book" w:hAnsi="Franklin Gothic Book" w:cstheme="minorHAnsi"/>
          <w:bCs/>
          <w:i/>
          <w:iCs/>
          <w:u w:val="single"/>
          <w:lang w:eastAsia="en-CA"/>
        </w:rPr>
      </w:pPr>
      <w:r w:rsidRPr="009F3610">
        <w:rPr>
          <w:rFonts w:ascii="Franklin Gothic Book" w:hAnsi="Franklin Gothic Book" w:cstheme="minorHAnsi"/>
          <w:bCs/>
          <w:i/>
          <w:iCs/>
          <w:u w:val="single"/>
          <w:lang w:val="kk-KZ" w:eastAsia="en-CA"/>
        </w:rPr>
        <w:t>Информация на</w:t>
      </w:r>
      <w:r w:rsidR="00FA59D7">
        <w:rPr>
          <w:rFonts w:ascii="Franklin Gothic Book" w:hAnsi="Franklin Gothic Book" w:cstheme="minorHAnsi"/>
          <w:bCs/>
          <w:i/>
          <w:iCs/>
          <w:u w:val="single"/>
          <w:lang w:val="kk-KZ" w:eastAsia="en-CA"/>
        </w:rPr>
        <w:t xml:space="preserve"> </w:t>
      </w:r>
      <w:r w:rsidRPr="009F3610">
        <w:rPr>
          <w:rFonts w:ascii="Franklin Gothic Book" w:hAnsi="Franklin Gothic Book" w:cstheme="minorHAnsi"/>
          <w:bCs/>
          <w:i/>
          <w:iCs/>
          <w:u w:val="single"/>
          <w:lang w:val="kk-KZ" w:eastAsia="en-CA"/>
        </w:rPr>
        <w:t>а</w:t>
      </w:r>
      <w:r w:rsidRPr="009F3610">
        <w:rPr>
          <w:rFonts w:ascii="Franklin Gothic Book" w:hAnsi="Franklin Gothic Book" w:cstheme="minorHAnsi"/>
          <w:bCs/>
          <w:i/>
          <w:iCs/>
          <w:u w:val="single"/>
          <w:lang w:eastAsia="en-CA"/>
        </w:rPr>
        <w:t>нглийск</w:t>
      </w:r>
      <w:r w:rsidRPr="009F3610">
        <w:rPr>
          <w:rFonts w:ascii="Franklin Gothic Book" w:hAnsi="Franklin Gothic Book" w:cstheme="minorHAnsi"/>
          <w:bCs/>
          <w:i/>
          <w:iCs/>
          <w:u w:val="single"/>
          <w:lang w:val="kk-KZ" w:eastAsia="en-CA"/>
        </w:rPr>
        <w:t>ом</w:t>
      </w:r>
      <w:r w:rsidRPr="009F3610">
        <w:rPr>
          <w:rFonts w:ascii="Franklin Gothic Book" w:hAnsi="Franklin Gothic Book" w:cstheme="minorHAnsi"/>
          <w:bCs/>
          <w:i/>
          <w:iCs/>
          <w:u w:val="single"/>
          <w:lang w:eastAsia="en-CA"/>
        </w:rPr>
        <w:t xml:space="preserve"> </w:t>
      </w:r>
      <w:r w:rsidR="004A6F77" w:rsidRPr="009F3610">
        <w:rPr>
          <w:rFonts w:ascii="Franklin Gothic Book" w:hAnsi="Franklin Gothic Book" w:cstheme="minorHAnsi"/>
          <w:bCs/>
          <w:i/>
          <w:iCs/>
          <w:u w:val="single"/>
          <w:lang w:eastAsia="en-CA"/>
        </w:rPr>
        <w:t>язык</w:t>
      </w:r>
      <w:r w:rsidR="00560D25" w:rsidRPr="009F3610">
        <w:rPr>
          <w:rFonts w:ascii="Franklin Gothic Book" w:hAnsi="Franklin Gothic Book" w:cstheme="minorHAnsi"/>
          <w:bCs/>
          <w:i/>
          <w:iCs/>
          <w:u w:val="single"/>
          <w:lang w:val="kk-KZ" w:eastAsia="en-CA"/>
        </w:rPr>
        <w:t>е</w:t>
      </w:r>
    </w:p>
    <w:p w:rsidR="004A6F77" w:rsidRPr="009F3610" w:rsidRDefault="004A6F77" w:rsidP="00010536">
      <w:pPr>
        <w:keepNext/>
        <w:suppressAutoHyphens/>
        <w:spacing w:after="120"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 xml:space="preserve">Единственный веб-сайт, где </w:t>
      </w:r>
      <w:r w:rsidR="00A24CA5" w:rsidRPr="009F3610">
        <w:rPr>
          <w:rFonts w:ascii="Franklin Gothic Book" w:hAnsi="Franklin Gothic Book" w:cstheme="minorHAnsi"/>
          <w:bCs/>
          <w:lang w:val="kk-KZ" w:eastAsia="en-CA"/>
        </w:rPr>
        <w:t>можно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получить информацию о действующих законах РК, включая Закон о регистрации на английском языке, - это веб-сайт Информационно-правовой системы «Адилет». </w:t>
      </w:r>
      <w:r w:rsidR="003F0970" w:rsidRPr="009F3610">
        <w:rPr>
          <w:rFonts w:ascii="Franklin Gothic Book" w:hAnsi="Franklin Gothic Book" w:cstheme="minorHAnsi"/>
          <w:bCs/>
          <w:lang w:val="kk-KZ" w:eastAsia="en-CA"/>
        </w:rPr>
        <w:t xml:space="preserve"> </w:t>
      </w:r>
      <w:r w:rsidRPr="009F3610">
        <w:rPr>
          <w:rFonts w:ascii="Franklin Gothic Book" w:hAnsi="Franklin Gothic Book" w:cstheme="minorHAnsi"/>
          <w:bCs/>
          <w:lang w:eastAsia="en-CA"/>
        </w:rPr>
        <w:t>Хотя, как мы упоминали выше, английский перевод не всегда актуален и точен. Портал E-Gov содержит информацию о</w:t>
      </w:r>
      <w:r w:rsidR="003F0970" w:rsidRPr="009F3610">
        <w:rPr>
          <w:rFonts w:ascii="Franklin Gothic Book" w:hAnsi="Franklin Gothic Book" w:cstheme="minorHAnsi"/>
          <w:bCs/>
          <w:lang w:val="kk-KZ" w:eastAsia="en-CA"/>
        </w:rPr>
        <w:t>б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онлайн-регистрации на английском языке, касающуюся</w:t>
      </w:r>
      <w:r w:rsidR="00010536"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="00560D25" w:rsidRPr="009F3610">
        <w:rPr>
          <w:rFonts w:ascii="Franklin Gothic Book" w:hAnsi="Franklin Gothic Book" w:cstheme="minorHAnsi"/>
          <w:bCs/>
          <w:lang w:val="kk-KZ" w:eastAsia="en-CA"/>
        </w:rPr>
        <w:t>С</w:t>
      </w:r>
      <w:r w:rsidR="00560D25" w:rsidRPr="009F3610">
        <w:rPr>
          <w:rFonts w:ascii="Franklin Gothic Book" w:hAnsi="Franklin Gothic Book" w:cstheme="minorHAnsi"/>
          <w:bCs/>
          <w:lang w:eastAsia="en-CA"/>
        </w:rPr>
        <w:t xml:space="preserve">убъектов </w:t>
      </w:r>
      <w:r w:rsidRPr="009F3610">
        <w:rPr>
          <w:rFonts w:ascii="Franklin Gothic Book" w:hAnsi="Franklin Gothic Book" w:cstheme="minorHAnsi"/>
          <w:bCs/>
          <w:lang w:eastAsia="en-CA"/>
        </w:rPr>
        <w:t>мал</w:t>
      </w:r>
      <w:r w:rsidR="00010536" w:rsidRPr="009F3610">
        <w:rPr>
          <w:rFonts w:ascii="Franklin Gothic Book" w:hAnsi="Franklin Gothic Book" w:cstheme="minorHAnsi"/>
          <w:bCs/>
          <w:lang w:eastAsia="en-CA"/>
        </w:rPr>
        <w:t>ого и среднего предпринимательства</w:t>
      </w:r>
      <w:r w:rsidRPr="009F3610">
        <w:rPr>
          <w:rFonts w:ascii="Franklin Gothic Book" w:hAnsi="Franklin Gothic Book" w:cstheme="minorHAnsi"/>
          <w:bCs/>
          <w:lang w:eastAsia="en-CA"/>
        </w:rPr>
        <w:t>. Тем не менее, он не содержит информацию о порядке регистрации и документ</w:t>
      </w:r>
      <w:r w:rsidR="00010536" w:rsidRPr="009F3610">
        <w:rPr>
          <w:rFonts w:ascii="Franklin Gothic Book" w:hAnsi="Franklin Gothic Book" w:cstheme="minorHAnsi"/>
          <w:bCs/>
          <w:lang w:eastAsia="en-CA"/>
        </w:rPr>
        <w:t>ах</w:t>
      </w:r>
      <w:r w:rsidRPr="009F3610">
        <w:rPr>
          <w:rFonts w:ascii="Franklin Gothic Book" w:hAnsi="Franklin Gothic Book" w:cstheme="minorHAnsi"/>
          <w:bCs/>
          <w:lang w:eastAsia="en-CA"/>
        </w:rPr>
        <w:t>, касающиеся других юридических лиц, филиалов и представительств.</w:t>
      </w:r>
    </w:p>
    <w:p w:rsidR="00482B3F" w:rsidRPr="009F3610" w:rsidRDefault="004A6F77" w:rsidP="00010536">
      <w:pPr>
        <w:keepNext/>
        <w:suppressAutoHyphens/>
        <w:spacing w:after="120"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>В целом, отсутствие</w:t>
      </w:r>
      <w:r w:rsidR="00010536" w:rsidRPr="009F3610">
        <w:rPr>
          <w:rFonts w:ascii="Franklin Gothic Book" w:hAnsi="Franklin Gothic Book" w:cstheme="minorHAnsi"/>
          <w:bCs/>
          <w:lang w:eastAsia="en-CA"/>
        </w:rPr>
        <w:t xml:space="preserve"> информации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, недостаточная или </w:t>
      </w:r>
      <w:r w:rsidR="00010536" w:rsidRPr="009F3610">
        <w:rPr>
          <w:rFonts w:ascii="Franklin Gothic Book" w:hAnsi="Franklin Gothic Book" w:cstheme="minorHAnsi"/>
          <w:bCs/>
          <w:lang w:eastAsia="en-CA"/>
        </w:rPr>
        <w:t>сложная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информация о государственной регистрации приводит к тому, что лицо, желающее создать юридическое лицо, филиал или представительство в РК, вынуждено обращаться к профессиональным консультантам за разъяснениями, помощью и, соответственно, приводит к дополнительным расходам на регистрацию. Иногда такие расходы могут доходить до 5000 (пяти тысяч) долларов для иностранных инвесторов, что несопоставимо с размером регистрационного </w:t>
      </w:r>
      <w:r w:rsidR="00560D25" w:rsidRPr="009F3610">
        <w:rPr>
          <w:rFonts w:ascii="Franklin Gothic Book" w:hAnsi="Franklin Gothic Book" w:cstheme="minorHAnsi"/>
          <w:bCs/>
          <w:lang w:val="kk-KZ" w:eastAsia="en-CA"/>
        </w:rPr>
        <w:t>сбора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. </w:t>
      </w:r>
      <w:r w:rsidR="00482B3F"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</w:p>
    <w:p w:rsidR="00CE5C36" w:rsidRPr="009F3610" w:rsidRDefault="004E4323">
      <w:pPr>
        <w:pStyle w:val="a7"/>
        <w:numPr>
          <w:ilvl w:val="1"/>
          <w:numId w:val="1"/>
        </w:numPr>
        <w:suppressAutoHyphens/>
        <w:jc w:val="both"/>
        <w:outlineLvl w:val="1"/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</w:pPr>
      <w:bookmarkStart w:id="19" w:name="_Toc33129180"/>
      <w:r w:rsidRPr="009F3610"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  <w:t xml:space="preserve">Отсутствие единого подхода к вопросам регистрации </w:t>
      </w:r>
      <w:r w:rsidR="003D1E54"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  <w:t>и</w:t>
      </w:r>
      <w:r w:rsidRPr="009F3610"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  <w:t xml:space="preserve"> перерегистрации по всему Казахстану</w:t>
      </w:r>
      <w:bookmarkEnd w:id="19"/>
    </w:p>
    <w:p w:rsidR="00165CE4" w:rsidRPr="009F3610" w:rsidRDefault="00165CE4" w:rsidP="00165CE4">
      <w:pPr>
        <w:suppressAutoHyphens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 xml:space="preserve">Хотя действующая правовая система </w:t>
      </w:r>
      <w:r w:rsidR="00434E84" w:rsidRPr="009F3610">
        <w:rPr>
          <w:rFonts w:ascii="Franklin Gothic Book" w:hAnsi="Franklin Gothic Book" w:cstheme="minorHAnsi"/>
          <w:bCs/>
          <w:lang w:val="kk-KZ" w:eastAsia="en-CA"/>
        </w:rPr>
        <w:t xml:space="preserve">в отношении </w:t>
      </w:r>
      <w:r w:rsidR="00560D25" w:rsidRPr="009F3610">
        <w:rPr>
          <w:rFonts w:ascii="Franklin Gothic Book" w:hAnsi="Franklin Gothic Book" w:cstheme="minorHAnsi"/>
          <w:bCs/>
          <w:lang w:val="kk-KZ" w:eastAsia="en-CA"/>
        </w:rPr>
        <w:t>создания</w:t>
      </w:r>
      <w:r w:rsidR="00560D25"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юридических лиц и филиалов и представительств в РК </w:t>
      </w:r>
      <w:r w:rsidR="00434E84" w:rsidRPr="009F3610">
        <w:rPr>
          <w:rFonts w:ascii="Franklin Gothic Book" w:hAnsi="Franklin Gothic Book" w:cstheme="minorHAnsi"/>
          <w:bCs/>
          <w:lang w:val="kk-KZ" w:eastAsia="en-CA"/>
        </w:rPr>
        <w:t>предполагает</w:t>
      </w:r>
      <w:r w:rsidR="00434E84" w:rsidRPr="009F3610">
        <w:rPr>
          <w:rFonts w:ascii="Franklin Gothic Book" w:hAnsi="Franklin Gothic Book" w:cstheme="minorHAnsi"/>
          <w:bCs/>
          <w:lang w:eastAsia="en-CA"/>
        </w:rPr>
        <w:t xml:space="preserve"> едины</w:t>
      </w:r>
      <w:r w:rsidR="00434E84" w:rsidRPr="009F3610">
        <w:rPr>
          <w:rFonts w:ascii="Franklin Gothic Book" w:hAnsi="Franklin Gothic Book" w:cstheme="minorHAnsi"/>
          <w:bCs/>
          <w:lang w:val="kk-KZ" w:eastAsia="en-CA"/>
        </w:rPr>
        <w:t>й</w:t>
      </w:r>
      <w:r w:rsidR="00434E84" w:rsidRPr="009F3610">
        <w:rPr>
          <w:rFonts w:ascii="Franklin Gothic Book" w:hAnsi="Franklin Gothic Book" w:cstheme="minorHAnsi"/>
          <w:bCs/>
          <w:lang w:eastAsia="en-CA"/>
        </w:rPr>
        <w:t xml:space="preserve"> подход </w:t>
      </w:r>
      <w:r w:rsidR="004E4323" w:rsidRPr="009F3610">
        <w:rPr>
          <w:rFonts w:ascii="Franklin Gothic Book" w:hAnsi="Franklin Gothic Book" w:cstheme="minorHAnsi"/>
          <w:bCs/>
          <w:lang w:eastAsia="en-CA"/>
        </w:rPr>
        <w:t xml:space="preserve">в части </w:t>
      </w:r>
      <w:r w:rsidRPr="009F3610">
        <w:rPr>
          <w:rFonts w:ascii="Franklin Gothic Book" w:hAnsi="Franklin Gothic Book" w:cstheme="minorHAnsi"/>
          <w:bCs/>
          <w:lang w:eastAsia="en-CA"/>
        </w:rPr>
        <w:t>перечн</w:t>
      </w:r>
      <w:r w:rsidR="004E4323" w:rsidRPr="009F3610">
        <w:rPr>
          <w:rFonts w:ascii="Franklin Gothic Book" w:hAnsi="Franklin Gothic Book" w:cstheme="minorHAnsi"/>
          <w:bCs/>
          <w:lang w:eastAsia="en-CA"/>
        </w:rPr>
        <w:t xml:space="preserve">я </w:t>
      </w:r>
      <w:r w:rsidRPr="009F3610">
        <w:rPr>
          <w:rFonts w:ascii="Franklin Gothic Book" w:hAnsi="Franklin Gothic Book" w:cstheme="minorHAnsi"/>
          <w:bCs/>
          <w:lang w:eastAsia="en-CA"/>
        </w:rPr>
        <w:t>документов, необходимых для государственной регистрации, процедур</w:t>
      </w:r>
      <w:r w:rsidR="004E4323" w:rsidRPr="009F3610">
        <w:rPr>
          <w:rFonts w:ascii="Franklin Gothic Book" w:hAnsi="Franklin Gothic Book" w:cstheme="minorHAnsi"/>
          <w:bCs/>
          <w:lang w:eastAsia="en-CA"/>
        </w:rPr>
        <w:t xml:space="preserve"> регистрирующих </w:t>
      </w:r>
      <w:r w:rsidRPr="009F3610">
        <w:rPr>
          <w:rFonts w:ascii="Franklin Gothic Book" w:hAnsi="Franklin Gothic Book" w:cstheme="minorHAnsi"/>
          <w:bCs/>
          <w:lang w:eastAsia="en-CA"/>
        </w:rPr>
        <w:t>органов и конкретны</w:t>
      </w:r>
      <w:r w:rsidR="004E4323" w:rsidRPr="009F3610">
        <w:rPr>
          <w:rFonts w:ascii="Franklin Gothic Book" w:hAnsi="Franklin Gothic Book" w:cstheme="minorHAnsi"/>
          <w:bCs/>
          <w:lang w:eastAsia="en-CA"/>
        </w:rPr>
        <w:t>х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основани</w:t>
      </w:r>
      <w:r w:rsidR="004E4323" w:rsidRPr="009F3610">
        <w:rPr>
          <w:rFonts w:ascii="Franklin Gothic Book" w:hAnsi="Franklin Gothic Book" w:cstheme="minorHAnsi"/>
          <w:bCs/>
          <w:lang w:eastAsia="en-CA"/>
        </w:rPr>
        <w:t xml:space="preserve">й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для отказа в регистрации. При </w:t>
      </w:r>
      <w:r w:rsidR="004E4323" w:rsidRPr="009F3610">
        <w:rPr>
          <w:rFonts w:ascii="Franklin Gothic Book" w:hAnsi="Franklin Gothic Book" w:cstheme="minorHAnsi"/>
          <w:bCs/>
          <w:lang w:eastAsia="en-CA"/>
        </w:rPr>
        <w:t xml:space="preserve">осуществлении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регистрации </w:t>
      </w:r>
      <w:r w:rsidR="004E4323" w:rsidRPr="009F3610">
        <w:rPr>
          <w:rFonts w:ascii="Franklin Gothic Book" w:hAnsi="Franklin Gothic Book" w:cstheme="minorHAnsi"/>
          <w:bCs/>
          <w:lang w:eastAsia="en-CA"/>
        </w:rPr>
        <w:t>по территории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все</w:t>
      </w:r>
      <w:r w:rsidR="004E4323" w:rsidRPr="009F3610">
        <w:rPr>
          <w:rFonts w:ascii="Franklin Gothic Book" w:hAnsi="Franklin Gothic Book" w:cstheme="minorHAnsi"/>
          <w:bCs/>
          <w:lang w:eastAsia="en-CA"/>
        </w:rPr>
        <w:t xml:space="preserve">го </w:t>
      </w:r>
      <w:r w:rsidRPr="009F3610">
        <w:rPr>
          <w:rFonts w:ascii="Franklin Gothic Book" w:hAnsi="Franklin Gothic Book" w:cstheme="minorHAnsi"/>
          <w:bCs/>
          <w:lang w:eastAsia="en-CA"/>
        </w:rPr>
        <w:t>Казахстан</w:t>
      </w:r>
      <w:r w:rsidR="004E4323" w:rsidRPr="009F3610">
        <w:rPr>
          <w:rFonts w:ascii="Franklin Gothic Book" w:hAnsi="Franklin Gothic Book" w:cstheme="minorHAnsi"/>
          <w:bCs/>
          <w:lang w:eastAsia="en-CA"/>
        </w:rPr>
        <w:t>а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, тем не менее, </w:t>
      </w:r>
      <w:r w:rsidR="004E4323" w:rsidRPr="009F3610">
        <w:rPr>
          <w:rFonts w:ascii="Franklin Gothic Book" w:hAnsi="Franklin Gothic Book" w:cstheme="minorHAnsi"/>
          <w:bCs/>
          <w:lang w:eastAsia="en-CA"/>
        </w:rPr>
        <w:t>единый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подход </w:t>
      </w:r>
      <w:r w:rsidR="00ED1BBE" w:rsidRPr="009F3610">
        <w:rPr>
          <w:rFonts w:ascii="Franklin Gothic Book" w:hAnsi="Franklin Gothic Book" w:cstheme="minorHAnsi"/>
          <w:bCs/>
          <w:lang w:val="kk-KZ" w:eastAsia="en-CA"/>
        </w:rPr>
        <w:t>к</w:t>
      </w:r>
      <w:r w:rsidR="00ED1BBE"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="004E4323" w:rsidRPr="009F3610">
        <w:rPr>
          <w:rFonts w:ascii="Franklin Gothic Book" w:hAnsi="Franklin Gothic Book" w:cstheme="minorHAnsi"/>
          <w:bCs/>
          <w:lang w:eastAsia="en-CA"/>
        </w:rPr>
        <w:t xml:space="preserve">регистрации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на практике не </w:t>
      </w:r>
      <w:r w:rsidR="004E4323" w:rsidRPr="009F3610">
        <w:rPr>
          <w:rFonts w:ascii="Franklin Gothic Book" w:hAnsi="Franklin Gothic Book" w:cstheme="minorHAnsi"/>
          <w:bCs/>
          <w:lang w:eastAsia="en-CA"/>
        </w:rPr>
        <w:t xml:space="preserve">всегда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соблюдается всеми </w:t>
      </w:r>
      <w:r w:rsidR="00ED1BBE" w:rsidRPr="009F3610">
        <w:rPr>
          <w:rFonts w:ascii="Franklin Gothic Book" w:hAnsi="Franklin Gothic Book" w:cstheme="minorHAnsi"/>
          <w:bCs/>
          <w:lang w:val="kk-KZ" w:eastAsia="en-CA"/>
        </w:rPr>
        <w:t>О</w:t>
      </w:r>
      <w:r w:rsidRPr="009F3610">
        <w:rPr>
          <w:rFonts w:ascii="Franklin Gothic Book" w:hAnsi="Franklin Gothic Book" w:cstheme="minorHAnsi"/>
          <w:bCs/>
          <w:lang w:eastAsia="en-CA"/>
        </w:rPr>
        <w:t>рганами</w:t>
      </w:r>
      <w:r w:rsidR="004E4323"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="00ED1BBE" w:rsidRPr="009F3610">
        <w:rPr>
          <w:rFonts w:ascii="Franklin Gothic Book" w:hAnsi="Franklin Gothic Book" w:cstheme="minorHAnsi"/>
          <w:bCs/>
          <w:lang w:val="kk-KZ" w:eastAsia="en-CA"/>
        </w:rPr>
        <w:t xml:space="preserve">регистрации </w:t>
      </w:r>
      <w:r w:rsidR="004E4323" w:rsidRPr="009F3610">
        <w:rPr>
          <w:rFonts w:ascii="Franklin Gothic Book" w:hAnsi="Franklin Gothic Book" w:cstheme="minorHAnsi"/>
          <w:bCs/>
          <w:lang w:eastAsia="en-CA"/>
        </w:rPr>
        <w:t>РК</w:t>
      </w:r>
      <w:r w:rsidRPr="009F3610">
        <w:rPr>
          <w:rFonts w:ascii="Franklin Gothic Book" w:hAnsi="Franklin Gothic Book" w:cstheme="minorHAnsi"/>
          <w:bCs/>
          <w:lang w:eastAsia="en-CA"/>
        </w:rPr>
        <w:t>.</w:t>
      </w:r>
      <w:r w:rsidR="004E4323"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="00ED1BBE" w:rsidRPr="009F3610">
        <w:rPr>
          <w:rFonts w:ascii="Franklin Gothic Book" w:hAnsi="Franklin Gothic Book" w:cstheme="minorHAnsi"/>
          <w:bCs/>
          <w:lang w:val="kk-KZ" w:eastAsia="en-CA"/>
        </w:rPr>
        <w:t>О</w:t>
      </w:r>
      <w:r w:rsidRPr="009F3610">
        <w:rPr>
          <w:rFonts w:ascii="Franklin Gothic Book" w:hAnsi="Franklin Gothic Book" w:cstheme="minorHAnsi"/>
          <w:bCs/>
          <w:lang w:eastAsia="en-CA"/>
        </w:rPr>
        <w:t>рганы</w:t>
      </w:r>
      <w:r w:rsidR="009948CF"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="00ED1BBE" w:rsidRPr="009F3610">
        <w:rPr>
          <w:rFonts w:ascii="Franklin Gothic Book" w:hAnsi="Franklin Gothic Book" w:cstheme="minorHAnsi"/>
          <w:bCs/>
          <w:lang w:val="kk-KZ" w:eastAsia="en-CA"/>
        </w:rPr>
        <w:t xml:space="preserve">регистрации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в разных регионах РК часто нарушают </w:t>
      </w:r>
      <w:r w:rsidR="009948CF" w:rsidRPr="009F3610">
        <w:rPr>
          <w:rFonts w:ascii="Franklin Gothic Book" w:hAnsi="Franklin Gothic Book" w:cstheme="minorHAnsi"/>
          <w:bCs/>
          <w:lang w:eastAsia="en-CA"/>
        </w:rPr>
        <w:t>требования по регистрации</w:t>
      </w:r>
      <w:r w:rsidRPr="009F3610">
        <w:rPr>
          <w:rFonts w:ascii="Franklin Gothic Book" w:hAnsi="Franklin Gothic Book" w:cstheme="minorHAnsi"/>
          <w:bCs/>
          <w:lang w:eastAsia="en-CA"/>
        </w:rPr>
        <w:t>, требуя дополнительных документов, не соблюдая сроки, установленные законо</w:t>
      </w:r>
      <w:r w:rsidR="009E13F2" w:rsidRPr="009F3610">
        <w:rPr>
          <w:rFonts w:ascii="Franklin Gothic Book" w:hAnsi="Franklin Gothic Book" w:cstheme="minorHAnsi"/>
          <w:bCs/>
          <w:lang w:val="kk-KZ" w:eastAsia="en-CA"/>
        </w:rPr>
        <w:t>дательство</w:t>
      </w:r>
      <w:r w:rsidRPr="009F3610">
        <w:rPr>
          <w:rFonts w:ascii="Franklin Gothic Book" w:hAnsi="Franklin Gothic Book" w:cstheme="minorHAnsi"/>
          <w:bCs/>
          <w:lang w:eastAsia="en-CA"/>
        </w:rPr>
        <w:t>м РК в отношении государственной регистрации и т. д.</w:t>
      </w:r>
    </w:p>
    <w:p w:rsidR="00165CE4" w:rsidRPr="009F3610" w:rsidRDefault="00165CE4" w:rsidP="00165CE4">
      <w:pPr>
        <w:suppressAutoHyphens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 xml:space="preserve">Ниже мы опишем некоторые из выявленных проблем во время нашего интервью в </w:t>
      </w:r>
      <w:r w:rsidR="00560BDB"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Pr="009F3610">
        <w:rPr>
          <w:rFonts w:ascii="Franklin Gothic Book" w:hAnsi="Franklin Gothic Book" w:cstheme="minorHAnsi"/>
          <w:bCs/>
          <w:lang w:eastAsia="en-CA"/>
        </w:rPr>
        <w:t>Центре</w:t>
      </w:r>
      <w:r w:rsidR="00560BDB" w:rsidRPr="009F3610">
        <w:rPr>
          <w:rFonts w:ascii="Franklin Gothic Book" w:hAnsi="Franklin Gothic Book" w:cstheme="minorHAnsi"/>
          <w:bCs/>
          <w:lang w:eastAsia="en-CA"/>
        </w:rPr>
        <w:t xml:space="preserve"> обслуживания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в городе Нур-Султан, а также </w:t>
      </w:r>
      <w:r w:rsidR="00F3449F" w:rsidRPr="009F3610">
        <w:rPr>
          <w:rFonts w:ascii="Franklin Gothic Book" w:hAnsi="Franklin Gothic Book" w:cstheme="minorHAnsi"/>
          <w:bCs/>
          <w:lang w:eastAsia="en-CA"/>
        </w:rPr>
        <w:t xml:space="preserve">с учетом </w:t>
      </w:r>
      <w:r w:rsidRPr="009F3610">
        <w:rPr>
          <w:rFonts w:ascii="Franklin Gothic Book" w:hAnsi="Franklin Gothic Book" w:cstheme="minorHAnsi"/>
          <w:bCs/>
          <w:lang w:eastAsia="en-CA"/>
        </w:rPr>
        <w:t>опыта наших клиентов в других регионах РК.</w:t>
      </w:r>
    </w:p>
    <w:p w:rsidR="00CE5C36" w:rsidRPr="009F3610" w:rsidRDefault="00787345" w:rsidP="00FA59D7">
      <w:pPr>
        <w:pStyle w:val="a7"/>
        <w:keepNext/>
        <w:numPr>
          <w:ilvl w:val="0"/>
          <w:numId w:val="49"/>
        </w:numPr>
        <w:suppressAutoHyphens/>
        <w:jc w:val="both"/>
        <w:rPr>
          <w:rFonts w:ascii="Franklin Gothic Book" w:hAnsi="Franklin Gothic Book" w:cstheme="minorHAnsi"/>
          <w:bCs/>
          <w:i/>
          <w:iCs/>
          <w:lang w:eastAsia="en-CA"/>
        </w:rPr>
      </w:pPr>
      <w:r w:rsidRPr="009F3610">
        <w:rPr>
          <w:rFonts w:ascii="Franklin Gothic Book" w:hAnsi="Franklin Gothic Book" w:cstheme="minorHAnsi"/>
          <w:bCs/>
          <w:i/>
          <w:iCs/>
          <w:lang w:eastAsia="en-CA"/>
        </w:rPr>
        <w:t>Дополнительные документы</w:t>
      </w:r>
    </w:p>
    <w:p w:rsidR="00165CE4" w:rsidRPr="009F3610" w:rsidRDefault="00165CE4" w:rsidP="00FA59D7">
      <w:pPr>
        <w:keepNext/>
        <w:suppressAutoHyphens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 xml:space="preserve">Помимо документов, которые должны быть представлены для государственной регистрации в соответствии с требованиями законодательства РК, </w:t>
      </w:r>
      <w:r w:rsidR="009E13F2" w:rsidRPr="009F3610">
        <w:rPr>
          <w:rFonts w:ascii="Franklin Gothic Book" w:hAnsi="Franklin Gothic Book" w:cstheme="minorHAnsi"/>
          <w:bCs/>
          <w:lang w:val="kk-KZ" w:eastAsia="en-CA"/>
        </w:rPr>
        <w:t>О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рганы </w:t>
      </w:r>
      <w:r w:rsidR="009E13F2" w:rsidRPr="009F3610">
        <w:rPr>
          <w:rFonts w:ascii="Franklin Gothic Book" w:hAnsi="Franklin Gothic Book" w:cstheme="minorHAnsi"/>
          <w:bCs/>
          <w:lang w:val="kk-KZ" w:eastAsia="en-CA"/>
        </w:rPr>
        <w:t xml:space="preserve">регистрации </w:t>
      </w:r>
      <w:r w:rsidRPr="009F3610">
        <w:rPr>
          <w:rFonts w:ascii="Franklin Gothic Book" w:hAnsi="Franklin Gothic Book" w:cstheme="minorHAnsi"/>
          <w:bCs/>
          <w:lang w:eastAsia="en-CA"/>
        </w:rPr>
        <w:t>в раз</w:t>
      </w:r>
      <w:r w:rsidR="00FA59D7">
        <w:rPr>
          <w:rFonts w:ascii="Franklin Gothic Book" w:hAnsi="Franklin Gothic Book" w:cstheme="minorHAnsi"/>
          <w:bCs/>
          <w:lang w:eastAsia="en-CA"/>
        </w:rPr>
        <w:t>личных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регионах РК могут потребовать:</w:t>
      </w:r>
    </w:p>
    <w:p w:rsidR="00165CE4" w:rsidRPr="009F3610" w:rsidRDefault="00165CE4" w:rsidP="00CF2A06">
      <w:pPr>
        <w:pStyle w:val="a7"/>
        <w:numPr>
          <w:ilvl w:val="0"/>
          <w:numId w:val="39"/>
        </w:numPr>
        <w:suppressAutoHyphens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>приказ о назначении исполнительного органа юридического лица или руководителя филиала и представительства; или</w:t>
      </w:r>
    </w:p>
    <w:p w:rsidR="00165CE4" w:rsidRPr="009F3610" w:rsidRDefault="00165CE4" w:rsidP="00CF2A06">
      <w:pPr>
        <w:pStyle w:val="a7"/>
        <w:numPr>
          <w:ilvl w:val="0"/>
          <w:numId w:val="39"/>
        </w:numPr>
        <w:suppressAutoHyphens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>свидетельство о постановке на налоговый учет для иностранных учредителей; или</w:t>
      </w:r>
    </w:p>
    <w:p w:rsidR="00165CE4" w:rsidRPr="009F3610" w:rsidRDefault="00165CE4" w:rsidP="00CF2A06">
      <w:pPr>
        <w:pStyle w:val="a7"/>
        <w:numPr>
          <w:ilvl w:val="0"/>
          <w:numId w:val="39"/>
        </w:numPr>
        <w:suppressAutoHyphens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lastRenderedPageBreak/>
        <w:t>договор аренды и документы, подтверждающие право собственности на помещения; или</w:t>
      </w:r>
    </w:p>
    <w:p w:rsidR="00165CE4" w:rsidRPr="009F3610" w:rsidRDefault="00165CE4" w:rsidP="00CF2A06">
      <w:pPr>
        <w:pStyle w:val="a7"/>
        <w:numPr>
          <w:ilvl w:val="0"/>
          <w:numId w:val="39"/>
        </w:numPr>
        <w:suppressAutoHyphens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>решение о регистрации учредителя юридического лица для регистрации; или</w:t>
      </w:r>
    </w:p>
    <w:p w:rsidR="00165CE4" w:rsidRPr="009F3610" w:rsidRDefault="000023DF" w:rsidP="00CF2A06">
      <w:pPr>
        <w:pStyle w:val="a7"/>
        <w:numPr>
          <w:ilvl w:val="0"/>
          <w:numId w:val="39"/>
        </w:numPr>
        <w:suppressAutoHyphens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>делов</w:t>
      </w:r>
      <w:r w:rsidRPr="009F3610">
        <w:rPr>
          <w:rFonts w:ascii="Franklin Gothic Book" w:hAnsi="Franklin Gothic Book" w:cstheme="minorHAnsi"/>
          <w:bCs/>
          <w:lang w:val="kk-KZ" w:eastAsia="en-CA"/>
        </w:rPr>
        <w:t xml:space="preserve">ую </w:t>
      </w:r>
      <w:r w:rsidR="00165CE4" w:rsidRPr="009F3610">
        <w:rPr>
          <w:rFonts w:ascii="Franklin Gothic Book" w:hAnsi="Franklin Gothic Book" w:cstheme="minorHAnsi"/>
          <w:bCs/>
          <w:lang w:eastAsia="en-CA"/>
        </w:rPr>
        <w:t>виза для иностранных учредителей; или</w:t>
      </w:r>
    </w:p>
    <w:p w:rsidR="00161466" w:rsidRPr="009F3610" w:rsidRDefault="00D00CC6" w:rsidP="00CF2A06">
      <w:pPr>
        <w:pStyle w:val="a7"/>
        <w:numPr>
          <w:ilvl w:val="0"/>
          <w:numId w:val="39"/>
        </w:numPr>
        <w:suppressAutoHyphens/>
        <w:jc w:val="both"/>
        <w:rPr>
          <w:rFonts w:ascii="Franklin Gothic Book" w:eastAsia="Times New Roman" w:hAnsi="Franklin Gothic Book" w:cstheme="minorHAnsi"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>д</w:t>
      </w:r>
      <w:r w:rsidR="00165CE4" w:rsidRPr="009F3610">
        <w:rPr>
          <w:rFonts w:ascii="Franklin Gothic Book" w:hAnsi="Franklin Gothic Book" w:cstheme="minorHAnsi"/>
          <w:bCs/>
          <w:lang w:eastAsia="en-CA"/>
        </w:rPr>
        <w:t xml:space="preserve">оговоры купли-продажи или </w:t>
      </w:r>
      <w:r w:rsidRPr="009F3610">
        <w:rPr>
          <w:rFonts w:ascii="Franklin Gothic Book" w:hAnsi="Franklin Gothic Book" w:cstheme="minorHAnsi"/>
          <w:bCs/>
          <w:lang w:eastAsia="en-CA"/>
        </w:rPr>
        <w:t>дарения</w:t>
      </w:r>
      <w:r w:rsidR="00165CE4" w:rsidRPr="009F3610">
        <w:rPr>
          <w:rFonts w:ascii="Franklin Gothic Book" w:hAnsi="Franklin Gothic Book" w:cstheme="minorHAnsi"/>
          <w:bCs/>
          <w:lang w:eastAsia="en-CA"/>
        </w:rPr>
        <w:t xml:space="preserve"> о передаче права собственности.</w:t>
      </w:r>
    </w:p>
    <w:p w:rsidR="00CE5C36" w:rsidRPr="009F3610" w:rsidRDefault="00CE5C36">
      <w:pPr>
        <w:pStyle w:val="a7"/>
        <w:suppressAutoHyphens/>
        <w:jc w:val="both"/>
        <w:rPr>
          <w:rFonts w:ascii="Franklin Gothic Book" w:eastAsia="Times New Roman" w:hAnsi="Franklin Gothic Book" w:cstheme="minorHAnsi"/>
          <w:lang w:eastAsia="en-CA"/>
        </w:rPr>
      </w:pPr>
    </w:p>
    <w:p w:rsidR="00CE5C36" w:rsidRPr="009F3610" w:rsidRDefault="00165CE4">
      <w:pPr>
        <w:pStyle w:val="a7"/>
        <w:numPr>
          <w:ilvl w:val="0"/>
          <w:numId w:val="49"/>
        </w:numPr>
        <w:suppressAutoHyphens/>
        <w:jc w:val="both"/>
        <w:rPr>
          <w:rFonts w:ascii="Franklin Gothic Book" w:eastAsia="Times New Roman" w:hAnsi="Franklin Gothic Book" w:cstheme="minorHAnsi"/>
          <w:i/>
          <w:iCs/>
          <w:lang w:eastAsia="en-CA"/>
        </w:rPr>
      </w:pPr>
      <w:r w:rsidRPr="009F3610">
        <w:rPr>
          <w:rFonts w:ascii="Franklin Gothic Book" w:eastAsia="Times New Roman" w:hAnsi="Franklin Gothic Book" w:cstheme="minorHAnsi"/>
          <w:i/>
          <w:iCs/>
          <w:lang w:eastAsia="en-CA"/>
        </w:rPr>
        <w:t xml:space="preserve"> </w:t>
      </w:r>
      <w:r w:rsidR="00787345" w:rsidRPr="009F3610">
        <w:rPr>
          <w:rFonts w:ascii="Franklin Gothic Book" w:hAnsi="Franklin Gothic Book" w:cstheme="minorHAnsi"/>
          <w:bCs/>
          <w:i/>
          <w:iCs/>
          <w:lang w:eastAsia="en-CA"/>
        </w:rPr>
        <w:t>Вопросы</w:t>
      </w:r>
      <w:r w:rsidR="008C0DA1" w:rsidRPr="009F3610">
        <w:rPr>
          <w:rFonts w:ascii="Franklin Gothic Book" w:eastAsia="Times New Roman" w:hAnsi="Franklin Gothic Book" w:cstheme="minorHAnsi"/>
          <w:i/>
          <w:iCs/>
          <w:lang w:eastAsia="en-CA"/>
        </w:rPr>
        <w:t xml:space="preserve"> нотариального заверения </w:t>
      </w:r>
      <w:r w:rsidR="003D1E54">
        <w:rPr>
          <w:rFonts w:ascii="Franklin Gothic Book" w:eastAsia="Times New Roman" w:hAnsi="Franklin Gothic Book" w:cstheme="minorHAnsi"/>
          <w:i/>
          <w:iCs/>
          <w:lang w:eastAsia="en-CA"/>
        </w:rPr>
        <w:t>и</w:t>
      </w:r>
      <w:r w:rsidR="000023DF" w:rsidRPr="009F3610">
        <w:rPr>
          <w:rFonts w:ascii="Franklin Gothic Book" w:eastAsia="Times New Roman" w:hAnsi="Franklin Gothic Book" w:cstheme="minorHAnsi"/>
          <w:i/>
          <w:iCs/>
          <w:lang w:val="kk-KZ" w:eastAsia="en-CA"/>
        </w:rPr>
        <w:t xml:space="preserve"> проставления</w:t>
      </w:r>
      <w:r w:rsidR="008C0DA1" w:rsidRPr="009F3610">
        <w:rPr>
          <w:rFonts w:ascii="Franklin Gothic Book" w:eastAsia="Times New Roman" w:hAnsi="Franklin Gothic Book" w:cstheme="minorHAnsi"/>
          <w:i/>
          <w:iCs/>
          <w:lang w:eastAsia="en-CA"/>
        </w:rPr>
        <w:t xml:space="preserve"> апостиля</w:t>
      </w:r>
    </w:p>
    <w:p w:rsidR="008C0DA1" w:rsidRPr="009F3610" w:rsidRDefault="008C0DA1" w:rsidP="008C0DA1">
      <w:pPr>
        <w:suppressAutoHyphens/>
        <w:jc w:val="both"/>
        <w:rPr>
          <w:rFonts w:ascii="Franklin Gothic Book" w:eastAsia="Times New Roman" w:hAnsi="Franklin Gothic Book" w:cstheme="minorHAnsi"/>
          <w:lang w:eastAsia="en-CA"/>
        </w:rPr>
      </w:pPr>
      <w:r w:rsidRPr="009F3610">
        <w:rPr>
          <w:rFonts w:ascii="Franklin Gothic Book" w:eastAsia="Times New Roman" w:hAnsi="Franklin Gothic Book" w:cstheme="minorHAnsi"/>
          <w:lang w:eastAsia="en-CA"/>
        </w:rPr>
        <w:t xml:space="preserve">В некоторых регионах </w:t>
      </w:r>
      <w:r w:rsidR="000023DF" w:rsidRPr="009F3610">
        <w:rPr>
          <w:rFonts w:ascii="Franklin Gothic Book" w:eastAsia="Times New Roman" w:hAnsi="Franklin Gothic Book" w:cstheme="minorHAnsi"/>
          <w:lang w:val="kk-KZ" w:eastAsia="en-CA"/>
        </w:rPr>
        <w:t>О</w:t>
      </w:r>
      <w:r w:rsidR="000023DF" w:rsidRPr="009F3610">
        <w:rPr>
          <w:rFonts w:ascii="Franklin Gothic Book" w:eastAsia="Times New Roman" w:hAnsi="Franklin Gothic Book" w:cstheme="minorHAnsi"/>
          <w:lang w:eastAsia="en-CA"/>
        </w:rPr>
        <w:t xml:space="preserve">рганы </w:t>
      </w:r>
      <w:r w:rsidR="000023DF" w:rsidRPr="009F3610">
        <w:rPr>
          <w:rFonts w:ascii="Franklin Gothic Book" w:eastAsia="Times New Roman" w:hAnsi="Franklin Gothic Book" w:cstheme="minorHAnsi"/>
          <w:lang w:val="kk-KZ" w:eastAsia="en-CA"/>
        </w:rPr>
        <w:t xml:space="preserve">регистрации </w:t>
      </w:r>
      <w:r w:rsidRPr="009F3610">
        <w:rPr>
          <w:rFonts w:ascii="Franklin Gothic Book" w:eastAsia="Times New Roman" w:hAnsi="Franklin Gothic Book" w:cstheme="minorHAnsi"/>
          <w:lang w:eastAsia="en-CA"/>
        </w:rPr>
        <w:t xml:space="preserve">требуют апостилирования документов, выданных в России и заверенных </w:t>
      </w:r>
      <w:r w:rsidR="000023DF" w:rsidRPr="009F3610">
        <w:rPr>
          <w:rFonts w:ascii="Franklin Gothic Book" w:eastAsia="Times New Roman" w:hAnsi="Franklin Gothic Book" w:cstheme="minorHAnsi"/>
          <w:lang w:val="kk-KZ" w:eastAsia="en-CA"/>
        </w:rPr>
        <w:t xml:space="preserve">российским </w:t>
      </w:r>
      <w:r w:rsidRPr="009F3610">
        <w:rPr>
          <w:rFonts w:ascii="Franklin Gothic Book" w:eastAsia="Times New Roman" w:hAnsi="Franklin Gothic Book" w:cstheme="minorHAnsi"/>
          <w:lang w:eastAsia="en-CA"/>
        </w:rPr>
        <w:t xml:space="preserve">нотариусом. </w:t>
      </w:r>
      <w:r w:rsidR="000023DF" w:rsidRPr="009F3610">
        <w:rPr>
          <w:rFonts w:ascii="Franklin Gothic Book" w:eastAsia="Times New Roman" w:hAnsi="Franklin Gothic Book" w:cstheme="minorHAnsi"/>
          <w:lang w:val="kk-KZ" w:eastAsia="en-CA"/>
        </w:rPr>
        <w:t xml:space="preserve"> </w:t>
      </w:r>
      <w:r w:rsidRPr="009F3610">
        <w:rPr>
          <w:rFonts w:ascii="Franklin Gothic Book" w:eastAsia="Times New Roman" w:hAnsi="Franklin Gothic Book" w:cstheme="minorHAnsi"/>
          <w:lang w:eastAsia="en-CA"/>
        </w:rPr>
        <w:t>Хотя в соответствии с Минской конвенцией апостиль не требуется на документах, заверенных нотариально российским нотариусом, они не принимают документы без такого апостиля.</w:t>
      </w:r>
    </w:p>
    <w:p w:rsidR="008C0DA1" w:rsidRPr="009F3610" w:rsidRDefault="008C0DA1" w:rsidP="008C0DA1">
      <w:pPr>
        <w:suppressAutoHyphens/>
        <w:jc w:val="both"/>
        <w:rPr>
          <w:rFonts w:ascii="Franklin Gothic Book" w:eastAsia="Times New Roman" w:hAnsi="Franklin Gothic Book" w:cstheme="minorHAnsi"/>
          <w:lang w:eastAsia="en-CA"/>
        </w:rPr>
      </w:pPr>
      <w:r w:rsidRPr="009F3610">
        <w:rPr>
          <w:rFonts w:ascii="Franklin Gothic Book" w:eastAsia="Times New Roman" w:hAnsi="Franklin Gothic Book" w:cstheme="minorHAnsi"/>
          <w:lang w:eastAsia="en-CA"/>
        </w:rPr>
        <w:t xml:space="preserve">На практике очень часто, когда заявитель объясняет </w:t>
      </w:r>
      <w:r w:rsidR="000023DF" w:rsidRPr="009F3610">
        <w:rPr>
          <w:rFonts w:ascii="Franklin Gothic Book" w:eastAsia="Times New Roman" w:hAnsi="Franklin Gothic Book" w:cstheme="minorHAnsi"/>
          <w:lang w:val="kk-KZ" w:eastAsia="en-CA"/>
        </w:rPr>
        <w:t>О</w:t>
      </w:r>
      <w:r w:rsidR="000023DF" w:rsidRPr="009F3610">
        <w:rPr>
          <w:rFonts w:ascii="Franklin Gothic Book" w:eastAsia="Times New Roman" w:hAnsi="Franklin Gothic Book" w:cstheme="minorHAnsi"/>
          <w:lang w:eastAsia="en-CA"/>
        </w:rPr>
        <w:t>ргану</w:t>
      </w:r>
      <w:r w:rsidR="000023DF" w:rsidRPr="009F3610">
        <w:rPr>
          <w:rFonts w:ascii="Franklin Gothic Book" w:eastAsia="Times New Roman" w:hAnsi="Franklin Gothic Book" w:cstheme="minorHAnsi"/>
          <w:lang w:val="kk-KZ" w:eastAsia="en-CA"/>
        </w:rPr>
        <w:t xml:space="preserve"> регистрации</w:t>
      </w:r>
      <w:r w:rsidRPr="009F3610">
        <w:rPr>
          <w:rFonts w:ascii="Franklin Gothic Book" w:eastAsia="Times New Roman" w:hAnsi="Franklin Gothic Book" w:cstheme="minorHAnsi"/>
          <w:lang w:eastAsia="en-CA"/>
        </w:rPr>
        <w:t>, что в другом регионе тот или иной документ не требуется или были приняты нотариально заверенные документы, например, в России, заявитель слышит</w:t>
      </w:r>
      <w:r w:rsidR="0068418A" w:rsidRPr="009F3610">
        <w:rPr>
          <w:rFonts w:ascii="Franklin Gothic Book" w:eastAsia="Times New Roman" w:hAnsi="Franklin Gothic Book" w:cstheme="minorHAnsi"/>
          <w:lang w:eastAsia="en-CA"/>
        </w:rPr>
        <w:t xml:space="preserve"> от </w:t>
      </w:r>
      <w:r w:rsidR="00BB5144" w:rsidRPr="009F3610">
        <w:rPr>
          <w:rFonts w:ascii="Franklin Gothic Book" w:eastAsia="Times New Roman" w:hAnsi="Franklin Gothic Book" w:cstheme="minorHAnsi"/>
          <w:lang w:val="kk-KZ" w:eastAsia="en-CA"/>
        </w:rPr>
        <w:t>в ответ</w:t>
      </w:r>
      <w:r w:rsidRPr="009F3610">
        <w:rPr>
          <w:rFonts w:ascii="Franklin Gothic Book" w:eastAsia="Times New Roman" w:hAnsi="Franklin Gothic Book" w:cstheme="minorHAnsi"/>
          <w:lang w:eastAsia="en-CA"/>
        </w:rPr>
        <w:t xml:space="preserve">, что практика в другом регионе РК </w:t>
      </w:r>
      <w:r w:rsidR="0068418A" w:rsidRPr="009F3610">
        <w:rPr>
          <w:rFonts w:ascii="Franklin Gothic Book" w:eastAsia="Times New Roman" w:hAnsi="Franklin Gothic Book" w:cstheme="minorHAnsi"/>
          <w:lang w:eastAsia="en-CA"/>
        </w:rPr>
        <w:t xml:space="preserve">их не касается, так как </w:t>
      </w:r>
      <w:r w:rsidRPr="009F3610">
        <w:rPr>
          <w:rFonts w:ascii="Franklin Gothic Book" w:eastAsia="Times New Roman" w:hAnsi="Franklin Gothic Book" w:cstheme="minorHAnsi"/>
          <w:lang w:eastAsia="en-CA"/>
        </w:rPr>
        <w:t>у них своя практика.</w:t>
      </w:r>
    </w:p>
    <w:p w:rsidR="00161466" w:rsidRPr="009F3610" w:rsidRDefault="0068418A" w:rsidP="008C0DA1">
      <w:pPr>
        <w:suppressAutoHyphens/>
        <w:jc w:val="both"/>
        <w:rPr>
          <w:rFonts w:ascii="Franklin Gothic Book" w:eastAsia="Times New Roman" w:hAnsi="Franklin Gothic Book" w:cstheme="minorHAnsi"/>
          <w:lang w:eastAsia="en-CA"/>
        </w:rPr>
      </w:pPr>
      <w:r w:rsidRPr="009F3610">
        <w:rPr>
          <w:rFonts w:ascii="Franklin Gothic Book" w:eastAsia="Times New Roman" w:hAnsi="Franklin Gothic Book" w:cstheme="minorHAnsi"/>
          <w:lang w:eastAsia="en-CA"/>
        </w:rPr>
        <w:t xml:space="preserve">Мы не </w:t>
      </w:r>
      <w:r w:rsidR="003B49AC" w:rsidRPr="009F3610">
        <w:rPr>
          <w:rFonts w:ascii="Franklin Gothic Book" w:eastAsia="Times New Roman" w:hAnsi="Franklin Gothic Book" w:cstheme="minorHAnsi"/>
          <w:lang w:eastAsia="en-CA"/>
        </w:rPr>
        <w:t>нашли</w:t>
      </w:r>
      <w:r w:rsidRPr="009F3610">
        <w:rPr>
          <w:rFonts w:ascii="Franklin Gothic Book" w:eastAsia="Times New Roman" w:hAnsi="Franklin Gothic Book" w:cstheme="minorHAnsi"/>
          <w:lang w:eastAsia="en-CA"/>
        </w:rPr>
        <w:t xml:space="preserve"> информаци</w:t>
      </w:r>
      <w:r w:rsidR="003B49AC" w:rsidRPr="009F3610">
        <w:rPr>
          <w:rFonts w:ascii="Franklin Gothic Book" w:eastAsia="Times New Roman" w:hAnsi="Franklin Gothic Book" w:cstheme="minorHAnsi"/>
          <w:lang w:eastAsia="en-CA"/>
        </w:rPr>
        <w:t xml:space="preserve">ю касательно существования специального </w:t>
      </w:r>
      <w:r w:rsidR="008C0DA1" w:rsidRPr="009F3610">
        <w:rPr>
          <w:rFonts w:ascii="Franklin Gothic Book" w:eastAsia="Times New Roman" w:hAnsi="Franklin Gothic Book" w:cstheme="minorHAnsi"/>
          <w:lang w:eastAsia="en-CA"/>
        </w:rPr>
        <w:t>централизованн</w:t>
      </w:r>
      <w:r w:rsidR="003B49AC" w:rsidRPr="009F3610">
        <w:rPr>
          <w:rFonts w:ascii="Franklin Gothic Book" w:eastAsia="Times New Roman" w:hAnsi="Franklin Gothic Book" w:cstheme="minorHAnsi"/>
          <w:lang w:eastAsia="en-CA"/>
        </w:rPr>
        <w:t>ого</w:t>
      </w:r>
      <w:r w:rsidRPr="009F3610">
        <w:rPr>
          <w:rFonts w:ascii="Franklin Gothic Book" w:eastAsia="Times New Roman" w:hAnsi="Franklin Gothic Book" w:cstheme="minorHAnsi"/>
          <w:lang w:eastAsia="en-CA"/>
        </w:rPr>
        <w:t xml:space="preserve"> </w:t>
      </w:r>
      <w:r w:rsidR="008C0DA1" w:rsidRPr="009F3610">
        <w:rPr>
          <w:rFonts w:ascii="Franklin Gothic Book" w:eastAsia="Times New Roman" w:hAnsi="Franklin Gothic Book" w:cstheme="minorHAnsi"/>
          <w:lang w:eastAsia="en-CA"/>
        </w:rPr>
        <w:t>официальн</w:t>
      </w:r>
      <w:r w:rsidRPr="009F3610">
        <w:rPr>
          <w:rFonts w:ascii="Franklin Gothic Book" w:eastAsia="Times New Roman" w:hAnsi="Franklin Gothic Book" w:cstheme="minorHAnsi"/>
          <w:lang w:eastAsia="en-CA"/>
        </w:rPr>
        <w:t>о</w:t>
      </w:r>
      <w:r w:rsidR="003B49AC" w:rsidRPr="009F3610">
        <w:rPr>
          <w:rFonts w:ascii="Franklin Gothic Book" w:eastAsia="Times New Roman" w:hAnsi="Franklin Gothic Book" w:cstheme="minorHAnsi"/>
          <w:lang w:eastAsia="en-CA"/>
        </w:rPr>
        <w:t xml:space="preserve">го </w:t>
      </w:r>
      <w:r w:rsidR="008C0DA1" w:rsidRPr="009F3610">
        <w:rPr>
          <w:rFonts w:ascii="Franklin Gothic Book" w:eastAsia="Times New Roman" w:hAnsi="Franklin Gothic Book" w:cstheme="minorHAnsi"/>
          <w:lang w:eastAsia="en-CA"/>
        </w:rPr>
        <w:t>ресурс</w:t>
      </w:r>
      <w:r w:rsidR="003B49AC" w:rsidRPr="009F3610">
        <w:rPr>
          <w:rFonts w:ascii="Franklin Gothic Book" w:eastAsia="Times New Roman" w:hAnsi="Franklin Gothic Book" w:cstheme="minorHAnsi"/>
          <w:lang w:eastAsia="en-CA"/>
        </w:rPr>
        <w:t xml:space="preserve">а </w:t>
      </w:r>
      <w:r w:rsidR="007D5BD2" w:rsidRPr="009F3610">
        <w:rPr>
          <w:rFonts w:ascii="Franklin Gothic Book" w:eastAsia="Times New Roman" w:hAnsi="Franklin Gothic Book" w:cstheme="minorHAnsi"/>
          <w:lang w:val="kk-KZ" w:eastAsia="en-CA"/>
        </w:rPr>
        <w:t>О</w:t>
      </w:r>
      <w:r w:rsidR="008C0DA1" w:rsidRPr="009F3610">
        <w:rPr>
          <w:rFonts w:ascii="Franklin Gothic Book" w:eastAsia="Times New Roman" w:hAnsi="Franklin Gothic Book" w:cstheme="minorHAnsi"/>
          <w:lang w:eastAsia="en-CA"/>
        </w:rPr>
        <w:t>рганов</w:t>
      </w:r>
      <w:r w:rsidR="007D5BD2" w:rsidRPr="009F3610">
        <w:rPr>
          <w:rFonts w:ascii="Franklin Gothic Book" w:eastAsia="Times New Roman" w:hAnsi="Franklin Gothic Book" w:cstheme="minorHAnsi"/>
          <w:lang w:val="kk-KZ" w:eastAsia="en-CA"/>
        </w:rPr>
        <w:t xml:space="preserve"> регистрации</w:t>
      </w:r>
      <w:r w:rsidR="008C0DA1" w:rsidRPr="009F3610">
        <w:rPr>
          <w:rFonts w:ascii="Franklin Gothic Book" w:eastAsia="Times New Roman" w:hAnsi="Franklin Gothic Book" w:cstheme="minorHAnsi"/>
          <w:lang w:eastAsia="en-CA"/>
        </w:rPr>
        <w:t xml:space="preserve">, где они могли бы </w:t>
      </w:r>
      <w:r w:rsidRPr="009F3610">
        <w:rPr>
          <w:rFonts w:ascii="Franklin Gothic Book" w:eastAsia="Times New Roman" w:hAnsi="Franklin Gothic Book" w:cstheme="minorHAnsi"/>
          <w:lang w:eastAsia="en-CA"/>
        </w:rPr>
        <w:t>получить</w:t>
      </w:r>
      <w:r w:rsidR="008C0DA1" w:rsidRPr="009F3610">
        <w:rPr>
          <w:rFonts w:ascii="Franklin Gothic Book" w:eastAsia="Times New Roman" w:hAnsi="Franklin Gothic Book" w:cstheme="minorHAnsi"/>
          <w:lang w:eastAsia="en-CA"/>
        </w:rPr>
        <w:t xml:space="preserve"> ответы на свои вопросы или которые могли бы </w:t>
      </w:r>
      <w:r w:rsidRPr="009F3610">
        <w:rPr>
          <w:rFonts w:ascii="Franklin Gothic Book" w:eastAsia="Times New Roman" w:hAnsi="Franklin Gothic Book" w:cstheme="minorHAnsi"/>
          <w:lang w:eastAsia="en-CA"/>
        </w:rPr>
        <w:t xml:space="preserve">выступать в качестве </w:t>
      </w:r>
      <w:r w:rsidR="008C0DA1" w:rsidRPr="009F3610">
        <w:rPr>
          <w:rFonts w:ascii="Franklin Gothic Book" w:eastAsia="Times New Roman" w:hAnsi="Franklin Gothic Book" w:cstheme="minorHAnsi"/>
          <w:lang w:eastAsia="en-CA"/>
        </w:rPr>
        <w:t>унифицированн</w:t>
      </w:r>
      <w:r w:rsidRPr="009F3610">
        <w:rPr>
          <w:rFonts w:ascii="Franklin Gothic Book" w:eastAsia="Times New Roman" w:hAnsi="Franklin Gothic Book" w:cstheme="minorHAnsi"/>
          <w:lang w:eastAsia="en-CA"/>
        </w:rPr>
        <w:t xml:space="preserve">ых </w:t>
      </w:r>
      <w:r w:rsidR="008C0DA1" w:rsidRPr="009F3610">
        <w:rPr>
          <w:rFonts w:ascii="Franklin Gothic Book" w:eastAsia="Times New Roman" w:hAnsi="Franklin Gothic Book" w:cstheme="minorHAnsi"/>
          <w:lang w:eastAsia="en-CA"/>
        </w:rPr>
        <w:t>обязательны</w:t>
      </w:r>
      <w:r w:rsidRPr="009F3610">
        <w:rPr>
          <w:rFonts w:ascii="Franklin Gothic Book" w:eastAsia="Times New Roman" w:hAnsi="Franklin Gothic Book" w:cstheme="minorHAnsi"/>
          <w:lang w:eastAsia="en-CA"/>
        </w:rPr>
        <w:t xml:space="preserve">х </w:t>
      </w:r>
      <w:r w:rsidR="008C0DA1" w:rsidRPr="009F3610">
        <w:rPr>
          <w:rFonts w:ascii="Franklin Gothic Book" w:eastAsia="Times New Roman" w:hAnsi="Franklin Gothic Book" w:cstheme="minorHAnsi"/>
          <w:lang w:eastAsia="en-CA"/>
        </w:rPr>
        <w:t>руководящи</w:t>
      </w:r>
      <w:r w:rsidRPr="009F3610">
        <w:rPr>
          <w:rFonts w:ascii="Franklin Gothic Book" w:eastAsia="Times New Roman" w:hAnsi="Franklin Gothic Book" w:cstheme="minorHAnsi"/>
          <w:lang w:eastAsia="en-CA"/>
        </w:rPr>
        <w:t xml:space="preserve">х </w:t>
      </w:r>
      <w:r w:rsidR="008C0DA1" w:rsidRPr="009F3610">
        <w:rPr>
          <w:rFonts w:ascii="Franklin Gothic Book" w:eastAsia="Times New Roman" w:hAnsi="Franklin Gothic Book" w:cstheme="minorHAnsi"/>
          <w:lang w:eastAsia="en-CA"/>
        </w:rPr>
        <w:t>принцип</w:t>
      </w:r>
      <w:r w:rsidRPr="009F3610">
        <w:rPr>
          <w:rFonts w:ascii="Franklin Gothic Book" w:eastAsia="Times New Roman" w:hAnsi="Franklin Gothic Book" w:cstheme="minorHAnsi"/>
          <w:lang w:eastAsia="en-CA"/>
        </w:rPr>
        <w:t xml:space="preserve">ов </w:t>
      </w:r>
      <w:r w:rsidR="008C0DA1" w:rsidRPr="009F3610">
        <w:rPr>
          <w:rFonts w:ascii="Franklin Gothic Book" w:eastAsia="Times New Roman" w:hAnsi="Franklin Gothic Book" w:cstheme="minorHAnsi"/>
          <w:lang w:eastAsia="en-CA"/>
        </w:rPr>
        <w:t xml:space="preserve">для </w:t>
      </w:r>
      <w:r w:rsidR="007D5BD2" w:rsidRPr="009F3610">
        <w:rPr>
          <w:rFonts w:ascii="Franklin Gothic Book" w:eastAsia="Times New Roman" w:hAnsi="Franklin Gothic Book" w:cstheme="minorHAnsi"/>
          <w:lang w:val="kk-KZ" w:eastAsia="en-CA"/>
        </w:rPr>
        <w:t>О</w:t>
      </w:r>
      <w:r w:rsidR="008C0DA1" w:rsidRPr="009F3610">
        <w:rPr>
          <w:rFonts w:ascii="Franklin Gothic Book" w:eastAsia="Times New Roman" w:hAnsi="Franklin Gothic Book" w:cstheme="minorHAnsi"/>
          <w:lang w:eastAsia="en-CA"/>
        </w:rPr>
        <w:t xml:space="preserve">рганов </w:t>
      </w:r>
      <w:r w:rsidR="007D5BD2" w:rsidRPr="009F3610">
        <w:rPr>
          <w:rFonts w:ascii="Franklin Gothic Book" w:eastAsia="Times New Roman" w:hAnsi="Franklin Gothic Book" w:cstheme="minorHAnsi"/>
          <w:lang w:val="kk-KZ" w:eastAsia="en-CA"/>
        </w:rPr>
        <w:t xml:space="preserve">регистрации </w:t>
      </w:r>
      <w:r w:rsidR="008C0DA1" w:rsidRPr="009F3610">
        <w:rPr>
          <w:rFonts w:ascii="Franklin Gothic Book" w:eastAsia="Times New Roman" w:hAnsi="Franklin Gothic Book" w:cstheme="minorHAnsi"/>
          <w:lang w:eastAsia="en-CA"/>
        </w:rPr>
        <w:t>на всей территории РК.</w:t>
      </w:r>
    </w:p>
    <w:p w:rsidR="008C0DA1" w:rsidRPr="009F3610" w:rsidRDefault="008C0DA1" w:rsidP="008C0DA1">
      <w:pPr>
        <w:suppressAutoHyphens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>Таким образом, отсутствие единого подхода к регистрационным документам и процедурам на всей территории РК является одн</w:t>
      </w:r>
      <w:r w:rsidR="0068418A" w:rsidRPr="009F3610">
        <w:rPr>
          <w:rFonts w:ascii="Franklin Gothic Book" w:hAnsi="Franklin Gothic Book" w:cstheme="minorHAnsi"/>
          <w:bCs/>
          <w:lang w:eastAsia="en-CA"/>
        </w:rPr>
        <w:t>ой из проблем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, </w:t>
      </w:r>
      <w:r w:rsidR="007D5BD2" w:rsidRPr="009F3610">
        <w:rPr>
          <w:rFonts w:ascii="Franklin Gothic Book" w:hAnsi="Franklin Gothic Book" w:cstheme="minorHAnsi"/>
          <w:bCs/>
          <w:lang w:eastAsia="en-CA"/>
        </w:rPr>
        <w:t>котор</w:t>
      </w:r>
      <w:r w:rsidR="007D5BD2" w:rsidRPr="009F3610">
        <w:rPr>
          <w:rFonts w:ascii="Franklin Gothic Book" w:hAnsi="Franklin Gothic Book" w:cstheme="minorHAnsi"/>
          <w:bCs/>
          <w:lang w:val="kk-KZ" w:eastAsia="en-CA"/>
        </w:rPr>
        <w:t>ая</w:t>
      </w:r>
      <w:r w:rsidR="007D5BD2"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Pr="009F3610">
        <w:rPr>
          <w:rFonts w:ascii="Franklin Gothic Book" w:hAnsi="Franklin Gothic Book" w:cstheme="minorHAnsi"/>
          <w:bCs/>
          <w:lang w:eastAsia="en-CA"/>
        </w:rPr>
        <w:t>создает путаницу и неопределенность для инвесторов и рассматривается как страновой риск для иностранных инвестиций в РК.</w:t>
      </w:r>
    </w:p>
    <w:p w:rsidR="008C0DA1" w:rsidRPr="009F3610" w:rsidRDefault="008C0DA1" w:rsidP="008C0DA1">
      <w:pPr>
        <w:suppressAutoHyphens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 xml:space="preserve">Одной из основных причин </w:t>
      </w:r>
      <w:r w:rsidR="00886377" w:rsidRPr="009F3610">
        <w:rPr>
          <w:rFonts w:ascii="Franklin Gothic Book" w:hAnsi="Franklin Gothic Book" w:cstheme="minorHAnsi"/>
          <w:bCs/>
          <w:lang w:eastAsia="en-CA"/>
        </w:rPr>
        <w:t xml:space="preserve">существования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вышеуказанных проблем и </w:t>
      </w:r>
      <w:r w:rsidR="00886377" w:rsidRPr="009F3610">
        <w:rPr>
          <w:rFonts w:ascii="Franklin Gothic Book" w:hAnsi="Franklin Gothic Book" w:cstheme="minorHAnsi"/>
          <w:bCs/>
          <w:lang w:eastAsia="en-CA"/>
        </w:rPr>
        <w:t>вопросов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является </w:t>
      </w:r>
      <w:r w:rsidR="00886377" w:rsidRPr="009F3610">
        <w:rPr>
          <w:rFonts w:ascii="Franklin Gothic Book" w:hAnsi="Franklin Gothic Book" w:cstheme="minorHAnsi"/>
          <w:bCs/>
          <w:lang w:eastAsia="en-CA"/>
        </w:rPr>
        <w:t xml:space="preserve">отсутствие </w:t>
      </w:r>
      <w:r w:rsidRPr="009F3610">
        <w:rPr>
          <w:rFonts w:ascii="Franklin Gothic Book" w:hAnsi="Franklin Gothic Book" w:cstheme="minorHAnsi"/>
          <w:bCs/>
          <w:lang w:eastAsia="en-CA"/>
        </w:rPr>
        <w:t>достаточн</w:t>
      </w:r>
      <w:r w:rsidR="00886377" w:rsidRPr="009F3610">
        <w:rPr>
          <w:rFonts w:ascii="Franklin Gothic Book" w:hAnsi="Franklin Gothic Book" w:cstheme="minorHAnsi"/>
          <w:bCs/>
          <w:lang w:eastAsia="en-CA"/>
        </w:rPr>
        <w:t xml:space="preserve">ого </w:t>
      </w:r>
      <w:r w:rsidRPr="009F3610">
        <w:rPr>
          <w:rFonts w:ascii="Franklin Gothic Book" w:hAnsi="Franklin Gothic Book" w:cstheme="minorHAnsi"/>
          <w:bCs/>
          <w:lang w:eastAsia="en-CA"/>
        </w:rPr>
        <w:t>профессиональн</w:t>
      </w:r>
      <w:r w:rsidR="00886377" w:rsidRPr="009F3610">
        <w:rPr>
          <w:rFonts w:ascii="Franklin Gothic Book" w:hAnsi="Franklin Gothic Book" w:cstheme="minorHAnsi"/>
          <w:bCs/>
          <w:lang w:eastAsia="en-CA"/>
        </w:rPr>
        <w:t xml:space="preserve">ого </w:t>
      </w:r>
      <w:r w:rsidRPr="009F3610">
        <w:rPr>
          <w:rFonts w:ascii="Franklin Gothic Book" w:hAnsi="Franklin Gothic Book" w:cstheme="minorHAnsi"/>
          <w:bCs/>
          <w:lang w:eastAsia="en-CA"/>
        </w:rPr>
        <w:t>опыт</w:t>
      </w:r>
      <w:r w:rsidR="00886377" w:rsidRPr="009F3610">
        <w:rPr>
          <w:rFonts w:ascii="Franklin Gothic Book" w:hAnsi="Franklin Gothic Book" w:cstheme="minorHAnsi"/>
          <w:bCs/>
          <w:lang w:eastAsia="en-CA"/>
        </w:rPr>
        <w:t>а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и образовани</w:t>
      </w:r>
      <w:r w:rsidR="00886377" w:rsidRPr="009F3610">
        <w:rPr>
          <w:rFonts w:ascii="Franklin Gothic Book" w:hAnsi="Franklin Gothic Book" w:cstheme="minorHAnsi"/>
          <w:bCs/>
          <w:lang w:eastAsia="en-CA"/>
        </w:rPr>
        <w:t xml:space="preserve">я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сотрудников </w:t>
      </w:r>
      <w:r w:rsidR="007D5BD2" w:rsidRPr="009F3610">
        <w:rPr>
          <w:rFonts w:ascii="Franklin Gothic Book" w:hAnsi="Franklin Gothic Book" w:cstheme="minorHAnsi"/>
          <w:bCs/>
          <w:lang w:val="kk-KZ" w:eastAsia="en-CA"/>
        </w:rPr>
        <w:t>Органов регистрации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. </w:t>
      </w:r>
      <w:r w:rsidR="00394009" w:rsidRPr="009F3610">
        <w:rPr>
          <w:rFonts w:ascii="Franklin Gothic Book" w:hAnsi="Franklin Gothic Book" w:cstheme="minorHAnsi"/>
          <w:bCs/>
          <w:lang w:eastAsia="en-CA"/>
        </w:rPr>
        <w:t xml:space="preserve">Некомпетентность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начинается </w:t>
      </w:r>
      <w:r w:rsidR="00D35454" w:rsidRPr="009F3610">
        <w:rPr>
          <w:rFonts w:ascii="Franklin Gothic Book" w:hAnsi="Franklin Gothic Book" w:cstheme="minorHAnsi"/>
          <w:bCs/>
          <w:lang w:eastAsia="en-CA"/>
        </w:rPr>
        <w:t>с</w:t>
      </w:r>
      <w:r w:rsidR="00886377"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консультантов </w:t>
      </w:r>
      <w:r w:rsidR="007D5BD2" w:rsidRPr="009F3610">
        <w:rPr>
          <w:rFonts w:ascii="Franklin Gothic Book" w:hAnsi="Franklin Gothic Book" w:cstheme="minorHAnsi"/>
          <w:bCs/>
          <w:lang w:val="kk-KZ" w:eastAsia="en-CA"/>
        </w:rPr>
        <w:t>Ц</w:t>
      </w:r>
      <w:r w:rsidR="007D5BD2" w:rsidRPr="009F3610">
        <w:rPr>
          <w:rFonts w:ascii="Franklin Gothic Book" w:hAnsi="Franklin Gothic Book" w:cstheme="minorHAnsi"/>
          <w:bCs/>
          <w:lang w:eastAsia="en-CA"/>
        </w:rPr>
        <w:t xml:space="preserve">ентра </w:t>
      </w:r>
      <w:r w:rsidR="00886377" w:rsidRPr="009F3610">
        <w:rPr>
          <w:rFonts w:ascii="Franklin Gothic Book" w:hAnsi="Franklin Gothic Book" w:cstheme="minorHAnsi"/>
          <w:bCs/>
          <w:lang w:eastAsia="en-CA"/>
        </w:rPr>
        <w:t>обслуживания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. </w:t>
      </w:r>
      <w:r w:rsidR="007D5BD2" w:rsidRPr="009F3610">
        <w:rPr>
          <w:rFonts w:ascii="Franklin Gothic Book" w:hAnsi="Franklin Gothic Book" w:cstheme="minorHAnsi"/>
          <w:bCs/>
          <w:lang w:val="kk-KZ" w:eastAsia="en-CA"/>
        </w:rPr>
        <w:t xml:space="preserve">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Очень часто они не могут предоставить достаточную информацию о государственной регистрации или предоставляют неверную или неполную информацию. Обучение сотрудников </w:t>
      </w:r>
      <w:r w:rsidR="00303E40" w:rsidRPr="009F3610">
        <w:rPr>
          <w:rFonts w:ascii="Franklin Gothic Book" w:hAnsi="Franklin Gothic Book" w:cstheme="minorHAnsi"/>
          <w:bCs/>
          <w:lang w:val="kk-KZ" w:eastAsia="en-CA"/>
        </w:rPr>
        <w:t>О</w:t>
      </w:r>
      <w:r w:rsidR="00303E40" w:rsidRPr="009F3610">
        <w:rPr>
          <w:rFonts w:ascii="Franklin Gothic Book" w:hAnsi="Franklin Gothic Book" w:cstheme="minorHAnsi"/>
          <w:bCs/>
          <w:lang w:eastAsia="en-CA"/>
        </w:rPr>
        <w:t xml:space="preserve">рганов </w:t>
      </w:r>
      <w:r w:rsidR="00303E40" w:rsidRPr="009F3610">
        <w:rPr>
          <w:rFonts w:ascii="Franklin Gothic Book" w:hAnsi="Franklin Gothic Book" w:cstheme="minorHAnsi"/>
          <w:bCs/>
          <w:lang w:val="kk-KZ" w:eastAsia="en-CA"/>
        </w:rPr>
        <w:t xml:space="preserve">регистрации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является одним из ключевых вопросов, который нуждается в </w:t>
      </w:r>
      <w:r w:rsidR="00A43323" w:rsidRPr="009F3610">
        <w:rPr>
          <w:rFonts w:ascii="Franklin Gothic Book" w:hAnsi="Franklin Gothic Book" w:cstheme="minorHAnsi"/>
          <w:bCs/>
          <w:lang w:eastAsia="en-CA"/>
        </w:rPr>
        <w:t>проработке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. </w:t>
      </w:r>
      <w:r w:rsidR="00303E40" w:rsidRPr="009F3610">
        <w:rPr>
          <w:rFonts w:ascii="Franklin Gothic Book" w:hAnsi="Franklin Gothic Book" w:cstheme="minorHAnsi"/>
          <w:bCs/>
          <w:lang w:val="kk-KZ" w:eastAsia="en-CA"/>
        </w:rPr>
        <w:t xml:space="preserve"> Органы р</w:t>
      </w:r>
      <w:r w:rsidR="00303E40" w:rsidRPr="009F3610">
        <w:rPr>
          <w:rFonts w:ascii="Franklin Gothic Book" w:hAnsi="Franklin Gothic Book" w:cstheme="minorHAnsi"/>
          <w:bCs/>
          <w:lang w:eastAsia="en-CA"/>
        </w:rPr>
        <w:t>егистр</w:t>
      </w:r>
      <w:r w:rsidR="00303E40" w:rsidRPr="009F3610">
        <w:rPr>
          <w:rFonts w:ascii="Franklin Gothic Book" w:hAnsi="Franklin Gothic Book" w:cstheme="minorHAnsi"/>
          <w:bCs/>
          <w:lang w:val="kk-KZ" w:eastAsia="en-CA"/>
        </w:rPr>
        <w:t xml:space="preserve">ации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должны принять незамедлительные соответствующие меры для предотвращения кадрового кризиса, а также ротации персонала, что является еще одной проблемой. Недостаточная численность работников, отсутствие </w:t>
      </w:r>
      <w:r w:rsidR="00EF1381" w:rsidRPr="009F3610">
        <w:rPr>
          <w:rFonts w:ascii="Franklin Gothic Book" w:hAnsi="Franklin Gothic Book" w:cstheme="minorHAnsi"/>
          <w:bCs/>
          <w:lang w:val="kk-KZ" w:eastAsia="en-CA"/>
        </w:rPr>
        <w:t>юридичесского образования и опыта работы</w:t>
      </w:r>
      <w:r w:rsidRPr="009F3610">
        <w:rPr>
          <w:rFonts w:ascii="Franklin Gothic Book" w:hAnsi="Franklin Gothic Book" w:cstheme="minorHAnsi"/>
          <w:bCs/>
          <w:lang w:eastAsia="en-CA"/>
        </w:rPr>
        <w:t>, а также низк</w:t>
      </w:r>
      <w:r w:rsidR="00EF1381" w:rsidRPr="009F3610">
        <w:rPr>
          <w:rFonts w:ascii="Franklin Gothic Book" w:hAnsi="Franklin Gothic Book" w:cstheme="minorHAnsi"/>
          <w:bCs/>
          <w:lang w:val="kk-KZ" w:eastAsia="en-CA"/>
        </w:rPr>
        <w:t xml:space="preserve">ий размер </w:t>
      </w:r>
      <w:r w:rsidR="00434CEB" w:rsidRPr="009F3610">
        <w:rPr>
          <w:rFonts w:ascii="Franklin Gothic Book" w:hAnsi="Franklin Gothic Book" w:cstheme="minorHAnsi"/>
          <w:bCs/>
          <w:lang w:val="kk-KZ" w:eastAsia="en-CA"/>
        </w:rPr>
        <w:t xml:space="preserve">заработной платы </w:t>
      </w:r>
      <w:r w:rsidRPr="009F3610">
        <w:rPr>
          <w:rFonts w:ascii="Franklin Gothic Book" w:hAnsi="Franklin Gothic Book" w:cstheme="minorHAnsi"/>
          <w:bCs/>
          <w:lang w:eastAsia="en-CA"/>
        </w:rPr>
        <w:t>создают вышеупомянутый кадровый кризис.</w:t>
      </w:r>
    </w:p>
    <w:p w:rsidR="00161466" w:rsidRPr="009F3610" w:rsidRDefault="008C0DA1" w:rsidP="008C0DA1">
      <w:pPr>
        <w:pStyle w:val="a7"/>
        <w:suppressAutoHyphens/>
        <w:ind w:left="0"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 xml:space="preserve">Это </w:t>
      </w:r>
      <w:r w:rsidR="00076DEF" w:rsidRPr="009F3610">
        <w:rPr>
          <w:rFonts w:ascii="Franklin Gothic Book" w:hAnsi="Franklin Gothic Book" w:cstheme="minorHAnsi"/>
          <w:bCs/>
          <w:lang w:eastAsia="en-CA"/>
        </w:rPr>
        <w:t xml:space="preserve">также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будет усугубляться тем фактом, что </w:t>
      </w:r>
      <w:r w:rsidR="00434CEB" w:rsidRPr="009F3610">
        <w:rPr>
          <w:rFonts w:ascii="Franklin Gothic Book" w:hAnsi="Franklin Gothic Book" w:cstheme="minorHAnsi"/>
          <w:bCs/>
          <w:lang w:val="kk-KZ" w:eastAsia="en-CA"/>
        </w:rPr>
        <w:t xml:space="preserve">нарастающая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интенсивная цифровизация </w:t>
      </w:r>
      <w:r w:rsidR="00076DEF" w:rsidRPr="009F3610">
        <w:rPr>
          <w:rFonts w:ascii="Franklin Gothic Book" w:hAnsi="Franklin Gothic Book" w:cstheme="minorHAnsi"/>
          <w:bCs/>
          <w:lang w:eastAsia="en-CA"/>
        </w:rPr>
        <w:t>по</w:t>
      </w:r>
      <w:r w:rsidRPr="009F3610">
        <w:rPr>
          <w:rFonts w:ascii="Franklin Gothic Book" w:hAnsi="Franklin Gothic Book" w:cstheme="minorHAnsi"/>
          <w:bCs/>
          <w:lang w:eastAsia="en-CA"/>
        </w:rPr>
        <w:t>требует от сотрудников более высокой квалификации, технических знаний и навыков. Если проблема нехватки квалифицированных специалистов не будет решена, это серьезно скажется на развитии системы регистрации в РК.</w:t>
      </w:r>
    </w:p>
    <w:p w:rsidR="00161466" w:rsidRPr="009F3610" w:rsidRDefault="00161466" w:rsidP="008C0DA1">
      <w:pPr>
        <w:pStyle w:val="a7"/>
        <w:suppressAutoHyphens/>
        <w:ind w:left="0"/>
        <w:jc w:val="both"/>
        <w:rPr>
          <w:rFonts w:ascii="Franklin Gothic Book" w:hAnsi="Franklin Gothic Book" w:cstheme="minorHAnsi"/>
          <w:bCs/>
          <w:lang w:eastAsia="en-CA"/>
        </w:rPr>
      </w:pPr>
    </w:p>
    <w:p w:rsidR="00E55AF4" w:rsidRPr="009F3610" w:rsidRDefault="00F41541">
      <w:pPr>
        <w:pStyle w:val="a7"/>
        <w:numPr>
          <w:ilvl w:val="1"/>
          <w:numId w:val="1"/>
        </w:numPr>
        <w:suppressAutoHyphens/>
        <w:outlineLvl w:val="1"/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</w:pPr>
      <w:bookmarkStart w:id="20" w:name="_Toc33129181"/>
      <w:r w:rsidRPr="009F3610"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  <w:t xml:space="preserve">Административные вопросы в структуре </w:t>
      </w:r>
      <w:r w:rsidR="00434CEB" w:rsidRPr="009F3610">
        <w:rPr>
          <w:rFonts w:ascii="Franklin Gothic Book" w:hAnsi="Franklin Gothic Book" w:cstheme="majorHAnsi"/>
          <w:b/>
          <w:color w:val="2F5496" w:themeColor="accent1" w:themeShade="BF"/>
          <w:lang w:val="kk-KZ" w:eastAsia="en-CA"/>
        </w:rPr>
        <w:t>О</w:t>
      </w:r>
      <w:r w:rsidRPr="009F3610"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  <w:t>рганов</w:t>
      </w:r>
      <w:r w:rsidR="00434CEB" w:rsidRPr="009F3610">
        <w:rPr>
          <w:rFonts w:ascii="Franklin Gothic Book" w:hAnsi="Franklin Gothic Book" w:cstheme="majorHAnsi"/>
          <w:b/>
          <w:color w:val="2F5496" w:themeColor="accent1" w:themeShade="BF"/>
          <w:lang w:val="kk-KZ" w:eastAsia="en-CA"/>
        </w:rPr>
        <w:t xml:space="preserve"> регистрации</w:t>
      </w:r>
      <w:bookmarkEnd w:id="20"/>
    </w:p>
    <w:p w:rsidR="003C0144" w:rsidRPr="009F3610" w:rsidRDefault="003C0144">
      <w:pPr>
        <w:pStyle w:val="a7"/>
        <w:suppressAutoHyphens/>
        <w:ind w:left="0"/>
        <w:jc w:val="both"/>
        <w:rPr>
          <w:rFonts w:ascii="Franklin Gothic Book" w:hAnsi="Franklin Gothic Book" w:cstheme="minorHAnsi"/>
          <w:bCs/>
          <w:lang w:eastAsia="en-CA"/>
        </w:rPr>
      </w:pPr>
    </w:p>
    <w:p w:rsidR="00A45A69" w:rsidRPr="009F3610" w:rsidRDefault="00A45A69">
      <w:pPr>
        <w:pStyle w:val="a7"/>
        <w:suppressAutoHyphens/>
        <w:ind w:left="0"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>Существуют определенные проблемы внутренней организации в соответствующих</w:t>
      </w:r>
      <w:r w:rsidR="00A2533F"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="00434CEB" w:rsidRPr="009F3610">
        <w:rPr>
          <w:rFonts w:ascii="Franklin Gothic Book" w:hAnsi="Franklin Gothic Book" w:cstheme="minorHAnsi"/>
          <w:bCs/>
          <w:lang w:val="kk-KZ" w:eastAsia="en-CA"/>
        </w:rPr>
        <w:t>О</w:t>
      </w:r>
      <w:r w:rsidRPr="009F3610">
        <w:rPr>
          <w:rFonts w:ascii="Franklin Gothic Book" w:hAnsi="Franklin Gothic Book" w:cstheme="minorHAnsi"/>
          <w:bCs/>
          <w:lang w:eastAsia="en-CA"/>
        </w:rPr>
        <w:t>рганах</w:t>
      </w:r>
      <w:r w:rsidR="00434CEB" w:rsidRPr="009F3610">
        <w:rPr>
          <w:rFonts w:ascii="Franklin Gothic Book" w:hAnsi="Franklin Gothic Book" w:cstheme="minorHAnsi"/>
          <w:bCs/>
          <w:lang w:val="kk-KZ" w:eastAsia="en-CA"/>
        </w:rPr>
        <w:t xml:space="preserve"> регистрации</w:t>
      </w:r>
      <w:r w:rsidRPr="009F3610">
        <w:rPr>
          <w:rFonts w:ascii="Franklin Gothic Book" w:hAnsi="Franklin Gothic Book" w:cstheme="minorHAnsi"/>
          <w:bCs/>
          <w:lang w:eastAsia="en-CA"/>
        </w:rPr>
        <w:t>.</w:t>
      </w:r>
    </w:p>
    <w:p w:rsidR="00CE5C36" w:rsidRPr="009F3610" w:rsidRDefault="00CE5C36">
      <w:pPr>
        <w:pStyle w:val="a7"/>
        <w:suppressAutoHyphens/>
        <w:spacing w:after="0" w:line="240" w:lineRule="auto"/>
        <w:ind w:left="0"/>
        <w:jc w:val="both"/>
        <w:rPr>
          <w:rFonts w:ascii="Franklin Gothic Book" w:hAnsi="Franklin Gothic Book" w:cstheme="minorHAnsi"/>
          <w:bCs/>
          <w:lang w:eastAsia="en-CA"/>
        </w:rPr>
      </w:pPr>
    </w:p>
    <w:p w:rsidR="00CE5C36" w:rsidRPr="009F3610" w:rsidRDefault="00A2533F" w:rsidP="00FA59D7">
      <w:pPr>
        <w:pStyle w:val="a7"/>
        <w:keepNext/>
        <w:numPr>
          <w:ilvl w:val="2"/>
          <w:numId w:val="1"/>
        </w:numPr>
        <w:suppressAutoHyphens/>
        <w:ind w:left="1418" w:hanging="698"/>
        <w:rPr>
          <w:rFonts w:ascii="Franklin Gothic Book" w:hAnsi="Franklin Gothic Book" w:cstheme="majorHAnsi"/>
          <w:color w:val="2F5496" w:themeColor="accent1" w:themeShade="BF"/>
          <w:lang w:eastAsia="en-CA"/>
        </w:rPr>
      </w:pPr>
      <w:r w:rsidRPr="009F3610">
        <w:rPr>
          <w:rFonts w:ascii="Franklin Gothic Book" w:hAnsi="Franklin Gothic Book" w:cstheme="majorHAnsi"/>
          <w:color w:val="2F5496" w:themeColor="accent1" w:themeShade="BF"/>
          <w:lang w:eastAsia="en-CA"/>
        </w:rPr>
        <w:t>Соблюдение установленных законом сроков регистрации</w:t>
      </w:r>
    </w:p>
    <w:p w:rsidR="00CE5C36" w:rsidRPr="009F3610" w:rsidRDefault="00A45A69" w:rsidP="00FA59D7">
      <w:pPr>
        <w:keepNext/>
        <w:suppressAutoHyphens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 xml:space="preserve">Одним из вопросов является соблюдение установленных законом сроков регистрации. Хотя крайний срок государственной регистрации в некоторых случаях составляет один или два дня, на практике </w:t>
      </w:r>
      <w:r w:rsidR="00CB2454" w:rsidRPr="009F3610">
        <w:rPr>
          <w:rFonts w:ascii="Franklin Gothic Book" w:hAnsi="Franklin Gothic Book" w:cstheme="minorHAnsi"/>
          <w:bCs/>
          <w:lang w:val="kk-KZ" w:eastAsia="en-CA"/>
        </w:rPr>
        <w:t>О</w:t>
      </w:r>
      <w:r w:rsidR="00CB2454" w:rsidRPr="009F3610">
        <w:rPr>
          <w:rFonts w:ascii="Franklin Gothic Book" w:hAnsi="Franklin Gothic Book" w:cstheme="minorHAnsi"/>
          <w:bCs/>
          <w:lang w:eastAsia="en-CA"/>
        </w:rPr>
        <w:t xml:space="preserve">рганы </w:t>
      </w:r>
      <w:r w:rsidR="00CB2454" w:rsidRPr="009F3610">
        <w:rPr>
          <w:rFonts w:ascii="Franklin Gothic Book" w:hAnsi="Franklin Gothic Book" w:cstheme="minorHAnsi"/>
          <w:bCs/>
          <w:lang w:val="kk-KZ" w:eastAsia="en-CA"/>
        </w:rPr>
        <w:t xml:space="preserve">регистрации </w:t>
      </w:r>
      <w:r w:rsidRPr="009F3610">
        <w:rPr>
          <w:rFonts w:ascii="Franklin Gothic Book" w:hAnsi="Franklin Gothic Book" w:cstheme="minorHAnsi"/>
          <w:bCs/>
          <w:lang w:eastAsia="en-CA"/>
        </w:rPr>
        <w:t>не могут физически соблюдать так</w:t>
      </w:r>
      <w:r w:rsidR="009C12F8" w:rsidRPr="009F3610">
        <w:rPr>
          <w:rFonts w:ascii="Franklin Gothic Book" w:hAnsi="Franklin Gothic Book" w:cstheme="minorHAnsi"/>
          <w:bCs/>
          <w:lang w:eastAsia="en-CA"/>
        </w:rPr>
        <w:t xml:space="preserve">ие короткие </w:t>
      </w:r>
      <w:r w:rsidRPr="009F3610">
        <w:rPr>
          <w:rFonts w:ascii="Franklin Gothic Book" w:hAnsi="Franklin Gothic Book" w:cstheme="minorHAnsi"/>
          <w:bCs/>
          <w:lang w:eastAsia="en-CA"/>
        </w:rPr>
        <w:t>срок</w:t>
      </w:r>
      <w:r w:rsidR="009C12F8" w:rsidRPr="009F3610">
        <w:rPr>
          <w:rFonts w:ascii="Franklin Gothic Book" w:hAnsi="Franklin Gothic Book" w:cstheme="minorHAnsi"/>
          <w:bCs/>
          <w:lang w:eastAsia="en-CA"/>
        </w:rPr>
        <w:t>и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, особенно если документы представлены в </w:t>
      </w:r>
      <w:r w:rsidR="009C12F8" w:rsidRPr="009F3610">
        <w:rPr>
          <w:rFonts w:ascii="Franklin Gothic Book" w:hAnsi="Franklin Gothic Book" w:cstheme="minorHAnsi"/>
          <w:bCs/>
          <w:lang w:eastAsia="en-CA"/>
        </w:rPr>
        <w:t>бумажном в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иде. В </w:t>
      </w:r>
      <w:r w:rsidR="00434CEB" w:rsidRPr="009F3610">
        <w:rPr>
          <w:rFonts w:ascii="Franklin Gothic Book" w:hAnsi="Franklin Gothic Book" w:cstheme="minorHAnsi"/>
          <w:bCs/>
          <w:lang w:val="kk-KZ" w:eastAsia="en-CA"/>
        </w:rPr>
        <w:t>О</w:t>
      </w:r>
      <w:r w:rsidR="00434CEB" w:rsidRPr="009F3610">
        <w:rPr>
          <w:rFonts w:ascii="Franklin Gothic Book" w:hAnsi="Franklin Gothic Book" w:cstheme="minorHAnsi"/>
          <w:bCs/>
          <w:lang w:eastAsia="en-CA"/>
        </w:rPr>
        <w:t xml:space="preserve">рганах </w:t>
      </w:r>
      <w:r w:rsidR="00434CEB" w:rsidRPr="009F3610">
        <w:rPr>
          <w:rFonts w:ascii="Franklin Gothic Book" w:hAnsi="Franklin Gothic Book" w:cstheme="minorHAnsi"/>
          <w:bCs/>
          <w:lang w:val="kk-KZ" w:eastAsia="en-CA"/>
        </w:rPr>
        <w:t xml:space="preserve">регистрации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существует процедура </w:t>
      </w:r>
      <w:r w:rsidR="009C7F81" w:rsidRPr="009F3610">
        <w:rPr>
          <w:rFonts w:ascii="Franklin Gothic Book" w:hAnsi="Franklin Gothic Book" w:cstheme="minorHAnsi"/>
          <w:bCs/>
          <w:lang w:val="kk-KZ" w:eastAsia="en-CA"/>
        </w:rPr>
        <w:t>приема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, рассмотрения и выдачи регистрационных документов, как это предусмотрено в </w:t>
      </w:r>
      <w:r w:rsidR="009C7F81" w:rsidRPr="009F3610">
        <w:rPr>
          <w:rFonts w:ascii="Franklin Gothic Book" w:hAnsi="Franklin Gothic Book" w:cstheme="minorHAnsi"/>
          <w:bCs/>
          <w:lang w:val="kk-KZ" w:eastAsia="en-CA"/>
        </w:rPr>
        <w:t>С</w:t>
      </w:r>
      <w:r w:rsidR="009C7F81" w:rsidRPr="009F3610">
        <w:rPr>
          <w:rFonts w:ascii="Franklin Gothic Book" w:hAnsi="Franklin Gothic Book" w:cstheme="minorHAnsi"/>
          <w:bCs/>
          <w:lang w:eastAsia="en-CA"/>
        </w:rPr>
        <w:t xml:space="preserve">тандарте </w:t>
      </w:r>
      <w:r w:rsidRPr="009F3610">
        <w:rPr>
          <w:rFonts w:ascii="Franklin Gothic Book" w:hAnsi="Franklin Gothic Book" w:cstheme="minorHAnsi"/>
          <w:bCs/>
          <w:lang w:eastAsia="en-CA"/>
        </w:rPr>
        <w:t>регистрации.</w:t>
      </w:r>
    </w:p>
    <w:p w:rsidR="003C0144" w:rsidRPr="009F3610" w:rsidRDefault="00A45A69" w:rsidP="00A45A69">
      <w:pPr>
        <w:keepNext/>
        <w:suppressAutoHyphens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 xml:space="preserve">Например, в отношении государственной регистрации коммерческих юридических лиц документы должны быть собраны в </w:t>
      </w:r>
      <w:r w:rsidR="00982F43" w:rsidRPr="009F3610">
        <w:rPr>
          <w:rFonts w:ascii="Franklin Gothic Book" w:hAnsi="Franklin Gothic Book" w:cstheme="minorHAnsi"/>
          <w:bCs/>
          <w:lang w:val="kk-KZ" w:eastAsia="en-CA"/>
        </w:rPr>
        <w:t>Ц</w:t>
      </w:r>
      <w:r w:rsidR="00982F43" w:rsidRPr="009F3610">
        <w:rPr>
          <w:rFonts w:ascii="Franklin Gothic Book" w:hAnsi="Franklin Gothic Book" w:cstheme="minorHAnsi"/>
          <w:bCs/>
          <w:lang w:eastAsia="en-CA"/>
        </w:rPr>
        <w:t xml:space="preserve">ентре </w:t>
      </w:r>
      <w:r w:rsidR="009C12F8" w:rsidRPr="009F3610">
        <w:rPr>
          <w:rFonts w:ascii="Franklin Gothic Book" w:hAnsi="Franklin Gothic Book" w:cstheme="minorHAnsi"/>
          <w:bCs/>
          <w:lang w:eastAsia="en-CA"/>
        </w:rPr>
        <w:t xml:space="preserve">обслуживания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и переданы в Государственную </w:t>
      </w:r>
      <w:r w:rsidRPr="009F3610">
        <w:rPr>
          <w:rFonts w:ascii="Franklin Gothic Book" w:hAnsi="Franklin Gothic Book" w:cstheme="minorHAnsi"/>
          <w:bCs/>
          <w:lang w:eastAsia="en-CA"/>
        </w:rPr>
        <w:lastRenderedPageBreak/>
        <w:t xml:space="preserve">корпорацию для проверки. Если документы принимаются </w:t>
      </w:r>
      <w:r w:rsidR="00982F43" w:rsidRPr="009F3610">
        <w:rPr>
          <w:rFonts w:ascii="Franklin Gothic Book" w:hAnsi="Franklin Gothic Book" w:cstheme="minorHAnsi"/>
          <w:bCs/>
          <w:lang w:val="kk-KZ" w:eastAsia="en-CA"/>
        </w:rPr>
        <w:t>Ц</w:t>
      </w:r>
      <w:r w:rsidR="00982F43" w:rsidRPr="009F3610">
        <w:rPr>
          <w:rFonts w:ascii="Franklin Gothic Book" w:hAnsi="Franklin Gothic Book" w:cstheme="minorHAnsi"/>
          <w:bCs/>
          <w:lang w:eastAsia="en-CA"/>
        </w:rPr>
        <w:t xml:space="preserve">ентром </w:t>
      </w:r>
      <w:r w:rsidR="009C12F8" w:rsidRPr="009F3610">
        <w:rPr>
          <w:rFonts w:ascii="Franklin Gothic Book" w:hAnsi="Franklin Gothic Book" w:cstheme="minorHAnsi"/>
          <w:bCs/>
          <w:lang w:eastAsia="en-CA"/>
        </w:rPr>
        <w:t xml:space="preserve">обслуживания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в конце рабочего дня, они будут доставлены для проверки только на следующий день. Рассмотрение, </w:t>
      </w:r>
      <w:r w:rsidR="006F72D2" w:rsidRPr="009F3610">
        <w:rPr>
          <w:rFonts w:ascii="Franklin Gothic Book" w:hAnsi="Franklin Gothic Book" w:cstheme="minorHAnsi"/>
          <w:bCs/>
          <w:lang w:val="kk-KZ" w:eastAsia="en-CA"/>
        </w:rPr>
        <w:t>издание приказа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="006F72D2" w:rsidRPr="009F3610">
        <w:rPr>
          <w:rFonts w:ascii="Franklin Gothic Book" w:hAnsi="Franklin Gothic Book" w:cstheme="minorHAnsi"/>
          <w:bCs/>
          <w:lang w:val="kk-KZ" w:eastAsia="en-CA"/>
        </w:rPr>
        <w:t>о</w:t>
      </w:r>
      <w:r w:rsidR="006F72D2" w:rsidRPr="009F3610">
        <w:rPr>
          <w:rFonts w:ascii="Franklin Gothic Book" w:hAnsi="Franklin Gothic Book" w:cstheme="minorHAnsi"/>
          <w:bCs/>
          <w:lang w:eastAsia="en-CA"/>
        </w:rPr>
        <w:t xml:space="preserve"> государственн</w:t>
      </w:r>
      <w:r w:rsidR="006F72D2" w:rsidRPr="009F3610">
        <w:rPr>
          <w:rFonts w:ascii="Franklin Gothic Book" w:hAnsi="Franklin Gothic Book" w:cstheme="minorHAnsi"/>
          <w:bCs/>
          <w:lang w:val="kk-KZ" w:eastAsia="en-CA"/>
        </w:rPr>
        <w:t>ой</w:t>
      </w:r>
      <w:r w:rsidR="006F72D2" w:rsidRPr="009F3610">
        <w:rPr>
          <w:rFonts w:ascii="Franklin Gothic Book" w:hAnsi="Franklin Gothic Book" w:cstheme="minorHAnsi"/>
          <w:bCs/>
          <w:lang w:eastAsia="en-CA"/>
        </w:rPr>
        <w:t xml:space="preserve"> регистраци</w:t>
      </w:r>
      <w:r w:rsidR="006F72D2" w:rsidRPr="009F3610">
        <w:rPr>
          <w:rFonts w:ascii="Franklin Gothic Book" w:hAnsi="Franklin Gothic Book" w:cstheme="minorHAnsi"/>
          <w:bCs/>
          <w:lang w:val="kk-KZ" w:eastAsia="en-CA"/>
        </w:rPr>
        <w:t>и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, доставка документов в </w:t>
      </w:r>
      <w:r w:rsidR="006F72D2" w:rsidRPr="009F3610">
        <w:rPr>
          <w:rFonts w:ascii="Franklin Gothic Book" w:hAnsi="Franklin Gothic Book" w:cstheme="minorHAnsi"/>
          <w:bCs/>
          <w:lang w:val="kk-KZ" w:eastAsia="en-CA"/>
        </w:rPr>
        <w:t>Ц</w:t>
      </w:r>
      <w:r w:rsidR="006F72D2" w:rsidRPr="009F3610">
        <w:rPr>
          <w:rFonts w:ascii="Franklin Gothic Book" w:hAnsi="Franklin Gothic Book" w:cstheme="minorHAnsi"/>
          <w:bCs/>
          <w:lang w:eastAsia="en-CA"/>
        </w:rPr>
        <w:t xml:space="preserve">ентр </w:t>
      </w:r>
      <w:r w:rsidR="009C12F8" w:rsidRPr="009F3610">
        <w:rPr>
          <w:rFonts w:ascii="Franklin Gothic Book" w:hAnsi="Franklin Gothic Book" w:cstheme="minorHAnsi"/>
          <w:bCs/>
          <w:lang w:eastAsia="en-CA"/>
        </w:rPr>
        <w:t>обслуживания</w:t>
      </w:r>
      <w:r w:rsidR="00560DC3" w:rsidRPr="009F3610">
        <w:rPr>
          <w:rFonts w:ascii="Franklin Gothic Book" w:hAnsi="Franklin Gothic Book" w:cstheme="minorHAnsi"/>
          <w:bCs/>
          <w:lang w:val="kk-KZ" w:eastAsia="en-CA"/>
        </w:rPr>
        <w:t xml:space="preserve"> </w:t>
      </w:r>
      <w:r w:rsidR="00560DC3" w:rsidRPr="009F3610">
        <w:rPr>
          <w:rFonts w:ascii="Franklin Gothic Book" w:hAnsi="Franklin Gothic Book" w:cs="Calibri"/>
          <w:bCs/>
          <w:lang w:eastAsia="en-CA"/>
        </w:rPr>
        <w:t>-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все эти шаги занимают определенное время. И, как следствие, соблюдение установленных сроков становится довольно проблематичным.</w:t>
      </w:r>
    </w:p>
    <w:p w:rsidR="00CE5C36" w:rsidRPr="009F3610" w:rsidRDefault="009C12F8">
      <w:pPr>
        <w:pStyle w:val="a7"/>
        <w:keepNext/>
        <w:numPr>
          <w:ilvl w:val="2"/>
          <w:numId w:val="1"/>
        </w:numPr>
        <w:suppressAutoHyphens/>
        <w:ind w:left="1418" w:hanging="698"/>
        <w:rPr>
          <w:rFonts w:ascii="Franklin Gothic Book" w:hAnsi="Franklin Gothic Book" w:cstheme="majorHAnsi"/>
          <w:color w:val="2F5496" w:themeColor="accent1" w:themeShade="BF"/>
          <w:lang w:eastAsia="en-CA"/>
        </w:rPr>
      </w:pPr>
      <w:r w:rsidRPr="009F3610">
        <w:rPr>
          <w:rFonts w:ascii="Franklin Gothic Book" w:hAnsi="Franklin Gothic Book" w:cstheme="majorHAnsi"/>
          <w:color w:val="2F5496" w:themeColor="accent1" w:themeShade="BF"/>
          <w:lang w:eastAsia="en-CA"/>
        </w:rPr>
        <w:t>Запросы от других государственных органов и других лиц</w:t>
      </w:r>
    </w:p>
    <w:p w:rsidR="00CE5C36" w:rsidRPr="009F3610" w:rsidRDefault="00A45A69">
      <w:pPr>
        <w:keepNext/>
        <w:suppressAutoHyphens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 xml:space="preserve">Среди обязанностей Государственной корпорации и </w:t>
      </w:r>
      <w:r w:rsidR="00D674AE" w:rsidRPr="009F3610">
        <w:rPr>
          <w:rFonts w:ascii="Franklin Gothic Book" w:hAnsi="Franklin Gothic Book" w:cstheme="minorHAnsi"/>
          <w:bCs/>
          <w:lang w:eastAsia="en-CA"/>
        </w:rPr>
        <w:t>МЮ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есть обязанность отвечать на запросы других государственных органов и соответствующих лиц </w:t>
      </w:r>
      <w:r w:rsidR="003D1E54">
        <w:rPr>
          <w:rFonts w:ascii="Franklin Gothic Book" w:hAnsi="Franklin Gothic Book" w:cstheme="minorHAnsi"/>
          <w:bCs/>
          <w:lang w:eastAsia="en-CA"/>
        </w:rPr>
        <w:t>и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организаций. </w:t>
      </w:r>
      <w:r w:rsidR="009969B5" w:rsidRPr="009F3610">
        <w:rPr>
          <w:rFonts w:ascii="Franklin Gothic Book" w:hAnsi="Franklin Gothic Book" w:cstheme="minorHAnsi"/>
          <w:bCs/>
          <w:lang w:eastAsia="en-CA"/>
        </w:rPr>
        <w:t>О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тветы </w:t>
      </w:r>
      <w:r w:rsidR="009969B5" w:rsidRPr="009F3610">
        <w:rPr>
          <w:rFonts w:ascii="Franklin Gothic Book" w:hAnsi="Franklin Gothic Book" w:cstheme="minorHAnsi"/>
          <w:bCs/>
          <w:lang w:eastAsia="en-CA"/>
        </w:rPr>
        <w:t xml:space="preserve">на такие запросы также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должны быть подготовлены в установленные законом сроки теми же сотрудниками, которые занимаются государственной регистрацией / перерегистрацией в Государственной корпорации и  </w:t>
      </w:r>
      <w:r w:rsidR="003D1E54">
        <w:rPr>
          <w:rFonts w:ascii="Franklin Gothic Book" w:hAnsi="Franklin Gothic Book" w:cstheme="minorHAnsi"/>
          <w:bCs/>
          <w:lang w:eastAsia="en-CA"/>
        </w:rPr>
        <w:t>(</w:t>
      </w:r>
      <w:r w:rsidRPr="009F3610">
        <w:rPr>
          <w:rFonts w:ascii="Franklin Gothic Book" w:hAnsi="Franklin Gothic Book" w:cstheme="minorHAnsi"/>
          <w:bCs/>
          <w:lang w:eastAsia="en-CA"/>
        </w:rPr>
        <w:t>или</w:t>
      </w:r>
      <w:r w:rsidR="003D1E54">
        <w:rPr>
          <w:rFonts w:ascii="Franklin Gothic Book" w:hAnsi="Franklin Gothic Book" w:cstheme="minorHAnsi"/>
          <w:bCs/>
          <w:lang w:eastAsia="en-CA"/>
        </w:rPr>
        <w:t>)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="00EC088B" w:rsidRPr="009F3610">
        <w:rPr>
          <w:rFonts w:ascii="Franklin Gothic Book" w:hAnsi="Franklin Gothic Book" w:cstheme="minorHAnsi"/>
          <w:bCs/>
          <w:lang w:eastAsia="en-CA"/>
        </w:rPr>
        <w:t xml:space="preserve">в </w:t>
      </w:r>
      <w:r w:rsidRPr="009F3610">
        <w:rPr>
          <w:rFonts w:ascii="Franklin Gothic Book" w:hAnsi="Franklin Gothic Book" w:cstheme="minorHAnsi"/>
          <w:bCs/>
          <w:lang w:eastAsia="en-CA"/>
        </w:rPr>
        <w:t>М</w:t>
      </w:r>
      <w:r w:rsidR="003D1E54">
        <w:rPr>
          <w:rFonts w:ascii="Franklin Gothic Book" w:hAnsi="Franklin Gothic Book" w:cstheme="minorHAnsi"/>
          <w:bCs/>
          <w:lang w:eastAsia="en-CA"/>
        </w:rPr>
        <w:t>Ю</w:t>
      </w:r>
      <w:r w:rsidR="00EC088B" w:rsidRPr="009F3610">
        <w:rPr>
          <w:rFonts w:ascii="Franklin Gothic Book" w:hAnsi="Franklin Gothic Book" w:cstheme="minorHAnsi"/>
          <w:bCs/>
          <w:lang w:eastAsia="en-CA"/>
        </w:rPr>
        <w:t>.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На практике это также приводит к определенным задержкам либо в ответе на запросы, либо в завершении государственной регистрации.</w:t>
      </w:r>
    </w:p>
    <w:p w:rsidR="00503C47" w:rsidRPr="009F3610" w:rsidRDefault="00EC088B">
      <w:pPr>
        <w:pStyle w:val="a7"/>
        <w:numPr>
          <w:ilvl w:val="2"/>
          <w:numId w:val="1"/>
        </w:numPr>
        <w:suppressAutoHyphens/>
        <w:ind w:left="1418" w:hanging="698"/>
        <w:rPr>
          <w:rFonts w:ascii="Franklin Gothic Book" w:hAnsi="Franklin Gothic Book" w:cstheme="majorHAnsi"/>
          <w:color w:val="2F5496" w:themeColor="accent1" w:themeShade="BF"/>
          <w:lang w:eastAsia="en-CA"/>
        </w:rPr>
      </w:pPr>
      <w:r w:rsidRPr="009F3610">
        <w:rPr>
          <w:rFonts w:ascii="Franklin Gothic Book" w:hAnsi="Franklin Gothic Book"/>
        </w:rPr>
        <w:t xml:space="preserve"> </w:t>
      </w:r>
      <w:r w:rsidRPr="009F3610">
        <w:rPr>
          <w:rFonts w:ascii="Franklin Gothic Book" w:hAnsi="Franklin Gothic Book" w:cstheme="majorHAnsi"/>
          <w:color w:val="2F5496" w:themeColor="accent1" w:themeShade="BF"/>
          <w:lang w:eastAsia="en-CA"/>
        </w:rPr>
        <w:t>Отсутствие внутренних правил и политики</w:t>
      </w:r>
    </w:p>
    <w:p w:rsidR="0092014D" w:rsidRPr="009F3610" w:rsidRDefault="00EC088B">
      <w:pPr>
        <w:suppressAutoHyphens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 xml:space="preserve">На встрече с представителем </w:t>
      </w:r>
      <w:r w:rsidR="00A45A69" w:rsidRPr="009F3610">
        <w:rPr>
          <w:rFonts w:ascii="Franklin Gothic Book" w:hAnsi="Franklin Gothic Book" w:cstheme="minorHAnsi"/>
          <w:bCs/>
          <w:lang w:eastAsia="en-CA"/>
        </w:rPr>
        <w:t xml:space="preserve">Государственной корпорации, </w:t>
      </w:r>
      <w:r w:rsidRPr="009F3610">
        <w:rPr>
          <w:rFonts w:ascii="Franklin Gothic Book" w:hAnsi="Franklin Gothic Book" w:cstheme="minorHAnsi"/>
          <w:bCs/>
          <w:lang w:eastAsia="en-CA"/>
        </w:rPr>
        <w:t>мы поняли</w:t>
      </w:r>
      <w:r w:rsidR="00A45A69" w:rsidRPr="009F3610">
        <w:rPr>
          <w:rFonts w:ascii="Franklin Gothic Book" w:hAnsi="Franklin Gothic Book" w:cstheme="minorHAnsi"/>
          <w:bCs/>
          <w:lang w:eastAsia="en-CA"/>
        </w:rPr>
        <w:t>,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что </w:t>
      </w:r>
      <w:r w:rsidR="00793DA3" w:rsidRPr="009F3610">
        <w:rPr>
          <w:rFonts w:ascii="Franklin Gothic Book" w:hAnsi="Franklin Gothic Book" w:cstheme="minorHAnsi"/>
          <w:bCs/>
          <w:lang w:eastAsia="en-CA"/>
        </w:rPr>
        <w:t xml:space="preserve">у них отсутствуют </w:t>
      </w:r>
      <w:r w:rsidR="00A45A69" w:rsidRPr="009F3610">
        <w:rPr>
          <w:rFonts w:ascii="Franklin Gothic Book" w:hAnsi="Franklin Gothic Book" w:cstheme="minorHAnsi"/>
          <w:bCs/>
          <w:lang w:eastAsia="en-CA"/>
        </w:rPr>
        <w:t>внутренни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е </w:t>
      </w:r>
      <w:r w:rsidR="00A45A69" w:rsidRPr="009F3610">
        <w:rPr>
          <w:rFonts w:ascii="Franklin Gothic Book" w:hAnsi="Franklin Gothic Book" w:cstheme="minorHAnsi"/>
          <w:bCs/>
          <w:lang w:eastAsia="en-CA"/>
        </w:rPr>
        <w:t>политик</w:t>
      </w:r>
      <w:r w:rsidRPr="009F3610">
        <w:rPr>
          <w:rFonts w:ascii="Franklin Gothic Book" w:hAnsi="Franklin Gothic Book" w:cstheme="minorHAnsi"/>
          <w:bCs/>
          <w:lang w:eastAsia="en-CA"/>
        </w:rPr>
        <w:t>и</w:t>
      </w:r>
      <w:r w:rsidR="00A45A69" w:rsidRPr="009F3610">
        <w:rPr>
          <w:rFonts w:ascii="Franklin Gothic Book" w:hAnsi="Franklin Gothic Book" w:cstheme="minorHAnsi"/>
          <w:bCs/>
          <w:lang w:eastAsia="en-CA"/>
        </w:rPr>
        <w:t>, инструкци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и </w:t>
      </w:r>
      <w:r w:rsidR="00A45A69" w:rsidRPr="009F3610">
        <w:rPr>
          <w:rFonts w:ascii="Franklin Gothic Book" w:hAnsi="Franklin Gothic Book" w:cstheme="minorHAnsi"/>
          <w:bCs/>
          <w:lang w:eastAsia="en-CA"/>
        </w:rPr>
        <w:t>относительно распределения обязанностей и ответственности сотрудников в различных департаментах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, что </w:t>
      </w:r>
      <w:r w:rsidR="00A45A69" w:rsidRPr="009F3610">
        <w:rPr>
          <w:rFonts w:ascii="Franklin Gothic Book" w:hAnsi="Franklin Gothic Book" w:cstheme="minorHAnsi"/>
          <w:bCs/>
          <w:lang w:eastAsia="en-CA"/>
        </w:rPr>
        <w:t xml:space="preserve">создает определенные </w:t>
      </w:r>
      <w:r w:rsidRPr="009F3610">
        <w:rPr>
          <w:rFonts w:ascii="Franklin Gothic Book" w:hAnsi="Franklin Gothic Book" w:cstheme="minorHAnsi"/>
          <w:bCs/>
          <w:lang w:eastAsia="en-CA"/>
        </w:rPr>
        <w:t>организационные вопросы</w:t>
      </w:r>
      <w:r w:rsidR="00A45A69" w:rsidRPr="009F3610">
        <w:rPr>
          <w:rFonts w:ascii="Franklin Gothic Book" w:hAnsi="Franklin Gothic Book" w:cstheme="minorHAnsi"/>
          <w:bCs/>
          <w:lang w:eastAsia="en-CA"/>
        </w:rPr>
        <w:t>.</w:t>
      </w:r>
      <w:r w:rsidR="00B11B6C"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</w:p>
    <w:p w:rsidR="007D7D5E" w:rsidRPr="009F3610" w:rsidRDefault="00EC088B" w:rsidP="00B35237">
      <w:pPr>
        <w:pStyle w:val="a7"/>
        <w:numPr>
          <w:ilvl w:val="2"/>
          <w:numId w:val="1"/>
        </w:numPr>
        <w:suppressAutoHyphens/>
        <w:ind w:left="1418" w:hanging="698"/>
        <w:rPr>
          <w:rFonts w:ascii="Franklin Gothic Book" w:hAnsi="Franklin Gothic Book" w:cstheme="majorHAnsi"/>
          <w:color w:val="2F5496" w:themeColor="accent1" w:themeShade="BF"/>
          <w:lang w:eastAsia="en-CA"/>
        </w:rPr>
      </w:pPr>
      <w:r w:rsidRPr="009F3610">
        <w:rPr>
          <w:rFonts w:ascii="Franklin Gothic Book" w:hAnsi="Franklin Gothic Book" w:cstheme="majorHAnsi"/>
          <w:color w:val="2F5496" w:themeColor="accent1" w:themeShade="BF"/>
          <w:lang w:eastAsia="en-CA"/>
        </w:rPr>
        <w:t xml:space="preserve">Проблемы с </w:t>
      </w:r>
      <w:r w:rsidR="001B52B8" w:rsidRPr="009F3610">
        <w:rPr>
          <w:rFonts w:ascii="Franklin Gothic Book" w:hAnsi="Franklin Gothic Book" w:cstheme="majorHAnsi"/>
          <w:color w:val="2F5496" w:themeColor="accent1" w:themeShade="BF"/>
          <w:lang w:eastAsia="en-CA"/>
        </w:rPr>
        <w:t xml:space="preserve">обработкой </w:t>
      </w:r>
      <w:r w:rsidRPr="009F3610">
        <w:rPr>
          <w:rFonts w:ascii="Franklin Gothic Book" w:hAnsi="Franklin Gothic Book" w:cstheme="majorHAnsi"/>
          <w:color w:val="2F5496" w:themeColor="accent1" w:themeShade="BF"/>
          <w:lang w:eastAsia="en-CA"/>
        </w:rPr>
        <w:t>документов</w:t>
      </w:r>
    </w:p>
    <w:p w:rsidR="000C733F" w:rsidRPr="009F3610" w:rsidRDefault="008354B5" w:rsidP="00B35237">
      <w:pPr>
        <w:suppressAutoHyphens/>
        <w:jc w:val="both"/>
        <w:rPr>
          <w:rFonts w:ascii="Franklin Gothic Book" w:hAnsi="Franklin Gothic Book" w:cstheme="minorHAnsi"/>
          <w:lang w:eastAsia="en-CA"/>
        </w:rPr>
      </w:pPr>
      <w:r w:rsidRPr="009F3610">
        <w:rPr>
          <w:rFonts w:ascii="Franklin Gothic Book" w:hAnsi="Franklin Gothic Book" w:cstheme="minorHAnsi"/>
          <w:lang w:eastAsia="en-CA"/>
        </w:rPr>
        <w:t xml:space="preserve">В настоящее время все регистрационные документы обрабатываются и хранятся в </w:t>
      </w:r>
      <w:r w:rsidR="005A6BA9" w:rsidRPr="009F3610">
        <w:rPr>
          <w:rFonts w:ascii="Franklin Gothic Book" w:hAnsi="Franklin Gothic Book" w:cstheme="minorHAnsi"/>
          <w:lang w:eastAsia="en-CA"/>
        </w:rPr>
        <w:t>бумажном</w:t>
      </w:r>
      <w:r w:rsidRPr="009F3610">
        <w:rPr>
          <w:rFonts w:ascii="Franklin Gothic Book" w:hAnsi="Franklin Gothic Book" w:cstheme="minorHAnsi"/>
          <w:lang w:eastAsia="en-CA"/>
        </w:rPr>
        <w:t xml:space="preserve"> виде, </w:t>
      </w:r>
      <w:r w:rsidR="005A6BA9" w:rsidRPr="009F3610">
        <w:rPr>
          <w:rFonts w:ascii="Franklin Gothic Book" w:hAnsi="Franklin Gothic Book" w:cstheme="minorHAnsi"/>
          <w:lang w:eastAsia="en-CA"/>
        </w:rPr>
        <w:t xml:space="preserve">далее данные документы </w:t>
      </w:r>
      <w:r w:rsidRPr="009F3610">
        <w:rPr>
          <w:rFonts w:ascii="Franklin Gothic Book" w:hAnsi="Franklin Gothic Book" w:cstheme="minorHAnsi"/>
          <w:lang w:eastAsia="en-CA"/>
        </w:rPr>
        <w:t xml:space="preserve">передаются для архивирования. Учитывая значительные объемы </w:t>
      </w:r>
      <w:r w:rsidR="005A6BA9" w:rsidRPr="009F3610">
        <w:rPr>
          <w:rFonts w:ascii="Franklin Gothic Book" w:hAnsi="Franklin Gothic Book" w:cstheme="minorHAnsi"/>
          <w:lang w:eastAsia="en-CA"/>
        </w:rPr>
        <w:t>бумажных</w:t>
      </w:r>
      <w:r w:rsidRPr="009F3610">
        <w:rPr>
          <w:rFonts w:ascii="Franklin Gothic Book" w:hAnsi="Franklin Gothic Book" w:cstheme="minorHAnsi"/>
          <w:lang w:eastAsia="en-CA"/>
        </w:rPr>
        <w:t xml:space="preserve"> копий, особенно в крупных городах, и необходимость </w:t>
      </w:r>
      <w:r w:rsidR="005A6BA9" w:rsidRPr="009F3610">
        <w:rPr>
          <w:rFonts w:ascii="Franklin Gothic Book" w:hAnsi="Franklin Gothic Book" w:cstheme="minorHAnsi"/>
          <w:lang w:eastAsia="en-CA"/>
        </w:rPr>
        <w:t>хранения</w:t>
      </w:r>
      <w:r w:rsidRPr="009F3610">
        <w:rPr>
          <w:rFonts w:ascii="Franklin Gothic Book" w:hAnsi="Franklin Gothic Book" w:cstheme="minorHAnsi"/>
          <w:lang w:eastAsia="en-CA"/>
        </w:rPr>
        <w:t xml:space="preserve"> документ</w:t>
      </w:r>
      <w:r w:rsidR="005A6BA9" w:rsidRPr="009F3610">
        <w:rPr>
          <w:rFonts w:ascii="Franklin Gothic Book" w:hAnsi="Franklin Gothic Book" w:cstheme="minorHAnsi"/>
          <w:lang w:eastAsia="en-CA"/>
        </w:rPr>
        <w:t xml:space="preserve">ов в течение </w:t>
      </w:r>
      <w:r w:rsidRPr="009F3610">
        <w:rPr>
          <w:rFonts w:ascii="Franklin Gothic Book" w:hAnsi="Franklin Gothic Book" w:cstheme="minorHAnsi"/>
          <w:lang w:eastAsia="en-CA"/>
        </w:rPr>
        <w:t xml:space="preserve">75 лет, </w:t>
      </w:r>
      <w:r w:rsidR="005A6BA9" w:rsidRPr="009F3610">
        <w:rPr>
          <w:rFonts w:ascii="Franklin Gothic Book" w:hAnsi="Franklin Gothic Book" w:cstheme="minorHAnsi"/>
          <w:lang w:eastAsia="en-CA"/>
        </w:rPr>
        <w:t>возникает множество пр</w:t>
      </w:r>
      <w:r w:rsidRPr="009F3610">
        <w:rPr>
          <w:rFonts w:ascii="Franklin Gothic Book" w:hAnsi="Franklin Gothic Book" w:cstheme="minorHAnsi"/>
          <w:lang w:eastAsia="en-CA"/>
        </w:rPr>
        <w:t xml:space="preserve">облем с логистикой. </w:t>
      </w:r>
      <w:r w:rsidR="00FD54C7" w:rsidRPr="009F3610">
        <w:rPr>
          <w:rFonts w:ascii="Franklin Gothic Book" w:hAnsi="Franklin Gothic Book" w:cstheme="minorHAnsi"/>
          <w:lang w:val="kk-KZ" w:eastAsia="en-CA"/>
        </w:rPr>
        <w:t>Это</w:t>
      </w:r>
      <w:r w:rsidR="00FD54C7" w:rsidRPr="009F3610">
        <w:rPr>
          <w:rFonts w:ascii="Franklin Gothic Book" w:hAnsi="Franklin Gothic Book" w:cstheme="minorHAnsi"/>
          <w:lang w:eastAsia="en-CA"/>
        </w:rPr>
        <w:t xml:space="preserve"> </w:t>
      </w:r>
      <w:r w:rsidRPr="009F3610">
        <w:rPr>
          <w:rFonts w:ascii="Franklin Gothic Book" w:hAnsi="Franklin Gothic Book" w:cstheme="minorHAnsi"/>
          <w:lang w:eastAsia="en-CA"/>
        </w:rPr>
        <w:t xml:space="preserve">также требует времени и вызывает задержки в процессах регистрации </w:t>
      </w:r>
      <w:r w:rsidR="003D1E54">
        <w:rPr>
          <w:rFonts w:ascii="Franklin Gothic Book" w:hAnsi="Franklin Gothic Book" w:cstheme="minorHAnsi"/>
          <w:lang w:eastAsia="en-CA"/>
        </w:rPr>
        <w:t>и</w:t>
      </w:r>
      <w:r w:rsidRPr="009F3610">
        <w:rPr>
          <w:rFonts w:ascii="Franklin Gothic Book" w:hAnsi="Franklin Gothic Book" w:cstheme="minorHAnsi"/>
          <w:lang w:eastAsia="en-CA"/>
        </w:rPr>
        <w:t xml:space="preserve"> п</w:t>
      </w:r>
      <w:r w:rsidR="005A6BA9" w:rsidRPr="009F3610">
        <w:rPr>
          <w:rFonts w:ascii="Franklin Gothic Book" w:hAnsi="Franklin Gothic Book" w:cstheme="minorHAnsi"/>
          <w:lang w:eastAsia="en-CA"/>
        </w:rPr>
        <w:t>ере</w:t>
      </w:r>
      <w:r w:rsidRPr="009F3610">
        <w:rPr>
          <w:rFonts w:ascii="Franklin Gothic Book" w:hAnsi="Franklin Gothic Book" w:cstheme="minorHAnsi"/>
          <w:lang w:eastAsia="en-CA"/>
        </w:rPr>
        <w:t>регистрации.</w:t>
      </w:r>
    </w:p>
    <w:p w:rsidR="00CE5C36" w:rsidRPr="009F3610" w:rsidRDefault="005A6BA9">
      <w:pPr>
        <w:pStyle w:val="a7"/>
        <w:keepNext/>
        <w:numPr>
          <w:ilvl w:val="1"/>
          <w:numId w:val="1"/>
        </w:numPr>
        <w:suppressAutoHyphens/>
        <w:ind w:left="788" w:hanging="431"/>
        <w:contextualSpacing w:val="0"/>
        <w:jc w:val="both"/>
        <w:outlineLvl w:val="1"/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</w:pPr>
      <w:bookmarkStart w:id="21" w:name="_Toc33129182"/>
      <w:r w:rsidRPr="009F3610"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  <w:t>Некоторые технические дефекты в соответствующем программном обеспечении</w:t>
      </w:r>
      <w:r w:rsidR="009768A9" w:rsidRPr="009F3610"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  <w:t xml:space="preserve">, применяемого </w:t>
      </w:r>
      <w:r w:rsidRPr="009F3610"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  <w:t xml:space="preserve">при регистрации </w:t>
      </w:r>
      <w:r w:rsidR="003D1E54"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  <w:t>и</w:t>
      </w:r>
      <w:r w:rsidRPr="009F3610"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  <w:t xml:space="preserve"> перерегистрации</w:t>
      </w:r>
      <w:bookmarkEnd w:id="21"/>
    </w:p>
    <w:p w:rsidR="00526BA1" w:rsidRPr="009F3610" w:rsidRDefault="009768A9" w:rsidP="00B35237">
      <w:pPr>
        <w:pStyle w:val="a7"/>
        <w:keepNext/>
        <w:numPr>
          <w:ilvl w:val="2"/>
          <w:numId w:val="1"/>
        </w:numPr>
        <w:suppressAutoHyphens/>
        <w:ind w:left="1418" w:hanging="698"/>
        <w:rPr>
          <w:rFonts w:ascii="Franklin Gothic Book" w:hAnsi="Franklin Gothic Book" w:cstheme="majorHAnsi"/>
          <w:color w:val="2F5496" w:themeColor="accent1" w:themeShade="BF"/>
          <w:lang w:eastAsia="en-CA"/>
        </w:rPr>
      </w:pPr>
      <w:r w:rsidRPr="009F3610">
        <w:rPr>
          <w:rFonts w:ascii="Franklin Gothic Book" w:hAnsi="Franklin Gothic Book" w:cstheme="majorHAnsi"/>
          <w:color w:val="2F5496" w:themeColor="accent1" w:themeShade="BF"/>
          <w:lang w:eastAsia="en-CA"/>
        </w:rPr>
        <w:t xml:space="preserve">Дефекты программного обеспечения </w:t>
      </w:r>
      <w:r w:rsidR="005A6BA9" w:rsidRPr="009F3610">
        <w:rPr>
          <w:rFonts w:ascii="Franklin Gothic Book" w:hAnsi="Franklin Gothic Book" w:cstheme="majorHAnsi"/>
          <w:color w:val="2F5496" w:themeColor="accent1" w:themeShade="BF"/>
          <w:lang w:eastAsia="en-CA"/>
        </w:rPr>
        <w:t xml:space="preserve">в </w:t>
      </w:r>
      <w:r w:rsidR="00B61AD5" w:rsidRPr="009F3610">
        <w:rPr>
          <w:rFonts w:ascii="Franklin Gothic Book" w:hAnsi="Franklin Gothic Book" w:cstheme="majorHAnsi"/>
          <w:color w:val="2F5496" w:themeColor="accent1" w:themeShade="BF"/>
          <w:lang w:eastAsia="en-CA"/>
        </w:rPr>
        <w:t>Г</w:t>
      </w:r>
      <w:r w:rsidRPr="009F3610">
        <w:rPr>
          <w:rFonts w:ascii="Franklin Gothic Book" w:hAnsi="Franklin Gothic Book" w:cstheme="majorHAnsi"/>
          <w:color w:val="2F5496" w:themeColor="accent1" w:themeShade="BF"/>
          <w:lang w:eastAsia="en-CA"/>
        </w:rPr>
        <w:t xml:space="preserve">осударственной </w:t>
      </w:r>
      <w:r w:rsidR="005A6BA9" w:rsidRPr="009F3610">
        <w:rPr>
          <w:rFonts w:ascii="Franklin Gothic Book" w:hAnsi="Franklin Gothic Book" w:cstheme="majorHAnsi"/>
          <w:color w:val="2F5496" w:themeColor="accent1" w:themeShade="BF"/>
          <w:lang w:eastAsia="en-CA"/>
        </w:rPr>
        <w:t>базе данных</w:t>
      </w:r>
    </w:p>
    <w:p w:rsidR="00B1701A" w:rsidRPr="009F3610" w:rsidRDefault="00B1701A" w:rsidP="00B1701A">
      <w:pPr>
        <w:keepNext/>
        <w:suppressAutoHyphens/>
        <w:spacing w:after="0" w:line="240" w:lineRule="auto"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 xml:space="preserve">Как упоминалось выше, при </w:t>
      </w:r>
      <w:r w:rsidR="006436A6" w:rsidRPr="009F3610">
        <w:rPr>
          <w:rFonts w:ascii="Franklin Gothic Book" w:hAnsi="Franklin Gothic Book" w:cstheme="minorHAnsi"/>
          <w:bCs/>
          <w:lang w:eastAsia="en-CA"/>
        </w:rPr>
        <w:t xml:space="preserve">изучении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проблем и дефектов, связанных с государственной регистрацией </w:t>
      </w:r>
      <w:r w:rsidR="003D1E54">
        <w:rPr>
          <w:rFonts w:ascii="Franklin Gothic Book" w:hAnsi="Franklin Gothic Book" w:cstheme="minorHAnsi"/>
          <w:bCs/>
          <w:lang w:eastAsia="en-CA"/>
        </w:rPr>
        <w:t>и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перерегистрацией, мы получили определенную информацию от </w:t>
      </w:r>
      <w:r w:rsidR="001F7BF7" w:rsidRPr="009F3610">
        <w:rPr>
          <w:rFonts w:ascii="Franklin Gothic Book" w:hAnsi="Franklin Gothic Book" w:cstheme="minorHAnsi"/>
          <w:bCs/>
          <w:lang w:eastAsia="en-CA"/>
        </w:rPr>
        <w:t xml:space="preserve">Органов регистрации </w:t>
      </w:r>
      <w:r w:rsidRPr="009F3610">
        <w:rPr>
          <w:rFonts w:ascii="Franklin Gothic Book" w:hAnsi="Franklin Gothic Book" w:cstheme="minorHAnsi"/>
          <w:bCs/>
          <w:lang w:eastAsia="en-CA"/>
        </w:rPr>
        <w:t>относительно не</w:t>
      </w:r>
      <w:r w:rsidR="006436A6" w:rsidRPr="009F3610">
        <w:rPr>
          <w:rFonts w:ascii="Franklin Gothic Book" w:hAnsi="Franklin Gothic Book" w:cstheme="minorHAnsi"/>
          <w:bCs/>
          <w:lang w:eastAsia="en-CA"/>
        </w:rPr>
        <w:t xml:space="preserve">достатков </w:t>
      </w:r>
      <w:r w:rsidRPr="009F3610">
        <w:rPr>
          <w:rFonts w:ascii="Franklin Gothic Book" w:hAnsi="Franklin Gothic Book" w:cstheme="minorHAnsi"/>
          <w:bCs/>
          <w:lang w:eastAsia="en-CA"/>
        </w:rPr>
        <w:t>программного обеспечения Государственной базы данных.</w:t>
      </w:r>
    </w:p>
    <w:p w:rsidR="00B1701A" w:rsidRPr="009F3610" w:rsidRDefault="00B1701A" w:rsidP="00B1701A">
      <w:pPr>
        <w:keepNext/>
        <w:suppressAutoHyphens/>
        <w:spacing w:after="0" w:line="240" w:lineRule="auto"/>
        <w:jc w:val="both"/>
        <w:rPr>
          <w:rFonts w:ascii="Franklin Gothic Book" w:hAnsi="Franklin Gothic Book" w:cstheme="minorHAnsi"/>
          <w:bCs/>
          <w:lang w:eastAsia="en-CA"/>
        </w:rPr>
      </w:pPr>
    </w:p>
    <w:p w:rsidR="00B1701A" w:rsidRPr="009F3610" w:rsidRDefault="00B1701A" w:rsidP="00B1701A">
      <w:pPr>
        <w:keepNext/>
        <w:suppressAutoHyphens/>
        <w:spacing w:after="0" w:line="240" w:lineRule="auto"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 xml:space="preserve">В частности, нам предоставили следующую информацию специалисты </w:t>
      </w:r>
      <w:r w:rsidR="009E79C8" w:rsidRPr="009F3610">
        <w:rPr>
          <w:rFonts w:ascii="Franklin Gothic Book" w:hAnsi="Franklin Gothic Book" w:cstheme="minorHAnsi"/>
          <w:bCs/>
          <w:lang w:eastAsia="en-CA"/>
        </w:rPr>
        <w:t xml:space="preserve">Филиалов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Государственной корпорации в </w:t>
      </w:r>
      <w:r w:rsidR="00FD54C7" w:rsidRPr="009F3610">
        <w:rPr>
          <w:rFonts w:ascii="Franklin Gothic Book" w:hAnsi="Franklin Gothic Book" w:cstheme="minorHAnsi"/>
          <w:bCs/>
          <w:lang w:val="kk-KZ" w:eastAsia="en-CA"/>
        </w:rPr>
        <w:t xml:space="preserve">городах </w:t>
      </w:r>
      <w:r w:rsidRPr="009F3610">
        <w:rPr>
          <w:rFonts w:ascii="Franklin Gothic Book" w:hAnsi="Franklin Gothic Book" w:cstheme="minorHAnsi"/>
          <w:bCs/>
          <w:lang w:eastAsia="en-CA"/>
        </w:rPr>
        <w:t>Нур-Султане и Алматы.</w:t>
      </w:r>
    </w:p>
    <w:p w:rsidR="00B1701A" w:rsidRPr="009F3610" w:rsidRDefault="00B1701A" w:rsidP="00B1701A">
      <w:pPr>
        <w:keepNext/>
        <w:suppressAutoHyphens/>
        <w:spacing w:after="0" w:line="240" w:lineRule="auto"/>
        <w:jc w:val="both"/>
        <w:rPr>
          <w:rFonts w:ascii="Franklin Gothic Book" w:hAnsi="Franklin Gothic Book" w:cstheme="minorHAnsi"/>
          <w:bCs/>
          <w:lang w:eastAsia="en-CA"/>
        </w:rPr>
      </w:pPr>
    </w:p>
    <w:p w:rsidR="00B1701A" w:rsidRPr="009F3610" w:rsidRDefault="00B1701A" w:rsidP="00CF2A06">
      <w:pPr>
        <w:pStyle w:val="a7"/>
        <w:numPr>
          <w:ilvl w:val="1"/>
          <w:numId w:val="38"/>
        </w:numPr>
        <w:suppressAutoHyphens/>
        <w:spacing w:after="120" w:line="240" w:lineRule="auto"/>
        <w:ind w:left="426" w:hanging="426"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 xml:space="preserve">Нет функции удаления данных бывшего руководителя филиала или представительства без ввода информации о новом </w:t>
      </w:r>
      <w:r w:rsidR="009E79C8" w:rsidRPr="009F3610">
        <w:rPr>
          <w:rFonts w:ascii="Franklin Gothic Book" w:hAnsi="Franklin Gothic Book" w:cstheme="minorHAnsi"/>
          <w:bCs/>
          <w:lang w:eastAsia="en-CA"/>
        </w:rPr>
        <w:t>руководителе</w:t>
      </w:r>
      <w:r w:rsidRPr="009F3610">
        <w:rPr>
          <w:rFonts w:ascii="Franklin Gothic Book" w:hAnsi="Franklin Gothic Book" w:cstheme="minorHAnsi"/>
          <w:bCs/>
          <w:lang w:eastAsia="en-CA"/>
        </w:rPr>
        <w:t>.</w:t>
      </w:r>
    </w:p>
    <w:p w:rsidR="00B1701A" w:rsidRPr="009F3610" w:rsidRDefault="00B1701A" w:rsidP="00B1701A">
      <w:pPr>
        <w:suppressAutoHyphens/>
        <w:spacing w:after="120" w:line="240" w:lineRule="auto"/>
        <w:ind w:left="426"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 xml:space="preserve">Невозможно удалить полное имя бывшего </w:t>
      </w:r>
      <w:r w:rsidR="00623728" w:rsidRPr="009F3610">
        <w:rPr>
          <w:rFonts w:ascii="Franklin Gothic Book" w:hAnsi="Franklin Gothic Book" w:cstheme="minorHAnsi"/>
          <w:bCs/>
          <w:lang w:eastAsia="en-CA"/>
        </w:rPr>
        <w:t>руководителе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из Государственной базы данных и, соответственно, исключить информацию о бывшем </w:t>
      </w:r>
      <w:r w:rsidR="00623728" w:rsidRPr="009F3610">
        <w:rPr>
          <w:rFonts w:ascii="Franklin Gothic Book" w:hAnsi="Franklin Gothic Book" w:cstheme="minorHAnsi"/>
          <w:bCs/>
          <w:lang w:eastAsia="en-CA"/>
        </w:rPr>
        <w:t>руководителе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из </w:t>
      </w:r>
      <w:r w:rsidR="009E79C8" w:rsidRPr="009F3610">
        <w:rPr>
          <w:rFonts w:ascii="Franklin Gothic Book" w:hAnsi="Franklin Gothic Book" w:cstheme="minorHAnsi"/>
          <w:bCs/>
          <w:lang w:eastAsia="en-CA"/>
        </w:rPr>
        <w:t>Национального реестра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. На практике такая ситуация вызывает негативную реакцию вплоть до </w:t>
      </w:r>
      <w:r w:rsidR="00200C6B" w:rsidRPr="009F3610">
        <w:rPr>
          <w:rFonts w:ascii="Franklin Gothic Book" w:hAnsi="Franklin Gothic Book" w:cstheme="minorHAnsi"/>
          <w:bCs/>
          <w:lang w:val="kk-KZ" w:eastAsia="en-CA"/>
        </w:rPr>
        <w:t xml:space="preserve">судебных </w:t>
      </w:r>
      <w:r w:rsidR="00ED349E" w:rsidRPr="009F3610">
        <w:rPr>
          <w:rFonts w:ascii="Franklin Gothic Book" w:hAnsi="Franklin Gothic Book" w:cstheme="minorHAnsi"/>
          <w:bCs/>
          <w:lang w:val="kk-KZ" w:eastAsia="en-CA"/>
        </w:rPr>
        <w:t>разбирательств</w:t>
      </w:r>
      <w:r w:rsidR="00927FF0" w:rsidRPr="009F3610">
        <w:rPr>
          <w:rFonts w:ascii="Franklin Gothic Book" w:hAnsi="Franklin Gothic Book" w:cstheme="minorHAnsi"/>
          <w:bCs/>
          <w:lang w:eastAsia="en-CA"/>
        </w:rPr>
        <w:t xml:space="preserve">.  </w:t>
      </w:r>
    </w:p>
    <w:p w:rsidR="00B1701A" w:rsidRPr="009F3610" w:rsidRDefault="00B1701A" w:rsidP="00CF2A06">
      <w:pPr>
        <w:pStyle w:val="a7"/>
        <w:numPr>
          <w:ilvl w:val="1"/>
          <w:numId w:val="38"/>
        </w:numPr>
        <w:suppressAutoHyphens/>
        <w:spacing w:after="120" w:line="240" w:lineRule="auto"/>
        <w:ind w:left="426" w:hanging="426"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>На латыни отсутствуют названия организационно-правовых форм юридических лиц. Названия существуют только на казахском и русском языках. Соответственно, невозможно зарегистрироваться или перерегистрировать, используя латинский язык.</w:t>
      </w:r>
    </w:p>
    <w:p w:rsidR="00B1701A" w:rsidRPr="009F3610" w:rsidRDefault="00D03B04" w:rsidP="00CF2A06">
      <w:pPr>
        <w:pStyle w:val="a7"/>
        <w:numPr>
          <w:ilvl w:val="1"/>
          <w:numId w:val="38"/>
        </w:numPr>
        <w:suppressAutoHyphens/>
        <w:spacing w:after="120" w:line="240" w:lineRule="auto"/>
        <w:ind w:left="426" w:hanging="426"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 xml:space="preserve">Невозможно </w:t>
      </w:r>
      <w:r w:rsidR="00B1701A" w:rsidRPr="009F3610">
        <w:rPr>
          <w:rFonts w:ascii="Franklin Gothic Book" w:hAnsi="Franklin Gothic Book" w:cstheme="minorHAnsi"/>
          <w:bCs/>
          <w:lang w:eastAsia="en-CA"/>
        </w:rPr>
        <w:t>изменить адрес юридического лица, если есть зарегистрированные обременения (например, в отношении недвижимого имущества).</w:t>
      </w:r>
    </w:p>
    <w:p w:rsidR="00B1701A" w:rsidRPr="009F3610" w:rsidRDefault="00B1701A" w:rsidP="00CF2A06">
      <w:pPr>
        <w:pStyle w:val="a7"/>
        <w:numPr>
          <w:ilvl w:val="1"/>
          <w:numId w:val="38"/>
        </w:numPr>
        <w:suppressAutoHyphens/>
        <w:spacing w:after="120" w:line="240" w:lineRule="auto"/>
        <w:ind w:left="426" w:hanging="426"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 xml:space="preserve">Невозможно выполнить действия по регистрации </w:t>
      </w:r>
      <w:r w:rsidR="003D1E54">
        <w:rPr>
          <w:rFonts w:ascii="Franklin Gothic Book" w:hAnsi="Franklin Gothic Book" w:cstheme="minorHAnsi"/>
          <w:bCs/>
          <w:lang w:eastAsia="en-CA"/>
        </w:rPr>
        <w:t>и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перерегистрации для лиц, которые имеют непогашенную судимость, из-за отсутствия регулярного обновления программного обеспечения и по другим причинам, связанным с человеческим фактором.</w:t>
      </w:r>
    </w:p>
    <w:p w:rsidR="00B1701A" w:rsidRPr="009F3610" w:rsidRDefault="00B1701A" w:rsidP="00CF2A06">
      <w:pPr>
        <w:pStyle w:val="a7"/>
        <w:numPr>
          <w:ilvl w:val="1"/>
          <w:numId w:val="38"/>
        </w:numPr>
        <w:suppressAutoHyphens/>
        <w:spacing w:after="120" w:line="240" w:lineRule="auto"/>
        <w:ind w:left="426" w:hanging="426"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 xml:space="preserve">Как правило, зарегистрированные обременения определенных действий не позволяют выполнять другие действия по регистрации </w:t>
      </w:r>
      <w:r w:rsidR="003D1E54">
        <w:rPr>
          <w:rFonts w:ascii="Franklin Gothic Book" w:hAnsi="Franklin Gothic Book" w:cstheme="minorHAnsi"/>
          <w:bCs/>
          <w:lang w:eastAsia="en-CA"/>
        </w:rPr>
        <w:t>и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перерегистрации, в результате чего права </w:t>
      </w:r>
      <w:r w:rsidRPr="009F3610">
        <w:rPr>
          <w:rFonts w:ascii="Franklin Gothic Book" w:hAnsi="Franklin Gothic Book" w:cstheme="minorHAnsi"/>
          <w:bCs/>
          <w:lang w:eastAsia="en-CA"/>
        </w:rPr>
        <w:lastRenderedPageBreak/>
        <w:t xml:space="preserve">юридических лиц нарушаются. </w:t>
      </w:r>
      <w:r w:rsidR="00E55E8C" w:rsidRPr="009F3610">
        <w:rPr>
          <w:rFonts w:ascii="Franklin Gothic Book" w:hAnsi="Franklin Gothic Book" w:cstheme="minorHAnsi"/>
          <w:bCs/>
          <w:lang w:eastAsia="en-CA"/>
        </w:rPr>
        <w:t>Н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а практике такая ситуация вызывает негативную реакцию вплоть до </w:t>
      </w:r>
      <w:r w:rsidR="00ED349E" w:rsidRPr="009F3610">
        <w:rPr>
          <w:rFonts w:ascii="Franklin Gothic Book" w:hAnsi="Franklin Gothic Book" w:cstheme="minorHAnsi"/>
          <w:bCs/>
          <w:lang w:eastAsia="en-CA"/>
        </w:rPr>
        <w:t>судебных разбирательств</w:t>
      </w:r>
      <w:r w:rsidRPr="009F3610">
        <w:rPr>
          <w:rFonts w:ascii="Franklin Gothic Book" w:hAnsi="Franklin Gothic Book" w:cstheme="minorHAnsi"/>
          <w:bCs/>
          <w:lang w:eastAsia="en-CA"/>
        </w:rPr>
        <w:t>.</w:t>
      </w:r>
    </w:p>
    <w:p w:rsidR="00B1701A" w:rsidRPr="009F3610" w:rsidRDefault="00B1701A" w:rsidP="00CF2A06">
      <w:pPr>
        <w:pStyle w:val="a7"/>
        <w:numPr>
          <w:ilvl w:val="1"/>
          <w:numId w:val="38"/>
        </w:numPr>
        <w:suppressAutoHyphens/>
        <w:spacing w:after="120" w:line="240" w:lineRule="auto"/>
        <w:ind w:left="426" w:hanging="426"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 xml:space="preserve">Программное обеспечение не позволяет указывать буквы в названии улицы и </w:t>
      </w:r>
      <w:r w:rsidR="003D1E54">
        <w:rPr>
          <w:rFonts w:ascii="Franklin Gothic Book" w:hAnsi="Franklin Gothic Book" w:cstheme="minorHAnsi"/>
          <w:bCs/>
          <w:lang w:eastAsia="en-CA"/>
        </w:rPr>
        <w:t>(</w:t>
      </w:r>
      <w:r w:rsidRPr="009F3610">
        <w:rPr>
          <w:rFonts w:ascii="Franklin Gothic Book" w:hAnsi="Franklin Gothic Book" w:cstheme="minorHAnsi"/>
          <w:bCs/>
          <w:lang w:eastAsia="en-CA"/>
        </w:rPr>
        <w:t>или</w:t>
      </w:r>
      <w:r w:rsidR="003D1E54">
        <w:rPr>
          <w:rFonts w:ascii="Franklin Gothic Book" w:hAnsi="Franklin Gothic Book" w:cstheme="minorHAnsi"/>
          <w:bCs/>
          <w:lang w:eastAsia="en-CA"/>
        </w:rPr>
        <w:t>)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при нумерации домов. Соответственно, при выдаче регистрационных документов адрес указывается без </w:t>
      </w:r>
      <w:r w:rsidR="00EB7DA4" w:rsidRPr="009F3610">
        <w:rPr>
          <w:rFonts w:ascii="Franklin Gothic Book" w:hAnsi="Franklin Gothic Book" w:cstheme="minorHAnsi"/>
          <w:bCs/>
          <w:lang w:eastAsia="en-CA"/>
        </w:rPr>
        <w:t>буквы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, что вызывает вопросы у других государственных органов, таких как налоговые органы. Например, налоговые органы </w:t>
      </w:r>
      <w:r w:rsidR="004248E5" w:rsidRPr="009F3610">
        <w:rPr>
          <w:rFonts w:ascii="Franklin Gothic Book" w:hAnsi="Franklin Gothic Book" w:cstheme="minorHAnsi"/>
          <w:bCs/>
          <w:lang w:eastAsia="en-CA"/>
        </w:rPr>
        <w:t xml:space="preserve">часто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не могут </w:t>
      </w:r>
      <w:r w:rsidR="004248E5" w:rsidRPr="009F3610">
        <w:rPr>
          <w:rFonts w:ascii="Franklin Gothic Book" w:hAnsi="Franklin Gothic Book" w:cstheme="minorHAnsi"/>
          <w:bCs/>
          <w:lang w:eastAsia="en-CA"/>
        </w:rPr>
        <w:t>найти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="004248E5" w:rsidRPr="009F3610">
        <w:rPr>
          <w:rFonts w:ascii="Franklin Gothic Book" w:hAnsi="Franklin Gothic Book" w:cstheme="minorHAnsi"/>
          <w:bCs/>
          <w:lang w:eastAsia="en-CA"/>
        </w:rPr>
        <w:t xml:space="preserve">юридических </w:t>
      </w:r>
      <w:r w:rsidRPr="009F3610">
        <w:rPr>
          <w:rFonts w:ascii="Franklin Gothic Book" w:hAnsi="Franklin Gothic Book" w:cstheme="minorHAnsi"/>
          <w:bCs/>
          <w:lang w:eastAsia="en-CA"/>
        </w:rPr>
        <w:t>лиц по их зарегистрированному адресу и объявл</w:t>
      </w:r>
      <w:r w:rsidR="0088422B" w:rsidRPr="009F3610">
        <w:rPr>
          <w:rFonts w:ascii="Franklin Gothic Book" w:hAnsi="Franklin Gothic Book" w:cstheme="minorHAnsi"/>
          <w:bCs/>
          <w:lang w:eastAsia="en-CA"/>
        </w:rPr>
        <w:t xml:space="preserve">яют такие юридические </w:t>
      </w:r>
      <w:r w:rsidRPr="009F3610">
        <w:rPr>
          <w:rFonts w:ascii="Franklin Gothic Book" w:hAnsi="Franklin Gothic Book" w:cstheme="minorHAnsi"/>
          <w:bCs/>
          <w:lang w:eastAsia="en-CA"/>
        </w:rPr>
        <w:t>лиц</w:t>
      </w:r>
      <w:r w:rsidR="0088422B" w:rsidRPr="009F3610">
        <w:rPr>
          <w:rFonts w:ascii="Franklin Gothic Book" w:hAnsi="Franklin Gothic Book" w:cstheme="minorHAnsi"/>
          <w:bCs/>
          <w:lang w:eastAsia="en-CA"/>
        </w:rPr>
        <w:t>а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л</w:t>
      </w:r>
      <w:r w:rsidR="002A0084" w:rsidRPr="009F3610">
        <w:rPr>
          <w:rFonts w:ascii="Franklin Gothic Book" w:hAnsi="Franklin Gothic Book" w:cstheme="minorHAnsi"/>
          <w:bCs/>
          <w:lang w:eastAsia="en-CA"/>
        </w:rPr>
        <w:t xml:space="preserve">же-предприятиями либо бездействующими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предприятиями, что приводит к судебным </w:t>
      </w:r>
      <w:r w:rsidR="009A049D" w:rsidRPr="009F3610">
        <w:rPr>
          <w:rFonts w:ascii="Franklin Gothic Book" w:hAnsi="Franklin Gothic Book" w:cstheme="minorHAnsi"/>
          <w:bCs/>
          <w:lang w:eastAsia="en-CA"/>
        </w:rPr>
        <w:t xml:space="preserve">разбирательствам </w:t>
      </w:r>
      <w:r w:rsidRPr="009F3610">
        <w:rPr>
          <w:rFonts w:ascii="Franklin Gothic Book" w:hAnsi="Franklin Gothic Book" w:cstheme="minorHAnsi"/>
          <w:bCs/>
          <w:lang w:eastAsia="en-CA"/>
        </w:rPr>
        <w:t>и искам</w:t>
      </w:r>
      <w:r w:rsidR="002C7191" w:rsidRPr="009F3610">
        <w:rPr>
          <w:rFonts w:ascii="Franklin Gothic Book" w:hAnsi="Franklin Gothic Book" w:cstheme="minorHAnsi"/>
          <w:bCs/>
          <w:lang w:eastAsia="en-CA"/>
        </w:rPr>
        <w:t xml:space="preserve"> в отношении</w:t>
      </w:r>
      <w:r w:rsidR="009A049D"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="009A049D" w:rsidRPr="009F3610">
        <w:rPr>
          <w:rFonts w:ascii="Franklin Gothic Book" w:hAnsi="Franklin Gothic Book" w:cstheme="minorHAnsi"/>
          <w:bCs/>
          <w:lang w:eastAsia="en-CA"/>
        </w:rPr>
        <w:t>Орган</w:t>
      </w:r>
      <w:r w:rsidR="002C7191" w:rsidRPr="009F3610">
        <w:rPr>
          <w:rFonts w:ascii="Franklin Gothic Book" w:hAnsi="Franklin Gothic Book" w:cstheme="minorHAnsi"/>
          <w:bCs/>
          <w:lang w:eastAsia="en-CA"/>
        </w:rPr>
        <w:t xml:space="preserve">ов регистрации. 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Кроме того, программное обеспечение </w:t>
      </w:r>
      <w:r w:rsidR="00F47440" w:rsidRPr="009F3610">
        <w:rPr>
          <w:rFonts w:ascii="Franklin Gothic Book" w:hAnsi="Franklin Gothic Book" w:cstheme="minorHAnsi"/>
          <w:bCs/>
          <w:lang w:eastAsia="en-CA"/>
        </w:rPr>
        <w:t xml:space="preserve">при регистрации изменения адреса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не позволяет прикрепить </w:t>
      </w:r>
      <w:r w:rsidR="00476FBE" w:rsidRPr="009F3610">
        <w:rPr>
          <w:rFonts w:ascii="Franklin Gothic Book" w:hAnsi="Franklin Gothic Book" w:cstheme="minorHAnsi"/>
          <w:bCs/>
          <w:lang w:eastAsia="en-CA"/>
        </w:rPr>
        <w:t>несколько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документов</w:t>
      </w:r>
      <w:r w:rsidR="00F47440" w:rsidRPr="009F3610">
        <w:rPr>
          <w:rFonts w:ascii="Franklin Gothic Book" w:hAnsi="Franklin Gothic Book" w:cstheme="minorHAnsi"/>
          <w:bCs/>
          <w:lang w:eastAsia="en-CA"/>
        </w:rPr>
        <w:t xml:space="preserve"> одновременно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, </w:t>
      </w:r>
      <w:r w:rsidR="00F47440" w:rsidRPr="009F3610">
        <w:rPr>
          <w:rFonts w:ascii="Franklin Gothic Book" w:hAnsi="Franklin Gothic Book" w:cstheme="minorHAnsi"/>
          <w:bCs/>
          <w:lang w:eastAsia="en-CA"/>
        </w:rPr>
        <w:t xml:space="preserve">а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только один </w:t>
      </w:r>
      <w:r w:rsidR="00F47440" w:rsidRPr="009F3610">
        <w:rPr>
          <w:rFonts w:ascii="Franklin Gothic Book" w:hAnsi="Franklin Gothic Book" w:cstheme="minorHAnsi"/>
          <w:bCs/>
          <w:lang w:eastAsia="en-CA"/>
        </w:rPr>
        <w:t xml:space="preserve">документ. </w:t>
      </w:r>
      <w:r w:rsidRPr="009F3610">
        <w:rPr>
          <w:rFonts w:ascii="Franklin Gothic Book" w:hAnsi="Franklin Gothic Book" w:cstheme="minorHAnsi"/>
          <w:bCs/>
          <w:lang w:eastAsia="en-CA"/>
        </w:rPr>
        <w:t>.</w:t>
      </w:r>
    </w:p>
    <w:p w:rsidR="00B1701A" w:rsidRPr="009F3610" w:rsidRDefault="00B1701A" w:rsidP="00CF2A06">
      <w:pPr>
        <w:pStyle w:val="a7"/>
        <w:numPr>
          <w:ilvl w:val="1"/>
          <w:numId w:val="38"/>
        </w:numPr>
        <w:suppressAutoHyphens/>
        <w:spacing w:after="120" w:line="240" w:lineRule="auto"/>
        <w:ind w:left="426" w:hanging="426"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 xml:space="preserve">Если действия по регистрации </w:t>
      </w:r>
      <w:r w:rsidR="003D1E54">
        <w:rPr>
          <w:rFonts w:ascii="Franklin Gothic Book" w:hAnsi="Franklin Gothic Book" w:cstheme="minorHAnsi"/>
          <w:bCs/>
          <w:lang w:eastAsia="en-CA"/>
        </w:rPr>
        <w:t>и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перерегистрации, выполняемые </w:t>
      </w:r>
      <w:r w:rsidR="003217B9" w:rsidRPr="009F3610">
        <w:rPr>
          <w:rFonts w:ascii="Franklin Gothic Book" w:hAnsi="Franklin Gothic Book" w:cstheme="minorHAnsi"/>
          <w:bCs/>
          <w:lang w:eastAsia="en-CA"/>
        </w:rPr>
        <w:t xml:space="preserve">Органами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регистрации, отменяются, например, по решению суда, все последующие записи действий по регистрации </w:t>
      </w:r>
      <w:r w:rsidR="003D1E54">
        <w:rPr>
          <w:rFonts w:ascii="Franklin Gothic Book" w:hAnsi="Franklin Gothic Book" w:cstheme="minorHAnsi"/>
          <w:bCs/>
          <w:lang w:eastAsia="en-CA"/>
        </w:rPr>
        <w:t>и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перерегистрации, включая текущие действительные записи, автоматически аннулируются.</w:t>
      </w:r>
    </w:p>
    <w:p w:rsidR="00B1701A" w:rsidRPr="009F3610" w:rsidRDefault="00B1701A" w:rsidP="00CF2A06">
      <w:pPr>
        <w:pStyle w:val="a7"/>
        <w:numPr>
          <w:ilvl w:val="1"/>
          <w:numId w:val="38"/>
        </w:numPr>
        <w:suppressAutoHyphens/>
        <w:spacing w:after="120" w:line="240" w:lineRule="auto"/>
        <w:ind w:left="426" w:hanging="426"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>При выдаче свидетельства о государственной регистрации (перерегистрации) на государственном (казахском) языке база данных отображает некорректные данные в столбце «учредитель», а именно имя учредителя не отображается.</w:t>
      </w:r>
    </w:p>
    <w:p w:rsidR="00B1701A" w:rsidRPr="009F3610" w:rsidRDefault="00B1701A" w:rsidP="00CF2A06">
      <w:pPr>
        <w:pStyle w:val="a7"/>
        <w:numPr>
          <w:ilvl w:val="1"/>
          <w:numId w:val="38"/>
        </w:numPr>
        <w:suppressAutoHyphens/>
        <w:spacing w:after="120" w:line="240" w:lineRule="auto"/>
        <w:ind w:left="426" w:hanging="426"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>В приказе о прекращении деятельности юридического лица на казахском языке в графе «представленные документы» список документов, представленных на ликвидацию, отображается только на русском языке</w:t>
      </w:r>
      <w:r w:rsidR="00E87960" w:rsidRPr="009F3610">
        <w:rPr>
          <w:rFonts w:ascii="Franklin Gothic Book" w:hAnsi="Franklin Gothic Book" w:cstheme="minorHAnsi"/>
          <w:bCs/>
          <w:lang w:eastAsia="en-CA"/>
        </w:rPr>
        <w:t xml:space="preserve">, </w:t>
      </w:r>
      <w:r w:rsidR="00063A72" w:rsidRPr="009F3610">
        <w:rPr>
          <w:rFonts w:ascii="Franklin Gothic Book" w:hAnsi="Franklin Gothic Book" w:cstheme="minorHAnsi"/>
          <w:bCs/>
          <w:lang w:eastAsia="en-CA"/>
        </w:rPr>
        <w:t xml:space="preserve">в связи с чем </w:t>
      </w:r>
      <w:r w:rsidR="00E87960" w:rsidRPr="009F3610">
        <w:rPr>
          <w:rFonts w:ascii="Franklin Gothic Book" w:hAnsi="Franklin Gothic Book" w:cstheme="minorHAnsi"/>
          <w:bCs/>
          <w:lang w:eastAsia="en-CA"/>
        </w:rPr>
        <w:t>возникают расхождения</w:t>
      </w:r>
      <w:r w:rsidRPr="009F3610">
        <w:rPr>
          <w:rFonts w:ascii="Franklin Gothic Book" w:hAnsi="Franklin Gothic Book" w:cstheme="minorHAnsi"/>
          <w:bCs/>
          <w:lang w:eastAsia="en-CA"/>
        </w:rPr>
        <w:t>.</w:t>
      </w:r>
    </w:p>
    <w:p w:rsidR="00B1701A" w:rsidRPr="009F3610" w:rsidRDefault="000116BB" w:rsidP="00CF2A06">
      <w:pPr>
        <w:pStyle w:val="a7"/>
        <w:numPr>
          <w:ilvl w:val="1"/>
          <w:numId w:val="38"/>
        </w:numPr>
        <w:suppressAutoHyphens/>
        <w:spacing w:after="120" w:line="240" w:lineRule="auto"/>
        <w:ind w:left="426" w:hanging="426"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>И</w:t>
      </w:r>
      <w:r w:rsidR="00B1701A" w:rsidRPr="009F3610">
        <w:rPr>
          <w:rFonts w:ascii="Franklin Gothic Book" w:hAnsi="Franklin Gothic Book" w:cstheme="minorHAnsi"/>
          <w:bCs/>
          <w:lang w:eastAsia="en-CA"/>
        </w:rPr>
        <w:t xml:space="preserve">нформация в </w:t>
      </w:r>
      <w:r w:rsidR="00063A72" w:rsidRPr="009F3610">
        <w:rPr>
          <w:rFonts w:ascii="Franklin Gothic Book" w:hAnsi="Franklin Gothic Book" w:cstheme="minorHAnsi"/>
          <w:bCs/>
          <w:lang w:eastAsia="en-CA"/>
        </w:rPr>
        <w:t xml:space="preserve">Государственной </w:t>
      </w:r>
      <w:r w:rsidR="00B1701A" w:rsidRPr="009F3610">
        <w:rPr>
          <w:rFonts w:ascii="Franklin Gothic Book" w:hAnsi="Franklin Gothic Book" w:cstheme="minorHAnsi"/>
          <w:bCs/>
          <w:lang w:eastAsia="en-CA"/>
        </w:rPr>
        <w:t xml:space="preserve">базе данных и информация в базе данных электронного правительства </w:t>
      </w:r>
      <w:r w:rsidRPr="009F3610">
        <w:rPr>
          <w:rFonts w:ascii="Franklin Gothic Book" w:hAnsi="Franklin Gothic Book" w:cstheme="minorHAnsi"/>
          <w:bCs/>
          <w:lang w:eastAsia="en-CA"/>
        </w:rPr>
        <w:t>отличаются</w:t>
      </w:r>
      <w:r w:rsidR="00B1701A" w:rsidRPr="009F3610">
        <w:rPr>
          <w:rFonts w:ascii="Franklin Gothic Book" w:hAnsi="Franklin Gothic Book" w:cstheme="minorHAnsi"/>
          <w:bCs/>
          <w:lang w:eastAsia="en-CA"/>
        </w:rPr>
        <w:t>.</w:t>
      </w:r>
      <w:r w:rsidR="00063A72"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="00B1701A" w:rsidRPr="009F3610">
        <w:rPr>
          <w:rFonts w:ascii="Franklin Gothic Book" w:hAnsi="Franklin Gothic Book" w:cstheme="minorHAnsi"/>
          <w:bCs/>
          <w:lang w:eastAsia="en-CA"/>
        </w:rPr>
        <w:t xml:space="preserve"> Например, при поиске имен юридических лиц база данных портала E-Gov не всегда предоставляет точную информацию из </w:t>
      </w:r>
      <w:r w:rsidR="00063A72" w:rsidRPr="009F3610">
        <w:rPr>
          <w:rFonts w:ascii="Franklin Gothic Book" w:hAnsi="Franklin Gothic Book" w:cstheme="minorHAnsi"/>
          <w:bCs/>
          <w:lang w:eastAsia="en-CA"/>
        </w:rPr>
        <w:t xml:space="preserve">Государственной </w:t>
      </w:r>
      <w:r w:rsidR="00B1701A" w:rsidRPr="009F3610">
        <w:rPr>
          <w:rFonts w:ascii="Franklin Gothic Book" w:hAnsi="Franklin Gothic Book" w:cstheme="minorHAnsi"/>
          <w:bCs/>
          <w:lang w:eastAsia="en-CA"/>
        </w:rPr>
        <w:t xml:space="preserve">базы данных. В результате </w:t>
      </w:r>
      <w:r w:rsidR="00063A72" w:rsidRPr="009F3610">
        <w:rPr>
          <w:rFonts w:ascii="Franklin Gothic Book" w:hAnsi="Franklin Gothic Book" w:cstheme="minorHAnsi"/>
          <w:bCs/>
          <w:lang w:eastAsia="en-CA"/>
        </w:rPr>
        <w:t xml:space="preserve">заявление </w:t>
      </w:r>
      <w:r w:rsidR="00B1701A" w:rsidRPr="009F3610">
        <w:rPr>
          <w:rFonts w:ascii="Franklin Gothic Book" w:hAnsi="Franklin Gothic Book" w:cstheme="minorHAnsi"/>
          <w:bCs/>
          <w:lang w:eastAsia="en-CA"/>
        </w:rPr>
        <w:t>отклоняется по причине дублирования имен, которые уже есть у зарегистрированного юридического лица. Затем заявителю необходимо переделать документы, включая решения о создании, учредительные документы и т.</w:t>
      </w:r>
      <w:r w:rsidR="00147683" w:rsidRPr="009F3610">
        <w:rPr>
          <w:rFonts w:ascii="Franklin Gothic Book" w:hAnsi="Franklin Gothic Book" w:cstheme="minorHAnsi"/>
          <w:bCs/>
          <w:lang w:eastAsia="en-CA"/>
        </w:rPr>
        <w:t xml:space="preserve">д, что </w:t>
      </w:r>
      <w:r w:rsidR="00B1701A" w:rsidRPr="009F3610">
        <w:rPr>
          <w:rFonts w:ascii="Franklin Gothic Book" w:hAnsi="Franklin Gothic Book" w:cstheme="minorHAnsi"/>
          <w:bCs/>
          <w:lang w:eastAsia="en-CA"/>
        </w:rPr>
        <w:t>очень обременительно с точки зрения затрат и времени.</w:t>
      </w:r>
    </w:p>
    <w:p w:rsidR="00B1701A" w:rsidRPr="009F3610" w:rsidRDefault="00B1701A" w:rsidP="00CF2A06">
      <w:pPr>
        <w:pStyle w:val="a7"/>
        <w:numPr>
          <w:ilvl w:val="1"/>
          <w:numId w:val="38"/>
        </w:numPr>
        <w:suppressAutoHyphens/>
        <w:spacing w:after="120" w:line="240" w:lineRule="auto"/>
        <w:ind w:left="426" w:hanging="426"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 xml:space="preserve"> Сроки регистрации, указанные и загруженные в соответствующее программное обеспечение, не соответствуют срокам, установленным Законом о регистрации.</w:t>
      </w:r>
    </w:p>
    <w:p w:rsidR="00526BA1" w:rsidRPr="009F3610" w:rsidRDefault="00B1701A" w:rsidP="00B1701A">
      <w:pPr>
        <w:suppressAutoHyphens/>
        <w:spacing w:after="120" w:line="240" w:lineRule="auto"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 xml:space="preserve">В целом, </w:t>
      </w:r>
      <w:r w:rsidR="00766BBE" w:rsidRPr="009F3610">
        <w:rPr>
          <w:rFonts w:ascii="Franklin Gothic Book" w:hAnsi="Franklin Gothic Book" w:cstheme="minorHAnsi"/>
          <w:bCs/>
          <w:lang w:eastAsia="en-CA"/>
        </w:rPr>
        <w:t xml:space="preserve">дефекты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программного обеспечения, которые не позволяют надлежащим образом выполнять действия по государственной регистрации (перерегистрации), </w:t>
      </w:r>
      <w:r w:rsidR="009A6BF0" w:rsidRPr="009F3610">
        <w:rPr>
          <w:rFonts w:ascii="Franklin Gothic Book" w:hAnsi="Franklin Gothic Book" w:cstheme="minorHAnsi"/>
          <w:bCs/>
          <w:lang w:eastAsia="en-CA"/>
        </w:rPr>
        <w:t xml:space="preserve">приваодят </w:t>
      </w:r>
      <w:r w:rsidRPr="009F3610">
        <w:rPr>
          <w:rFonts w:ascii="Franklin Gothic Book" w:hAnsi="Franklin Gothic Book" w:cstheme="minorHAnsi"/>
          <w:bCs/>
          <w:lang w:eastAsia="en-CA"/>
        </w:rPr>
        <w:t>к искам, судебн</w:t>
      </w:r>
      <w:r w:rsidR="009A6BF0" w:rsidRPr="009F3610">
        <w:rPr>
          <w:rFonts w:ascii="Franklin Gothic Book" w:hAnsi="Franklin Gothic Book" w:cstheme="minorHAnsi"/>
          <w:bCs/>
          <w:lang w:eastAsia="en-CA"/>
        </w:rPr>
        <w:t>ы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м </w:t>
      </w:r>
      <w:r w:rsidR="009A6BF0" w:rsidRPr="009F3610">
        <w:rPr>
          <w:rFonts w:ascii="Franklin Gothic Book" w:hAnsi="Franklin Gothic Book" w:cstheme="minorHAnsi"/>
          <w:bCs/>
          <w:lang w:eastAsia="en-CA"/>
        </w:rPr>
        <w:t xml:space="preserve">разбирательствам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и </w:t>
      </w:r>
      <w:r w:rsidR="009A6BF0" w:rsidRPr="009F3610">
        <w:rPr>
          <w:rFonts w:ascii="Franklin Gothic Book" w:hAnsi="Franklin Gothic Book" w:cstheme="minorHAnsi"/>
          <w:bCs/>
          <w:lang w:eastAsia="en-CA"/>
        </w:rPr>
        <w:t xml:space="preserve">создают </w:t>
      </w:r>
      <w:r w:rsidRPr="009F3610">
        <w:rPr>
          <w:rFonts w:ascii="Franklin Gothic Book" w:hAnsi="Franklin Gothic Book" w:cstheme="minorHAnsi"/>
          <w:bCs/>
          <w:lang w:eastAsia="en-CA"/>
        </w:rPr>
        <w:t>негативное впечатление о системе государственной регистрации в РК.</w:t>
      </w:r>
    </w:p>
    <w:p w:rsidR="00526BA1" w:rsidRPr="009F3610" w:rsidRDefault="00B1701A" w:rsidP="00DC0698">
      <w:pPr>
        <w:pStyle w:val="af3"/>
        <w:suppressAutoHyphens/>
        <w:jc w:val="both"/>
        <w:rPr>
          <w:rFonts w:ascii="Franklin Gothic Book" w:hAnsi="Franklin Gothic Book" w:cstheme="minorHAnsi"/>
          <w:bCs/>
          <w:sz w:val="22"/>
          <w:szCs w:val="22"/>
          <w:lang w:eastAsia="en-CA"/>
        </w:rPr>
      </w:pPr>
      <w:r w:rsidRPr="009F3610">
        <w:rPr>
          <w:rFonts w:ascii="Franklin Gothic Book" w:hAnsi="Franklin Gothic Book" w:cstheme="minorHAnsi"/>
          <w:bCs/>
          <w:sz w:val="22"/>
          <w:szCs w:val="22"/>
          <w:lang w:eastAsia="en-CA"/>
        </w:rPr>
        <w:t xml:space="preserve"> </w:t>
      </w:r>
    </w:p>
    <w:p w:rsidR="00526BA1" w:rsidRPr="009F3610" w:rsidRDefault="005932D1" w:rsidP="00B35237">
      <w:pPr>
        <w:pStyle w:val="a7"/>
        <w:numPr>
          <w:ilvl w:val="2"/>
          <w:numId w:val="1"/>
        </w:numPr>
        <w:suppressAutoHyphens/>
        <w:ind w:left="1418" w:hanging="698"/>
        <w:rPr>
          <w:rFonts w:ascii="Franklin Gothic Book" w:hAnsi="Franklin Gothic Book" w:cstheme="majorHAnsi"/>
          <w:color w:val="2F5496" w:themeColor="accent1" w:themeShade="BF"/>
          <w:lang w:val="en-US" w:eastAsia="en-CA"/>
        </w:rPr>
      </w:pPr>
      <w:r w:rsidRPr="009F3610">
        <w:rPr>
          <w:rFonts w:ascii="Franklin Gothic Book" w:hAnsi="Franklin Gothic Book" w:cstheme="majorHAnsi"/>
          <w:color w:val="2F5496" w:themeColor="accent1" w:themeShade="BF"/>
          <w:lang w:val="en-US" w:eastAsia="en-CA"/>
        </w:rPr>
        <w:t>Техническая ошибка</w:t>
      </w:r>
    </w:p>
    <w:p w:rsidR="00DC0698" w:rsidRPr="009F3610" w:rsidRDefault="00DC0698" w:rsidP="00B35237">
      <w:pPr>
        <w:pStyle w:val="af3"/>
        <w:suppressAutoHyphens/>
        <w:jc w:val="both"/>
        <w:rPr>
          <w:rFonts w:ascii="Franklin Gothic Book" w:hAnsi="Franklin Gothic Book" w:cstheme="minorHAnsi"/>
          <w:bCs/>
          <w:sz w:val="22"/>
          <w:szCs w:val="22"/>
          <w:lang w:eastAsia="en-CA"/>
        </w:rPr>
      </w:pPr>
      <w:r w:rsidRPr="009F3610">
        <w:rPr>
          <w:rFonts w:ascii="Franklin Gothic Book" w:hAnsi="Franklin Gothic Book" w:cstheme="minorHAnsi"/>
          <w:bCs/>
          <w:sz w:val="22"/>
          <w:szCs w:val="22"/>
          <w:lang w:eastAsia="en-CA"/>
        </w:rPr>
        <w:t xml:space="preserve">В </w:t>
      </w:r>
      <w:r w:rsidR="00225207" w:rsidRPr="009F3610">
        <w:rPr>
          <w:rFonts w:ascii="Franklin Gothic Book" w:hAnsi="Franklin Gothic Book" w:cstheme="minorHAnsi"/>
          <w:bCs/>
          <w:sz w:val="22"/>
          <w:szCs w:val="22"/>
          <w:lang w:eastAsia="en-CA"/>
        </w:rPr>
        <w:t>форме приказа</w:t>
      </w:r>
      <w:r w:rsidR="003A0DFD" w:rsidRPr="009F3610">
        <w:rPr>
          <w:rFonts w:ascii="Franklin Gothic Book" w:hAnsi="Franklin Gothic Book" w:cstheme="minorHAnsi"/>
          <w:bCs/>
          <w:sz w:val="22"/>
          <w:szCs w:val="22"/>
          <w:lang w:eastAsia="en-CA"/>
        </w:rPr>
        <w:t xml:space="preserve"> </w:t>
      </w:r>
      <w:r w:rsidRPr="009F3610">
        <w:rPr>
          <w:rFonts w:ascii="Franklin Gothic Book" w:hAnsi="Franklin Gothic Book" w:cstheme="minorHAnsi"/>
          <w:bCs/>
          <w:sz w:val="22"/>
          <w:szCs w:val="22"/>
          <w:lang w:eastAsia="en-CA"/>
        </w:rPr>
        <w:t>, выда</w:t>
      </w:r>
      <w:r w:rsidR="00225207" w:rsidRPr="009F3610">
        <w:rPr>
          <w:rFonts w:ascii="Franklin Gothic Book" w:hAnsi="Franklin Gothic Book" w:cstheme="minorHAnsi"/>
          <w:bCs/>
          <w:sz w:val="22"/>
          <w:szCs w:val="22"/>
          <w:lang w:eastAsia="en-CA"/>
        </w:rPr>
        <w:t>ва</w:t>
      </w:r>
      <w:r w:rsidR="003A0DFD" w:rsidRPr="009F3610">
        <w:rPr>
          <w:rFonts w:ascii="Franklin Gothic Book" w:hAnsi="Franklin Gothic Book" w:cstheme="minorHAnsi"/>
          <w:bCs/>
          <w:sz w:val="22"/>
          <w:szCs w:val="22"/>
          <w:lang w:eastAsia="en-CA"/>
        </w:rPr>
        <w:t xml:space="preserve">емом </w:t>
      </w:r>
      <w:r w:rsidR="009A6BF0" w:rsidRPr="009F3610">
        <w:rPr>
          <w:rFonts w:ascii="Franklin Gothic Book" w:hAnsi="Franklin Gothic Book" w:cstheme="minorHAnsi"/>
          <w:bCs/>
          <w:sz w:val="22"/>
          <w:szCs w:val="22"/>
          <w:lang w:eastAsia="en-CA"/>
        </w:rPr>
        <w:t xml:space="preserve">Органами </w:t>
      </w:r>
      <w:r w:rsidRPr="009F3610">
        <w:rPr>
          <w:rFonts w:ascii="Franklin Gothic Book" w:hAnsi="Franklin Gothic Book" w:cstheme="minorHAnsi"/>
          <w:bCs/>
          <w:sz w:val="22"/>
          <w:szCs w:val="22"/>
          <w:lang w:eastAsia="en-CA"/>
        </w:rPr>
        <w:t>регистр</w:t>
      </w:r>
      <w:r w:rsidR="009A6BF0" w:rsidRPr="009F3610">
        <w:rPr>
          <w:rFonts w:ascii="Franklin Gothic Book" w:hAnsi="Franklin Gothic Book" w:cstheme="minorHAnsi"/>
          <w:bCs/>
          <w:sz w:val="22"/>
          <w:szCs w:val="22"/>
          <w:lang w:eastAsia="en-CA"/>
        </w:rPr>
        <w:t>ации</w:t>
      </w:r>
      <w:r w:rsidR="003A0DFD" w:rsidRPr="009F3610">
        <w:rPr>
          <w:rFonts w:ascii="Franklin Gothic Book" w:hAnsi="Franklin Gothic Book" w:cstheme="minorHAnsi"/>
          <w:bCs/>
          <w:sz w:val="22"/>
          <w:szCs w:val="22"/>
          <w:lang w:eastAsia="en-CA"/>
        </w:rPr>
        <w:t>,</w:t>
      </w:r>
      <w:r w:rsidR="009A6BF0" w:rsidRPr="009F3610">
        <w:rPr>
          <w:rFonts w:ascii="Franklin Gothic Book" w:hAnsi="Franklin Gothic Book" w:cstheme="minorHAnsi"/>
          <w:bCs/>
          <w:sz w:val="22"/>
          <w:szCs w:val="22"/>
          <w:lang w:eastAsia="en-CA"/>
        </w:rPr>
        <w:t xml:space="preserve"> </w:t>
      </w:r>
      <w:r w:rsidRPr="009F3610">
        <w:rPr>
          <w:rFonts w:ascii="Franklin Gothic Book" w:hAnsi="Franklin Gothic Book" w:cstheme="minorHAnsi"/>
          <w:bCs/>
          <w:sz w:val="22"/>
          <w:szCs w:val="22"/>
          <w:lang w:eastAsia="en-CA"/>
        </w:rPr>
        <w:t>о государственной регистрации (перерегистрации) юридического лица на русском языке, слово «компания» имеет орфографическую ошибку.</w:t>
      </w:r>
    </w:p>
    <w:p w:rsidR="00526BA1" w:rsidRPr="009F3610" w:rsidRDefault="00526BA1" w:rsidP="00B35237">
      <w:pPr>
        <w:pStyle w:val="af3"/>
        <w:suppressAutoHyphens/>
        <w:jc w:val="both"/>
        <w:rPr>
          <w:rFonts w:ascii="Franklin Gothic Book" w:hAnsi="Franklin Gothic Book" w:cstheme="minorHAnsi"/>
          <w:bCs/>
          <w:sz w:val="22"/>
          <w:szCs w:val="22"/>
          <w:lang w:eastAsia="en-CA"/>
        </w:rPr>
      </w:pPr>
    </w:p>
    <w:p w:rsidR="00526BA1" w:rsidRPr="009F3610" w:rsidRDefault="00363047" w:rsidP="00B35237">
      <w:pPr>
        <w:pStyle w:val="a7"/>
        <w:keepNext/>
        <w:numPr>
          <w:ilvl w:val="2"/>
          <w:numId w:val="1"/>
        </w:numPr>
        <w:suppressAutoHyphens/>
        <w:ind w:left="1418" w:hanging="698"/>
        <w:rPr>
          <w:rFonts w:ascii="Franklin Gothic Book" w:hAnsi="Franklin Gothic Book" w:cstheme="majorHAnsi"/>
          <w:color w:val="2F5496" w:themeColor="accent1" w:themeShade="BF"/>
          <w:lang w:eastAsia="en-CA"/>
        </w:rPr>
      </w:pPr>
      <w:r w:rsidRPr="009F3610">
        <w:rPr>
          <w:rFonts w:ascii="Franklin Gothic Book" w:hAnsi="Franklin Gothic Book"/>
        </w:rPr>
        <w:t xml:space="preserve"> </w:t>
      </w:r>
      <w:r w:rsidRPr="009F3610">
        <w:rPr>
          <w:rFonts w:ascii="Franklin Gothic Book" w:hAnsi="Franklin Gothic Book" w:cstheme="majorHAnsi"/>
          <w:color w:val="2F5496" w:themeColor="accent1" w:themeShade="BF"/>
          <w:lang w:eastAsia="en-CA"/>
        </w:rPr>
        <w:t xml:space="preserve">Проблемы с программным обеспечением на портале </w:t>
      </w:r>
      <w:r w:rsidRPr="009F3610">
        <w:rPr>
          <w:rFonts w:ascii="Franklin Gothic Book" w:hAnsi="Franklin Gothic Book" w:cstheme="majorHAnsi"/>
          <w:color w:val="2F5496" w:themeColor="accent1" w:themeShade="BF"/>
          <w:lang w:val="en-US" w:eastAsia="en-CA"/>
        </w:rPr>
        <w:t>E</w:t>
      </w:r>
      <w:r w:rsidRPr="009F3610">
        <w:rPr>
          <w:rFonts w:ascii="Franklin Gothic Book" w:hAnsi="Franklin Gothic Book" w:cstheme="majorHAnsi"/>
          <w:color w:val="2F5496" w:themeColor="accent1" w:themeShade="BF"/>
          <w:lang w:eastAsia="en-CA"/>
        </w:rPr>
        <w:t>-</w:t>
      </w:r>
      <w:r w:rsidRPr="009F3610">
        <w:rPr>
          <w:rFonts w:ascii="Franklin Gothic Book" w:hAnsi="Franklin Gothic Book" w:cstheme="majorHAnsi"/>
          <w:color w:val="2F5496" w:themeColor="accent1" w:themeShade="BF"/>
          <w:lang w:val="en-US" w:eastAsia="en-CA"/>
        </w:rPr>
        <w:t>Gov</w:t>
      </w:r>
    </w:p>
    <w:p w:rsidR="00666998" w:rsidRPr="009F3610" w:rsidRDefault="00DC0698" w:rsidP="00DC0698">
      <w:pPr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 xml:space="preserve">Мы изучили портал </w:t>
      </w:r>
      <w:r w:rsidRPr="009F3610">
        <w:rPr>
          <w:rFonts w:ascii="Franklin Gothic Book" w:hAnsi="Franklin Gothic Book" w:cstheme="minorHAnsi"/>
          <w:bCs/>
          <w:lang w:val="en-US" w:eastAsia="en-CA"/>
        </w:rPr>
        <w:t>E</w:t>
      </w:r>
      <w:r w:rsidRPr="009F3610">
        <w:rPr>
          <w:rFonts w:ascii="Franklin Gothic Book" w:hAnsi="Franklin Gothic Book" w:cstheme="minorHAnsi"/>
          <w:bCs/>
          <w:lang w:eastAsia="en-CA"/>
        </w:rPr>
        <w:t>-</w:t>
      </w:r>
      <w:r w:rsidRPr="009F3610">
        <w:rPr>
          <w:rFonts w:ascii="Franklin Gothic Book" w:hAnsi="Franklin Gothic Book" w:cstheme="minorHAnsi"/>
          <w:bCs/>
          <w:lang w:val="en-US" w:eastAsia="en-CA"/>
        </w:rPr>
        <w:t>Gov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и обнаружили, что на сайте очень сложно ориентироваться, что затрудняет поиск необходимой информации. Поиск информации о государственной регистрации юридических лиц, филиалов и представительств занимает много времени. Навигация в этом отношении не очень логична. Например, если физическое лицо интересуется информацией о регистрации, то </w:t>
      </w:r>
      <w:r w:rsidR="008B7A86" w:rsidRPr="009F3610">
        <w:rPr>
          <w:rFonts w:ascii="Franklin Gothic Book" w:hAnsi="Franklin Gothic Book" w:cstheme="minorHAnsi"/>
          <w:bCs/>
          <w:lang w:val="kk-KZ" w:eastAsia="en-CA"/>
        </w:rPr>
        <w:t xml:space="preserve">вход в систему должен быть осуществлен </w:t>
      </w:r>
      <w:r w:rsidR="00B9330C" w:rsidRPr="009F3610">
        <w:rPr>
          <w:rFonts w:ascii="Franklin Gothic Book" w:hAnsi="Franklin Gothic Book" w:cstheme="minorHAnsi"/>
          <w:bCs/>
          <w:lang w:val="kk-KZ" w:eastAsia="en-CA"/>
        </w:rPr>
        <w:t xml:space="preserve">в качестве </w:t>
      </w:r>
      <w:r w:rsidR="00B9330C" w:rsidRPr="009F3610">
        <w:rPr>
          <w:rFonts w:ascii="Franklin Gothic Book" w:hAnsi="Franklin Gothic Book" w:cstheme="minorHAnsi"/>
          <w:bCs/>
          <w:lang w:eastAsia="en-CA"/>
        </w:rPr>
        <w:t>юридическ</w:t>
      </w:r>
      <w:r w:rsidR="00B9330C" w:rsidRPr="009F3610">
        <w:rPr>
          <w:rFonts w:ascii="Franklin Gothic Book" w:hAnsi="Franklin Gothic Book" w:cstheme="minorHAnsi"/>
          <w:bCs/>
          <w:lang w:val="kk-KZ" w:eastAsia="en-CA"/>
        </w:rPr>
        <w:t>ого</w:t>
      </w:r>
      <w:r w:rsidR="00B9330C" w:rsidRPr="009F3610">
        <w:rPr>
          <w:rFonts w:ascii="Franklin Gothic Book" w:hAnsi="Franklin Gothic Book" w:cstheme="minorHAnsi"/>
          <w:bCs/>
          <w:lang w:eastAsia="en-CA"/>
        </w:rPr>
        <w:t xml:space="preserve"> лиц</w:t>
      </w:r>
      <w:r w:rsidR="00B9330C" w:rsidRPr="009F3610">
        <w:rPr>
          <w:rFonts w:ascii="Franklin Gothic Book" w:hAnsi="Franklin Gothic Book" w:cstheme="minorHAnsi"/>
          <w:bCs/>
          <w:lang w:val="kk-KZ" w:eastAsia="en-CA"/>
        </w:rPr>
        <w:t>а</w:t>
      </w:r>
      <w:r w:rsidRPr="009F3610">
        <w:rPr>
          <w:rFonts w:ascii="Franklin Gothic Book" w:hAnsi="Franklin Gothic Book" w:cstheme="minorHAnsi"/>
          <w:bCs/>
          <w:lang w:eastAsia="en-CA"/>
        </w:rPr>
        <w:t>.</w:t>
      </w:r>
      <w:r w:rsidR="00666998" w:rsidRPr="009F3610">
        <w:rPr>
          <w:rFonts w:ascii="Franklin Gothic Book" w:hAnsi="Franklin Gothic Book" w:cstheme="minorHAnsi"/>
          <w:bCs/>
          <w:lang w:eastAsia="en-CA"/>
        </w:rPr>
        <w:br w:type="page"/>
      </w:r>
    </w:p>
    <w:p w:rsidR="008B5686" w:rsidRPr="009F3610" w:rsidRDefault="00324F02" w:rsidP="00B35237">
      <w:pPr>
        <w:pStyle w:val="a7"/>
        <w:keepNext/>
        <w:keepLines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5" w:themeFillShade="BF"/>
        <w:suppressAutoHyphens/>
        <w:spacing w:after="240" w:line="240" w:lineRule="auto"/>
        <w:jc w:val="center"/>
        <w:outlineLvl w:val="0"/>
        <w:rPr>
          <w:rFonts w:ascii="Franklin Gothic Book" w:eastAsia="Times New Roman" w:hAnsi="Franklin Gothic Book" w:cstheme="majorHAnsi"/>
          <w:b/>
          <w:color w:val="FFFFFF" w:themeColor="background1"/>
          <w:lang w:eastAsia="en-CA"/>
        </w:rPr>
      </w:pPr>
      <w:bookmarkStart w:id="22" w:name="_Toc33129183"/>
      <w:r w:rsidRPr="009F3610">
        <w:rPr>
          <w:rFonts w:ascii="Franklin Gothic Book" w:hAnsi="Franklin Gothic Book"/>
          <w:b/>
          <w:color w:val="FFFFFF" w:themeColor="background1"/>
          <w:lang w:val="kk-KZ"/>
        </w:rPr>
        <w:lastRenderedPageBreak/>
        <w:t>МЕРЫ ДЛЯ ПРИНЯТИЯ</w:t>
      </w:r>
      <w:r w:rsidR="0038066C" w:rsidRPr="009F3610">
        <w:rPr>
          <w:rFonts w:ascii="Franklin Gothic Book" w:hAnsi="Franklin Gothic Book"/>
          <w:b/>
          <w:color w:val="FFFFFF" w:themeColor="background1"/>
          <w:lang w:val="kk-KZ"/>
        </w:rPr>
        <w:t xml:space="preserve"> В КРАТКОСРОЧНОЙ ПЕРСПЕКТИВЕ </w:t>
      </w:r>
      <w:r w:rsidR="009B136B" w:rsidRPr="009F3610">
        <w:rPr>
          <w:rFonts w:ascii="Franklin Gothic Book" w:hAnsi="Franklin Gothic Book"/>
          <w:b/>
          <w:color w:val="FFFFFF" w:themeColor="background1"/>
        </w:rPr>
        <w:t xml:space="preserve"> И ДОЛГОСРОЧНЫЕ МЕРЫ</w:t>
      </w:r>
      <w:bookmarkEnd w:id="22"/>
      <w:r w:rsidR="009B136B" w:rsidRPr="009F3610">
        <w:rPr>
          <w:rFonts w:ascii="Franklin Gothic Book" w:hAnsi="Franklin Gothic Book"/>
          <w:b/>
          <w:color w:val="FFFFFF" w:themeColor="background1"/>
        </w:rPr>
        <w:t xml:space="preserve"> </w:t>
      </w:r>
    </w:p>
    <w:p w:rsidR="0099122F" w:rsidRPr="009F3610" w:rsidRDefault="0099122F" w:rsidP="00B35237">
      <w:pPr>
        <w:pStyle w:val="a7"/>
        <w:suppressAutoHyphens/>
        <w:rPr>
          <w:rFonts w:ascii="Franklin Gothic Book" w:hAnsi="Franklin Gothic Book"/>
        </w:rPr>
      </w:pPr>
    </w:p>
    <w:p w:rsidR="00C637A8" w:rsidRPr="009F3610" w:rsidRDefault="00C637A8" w:rsidP="00C637A8">
      <w:pPr>
        <w:pStyle w:val="a7"/>
        <w:numPr>
          <w:ilvl w:val="1"/>
          <w:numId w:val="1"/>
        </w:numPr>
        <w:suppressAutoHyphens/>
        <w:jc w:val="both"/>
        <w:outlineLvl w:val="1"/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</w:pPr>
      <w:bookmarkStart w:id="23" w:name="_Toc33129184"/>
      <w:r w:rsidRPr="009F3610"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  <w:t>Дополнительные источники информации, доступные для местных и иностранных бизнесменов (виды, формы, мест</w:t>
      </w:r>
      <w:r w:rsidR="003B3FDE" w:rsidRPr="009F3610"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  <w:t>онахождение</w:t>
      </w:r>
      <w:r w:rsidRPr="009F3610"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  <w:t>)</w:t>
      </w:r>
      <w:bookmarkEnd w:id="23"/>
      <w:r w:rsidR="003E6869"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</w:p>
    <w:p w:rsidR="00C637A8" w:rsidRPr="009F3610" w:rsidRDefault="00C637A8" w:rsidP="00C637A8">
      <w:pPr>
        <w:suppressAutoHyphens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 xml:space="preserve">Как обсуждалось в </w:t>
      </w:r>
      <w:r w:rsidR="00A73C0E" w:rsidRPr="009F3610">
        <w:rPr>
          <w:rFonts w:ascii="Franklin Gothic Book" w:hAnsi="Franklin Gothic Book" w:cstheme="minorHAnsi"/>
          <w:bCs/>
          <w:lang w:eastAsia="en-CA"/>
        </w:rPr>
        <w:t xml:space="preserve">Разделе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4 Отчета, недостаток информации о требованиях, документах и </w:t>
      </w:r>
      <w:r w:rsidRPr="009F3610">
        <w:rPr>
          <w:rFonts w:ascii="Franklin Gothic Book" w:hAnsi="Franklin Gothic Book" w:cs="Franklin Gothic Book"/>
          <w:bCs/>
          <w:lang w:eastAsia="en-CA"/>
        </w:rPr>
        <w:t>процедурах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Pr="009F3610">
        <w:rPr>
          <w:rFonts w:ascii="Franklin Gothic Book" w:hAnsi="Franklin Gothic Book" w:cs="Franklin Gothic Book"/>
          <w:bCs/>
          <w:lang w:eastAsia="en-CA"/>
        </w:rPr>
        <w:t>создания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Pr="009F3610">
        <w:rPr>
          <w:rFonts w:ascii="Franklin Gothic Book" w:hAnsi="Franklin Gothic Book" w:cs="Franklin Gothic Book"/>
          <w:bCs/>
          <w:lang w:eastAsia="en-CA"/>
        </w:rPr>
        <w:t>юридических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Pr="009F3610">
        <w:rPr>
          <w:rFonts w:ascii="Franklin Gothic Book" w:hAnsi="Franklin Gothic Book" w:cs="Franklin Gothic Book"/>
          <w:bCs/>
          <w:lang w:eastAsia="en-CA"/>
        </w:rPr>
        <w:t>лиц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, </w:t>
      </w:r>
      <w:r w:rsidRPr="009F3610">
        <w:rPr>
          <w:rFonts w:ascii="Franklin Gothic Book" w:hAnsi="Franklin Gothic Book" w:cs="Franklin Gothic Book"/>
          <w:bCs/>
          <w:lang w:eastAsia="en-CA"/>
        </w:rPr>
        <w:t>филиалов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Pr="009F3610">
        <w:rPr>
          <w:rFonts w:ascii="Franklin Gothic Book" w:hAnsi="Franklin Gothic Book" w:cs="Franklin Gothic Book"/>
          <w:bCs/>
          <w:lang w:eastAsia="en-CA"/>
        </w:rPr>
        <w:t>и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Pr="009F3610">
        <w:rPr>
          <w:rFonts w:ascii="Franklin Gothic Book" w:hAnsi="Franklin Gothic Book" w:cs="Franklin Gothic Book"/>
          <w:bCs/>
          <w:lang w:eastAsia="en-CA"/>
        </w:rPr>
        <w:t>представительств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Pr="009F3610">
        <w:rPr>
          <w:rFonts w:ascii="Franklin Gothic Book" w:hAnsi="Franklin Gothic Book" w:cs="Franklin Gothic Book"/>
          <w:bCs/>
          <w:lang w:eastAsia="en-CA"/>
        </w:rPr>
        <w:t>в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Pr="009F3610">
        <w:rPr>
          <w:rFonts w:ascii="Franklin Gothic Book" w:hAnsi="Franklin Gothic Book" w:cs="Franklin Gothic Book"/>
          <w:bCs/>
          <w:lang w:eastAsia="en-CA"/>
        </w:rPr>
        <w:t>РК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, </w:t>
      </w:r>
      <w:r w:rsidRPr="009F3610">
        <w:rPr>
          <w:rFonts w:ascii="Franklin Gothic Book" w:hAnsi="Franklin Gothic Book" w:cs="Franklin Gothic Book"/>
          <w:bCs/>
          <w:lang w:eastAsia="en-CA"/>
        </w:rPr>
        <w:t>в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Pr="009F3610">
        <w:rPr>
          <w:rFonts w:ascii="Franklin Gothic Book" w:hAnsi="Franklin Gothic Book" w:cs="Franklin Gothic Book"/>
          <w:bCs/>
          <w:lang w:eastAsia="en-CA"/>
        </w:rPr>
        <w:t>том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Pr="009F3610">
        <w:rPr>
          <w:rFonts w:ascii="Franklin Gothic Book" w:hAnsi="Franklin Gothic Book" w:cs="Franklin Gothic Book"/>
          <w:bCs/>
          <w:lang w:eastAsia="en-CA"/>
        </w:rPr>
        <w:t>числе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Pr="009F3610">
        <w:rPr>
          <w:rFonts w:ascii="Franklin Gothic Book" w:hAnsi="Franklin Gothic Book" w:cs="Franklin Gothic Book"/>
          <w:bCs/>
          <w:lang w:eastAsia="en-CA"/>
        </w:rPr>
        <w:t>об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Pr="009F3610">
        <w:rPr>
          <w:rFonts w:ascii="Franklin Gothic Book" w:hAnsi="Franklin Gothic Book" w:cs="Franklin Gothic Book"/>
          <w:bCs/>
          <w:lang w:eastAsia="en-CA"/>
        </w:rPr>
        <w:t>особенностях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Pr="009F3610">
        <w:rPr>
          <w:rFonts w:ascii="Franklin Gothic Book" w:hAnsi="Franklin Gothic Book" w:cs="Franklin Gothic Book"/>
          <w:bCs/>
          <w:lang w:eastAsia="en-CA"/>
        </w:rPr>
        <w:t>государственной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Pr="009F3610">
        <w:rPr>
          <w:rFonts w:ascii="Franklin Gothic Book" w:hAnsi="Franklin Gothic Book" w:cs="Franklin Gothic Book"/>
          <w:bCs/>
          <w:lang w:eastAsia="en-CA"/>
        </w:rPr>
        <w:t>регистрации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Pr="009F3610">
        <w:rPr>
          <w:rFonts w:ascii="Franklin Gothic Book" w:hAnsi="Franklin Gothic Book" w:cs="Franklin Gothic Book"/>
          <w:bCs/>
          <w:lang w:eastAsia="en-CA"/>
        </w:rPr>
        <w:t>для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Pr="009F3610">
        <w:rPr>
          <w:rFonts w:ascii="Franklin Gothic Book" w:hAnsi="Franklin Gothic Book" w:cs="Franklin Gothic Book"/>
          <w:bCs/>
          <w:lang w:eastAsia="en-CA"/>
        </w:rPr>
        <w:t>различных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="00A73C0E" w:rsidRPr="009F3610">
        <w:rPr>
          <w:rFonts w:ascii="Franklin Gothic Book" w:hAnsi="Franklin Gothic Book" w:cs="Franklin Gothic Book"/>
          <w:bCs/>
          <w:lang w:eastAsia="en-CA"/>
        </w:rPr>
        <w:t>видов</w:t>
      </w:r>
      <w:r w:rsidR="00A73C0E"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Pr="009F3610">
        <w:rPr>
          <w:rFonts w:ascii="Franklin Gothic Book" w:hAnsi="Franklin Gothic Book" w:cs="Franklin Gothic Book"/>
          <w:bCs/>
          <w:lang w:eastAsia="en-CA"/>
        </w:rPr>
        <w:t>юридических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Pr="009F3610">
        <w:rPr>
          <w:rFonts w:ascii="Franklin Gothic Book" w:hAnsi="Franklin Gothic Book" w:cs="Franklin Gothic Book"/>
          <w:bCs/>
          <w:lang w:eastAsia="en-CA"/>
        </w:rPr>
        <w:t>лиц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, </w:t>
      </w:r>
      <w:r w:rsidRPr="009F3610">
        <w:rPr>
          <w:rFonts w:ascii="Franklin Gothic Book" w:hAnsi="Franklin Gothic Book" w:cs="Franklin Gothic Book"/>
          <w:bCs/>
          <w:lang w:eastAsia="en-CA"/>
        </w:rPr>
        <w:t>является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Pr="009F3610">
        <w:rPr>
          <w:rFonts w:ascii="Franklin Gothic Book" w:hAnsi="Franklin Gothic Book" w:cs="Franklin Gothic Book"/>
          <w:bCs/>
          <w:lang w:eastAsia="en-CA"/>
        </w:rPr>
        <w:t>одн</w:t>
      </w:r>
      <w:r w:rsidR="00A94A88" w:rsidRPr="009F3610">
        <w:rPr>
          <w:rFonts w:ascii="Franklin Gothic Book" w:hAnsi="Franklin Gothic Book" w:cs="Franklin Gothic Book"/>
          <w:bCs/>
          <w:lang w:eastAsia="en-CA"/>
        </w:rPr>
        <w:t xml:space="preserve">им </w:t>
      </w:r>
      <w:r w:rsidRPr="009F3610">
        <w:rPr>
          <w:rFonts w:ascii="Franklin Gothic Book" w:hAnsi="Franklin Gothic Book" w:cs="Franklin Gothic Book"/>
          <w:bCs/>
          <w:lang w:eastAsia="en-CA"/>
        </w:rPr>
        <w:t>из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Pr="009F3610">
        <w:rPr>
          <w:rFonts w:ascii="Franklin Gothic Book" w:hAnsi="Franklin Gothic Book" w:cs="Franklin Gothic Book"/>
          <w:bCs/>
          <w:lang w:eastAsia="en-CA"/>
        </w:rPr>
        <w:t>фак</w:t>
      </w:r>
      <w:r w:rsidRPr="009F3610">
        <w:rPr>
          <w:rFonts w:ascii="Franklin Gothic Book" w:hAnsi="Franklin Gothic Book" w:cstheme="minorHAnsi"/>
          <w:bCs/>
          <w:lang w:eastAsia="en-CA"/>
        </w:rPr>
        <w:t>тор</w:t>
      </w:r>
      <w:r w:rsidR="00A94A88" w:rsidRPr="009F3610">
        <w:rPr>
          <w:rFonts w:ascii="Franklin Gothic Book" w:hAnsi="Franklin Gothic Book" w:cstheme="minorHAnsi"/>
          <w:bCs/>
          <w:lang w:eastAsia="en-CA"/>
        </w:rPr>
        <w:t>ов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, которые создают определенные проблемы для эффективной </w:t>
      </w:r>
      <w:r w:rsidR="00A73C0E" w:rsidRPr="009F3610">
        <w:rPr>
          <w:rFonts w:ascii="Franklin Gothic Book" w:hAnsi="Franklin Gothic Book" w:cstheme="minorHAnsi"/>
          <w:bCs/>
          <w:lang w:eastAsia="en-CA"/>
        </w:rPr>
        <w:t xml:space="preserve">работы </w:t>
      </w:r>
      <w:r w:rsidRPr="009F3610">
        <w:rPr>
          <w:rFonts w:ascii="Franklin Gothic Book" w:hAnsi="Franklin Gothic Book" w:cstheme="minorHAnsi"/>
          <w:bCs/>
          <w:lang w:eastAsia="en-CA"/>
        </w:rPr>
        <w:t>системы регистрации в РК.</w:t>
      </w:r>
    </w:p>
    <w:p w:rsidR="00C637A8" w:rsidRPr="009F3610" w:rsidRDefault="00C637A8" w:rsidP="00C637A8">
      <w:pPr>
        <w:suppressAutoHyphens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 xml:space="preserve">Чем </w:t>
      </w:r>
      <w:r w:rsidR="00A73C0E"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Pr="009F3610">
        <w:rPr>
          <w:rFonts w:ascii="Franklin Gothic Book" w:hAnsi="Franklin Gothic Book" w:cstheme="minorHAnsi"/>
          <w:bCs/>
          <w:lang w:eastAsia="en-CA"/>
        </w:rPr>
        <w:t>доступ</w:t>
      </w:r>
      <w:r w:rsidR="00A73C0E" w:rsidRPr="009F3610">
        <w:rPr>
          <w:rFonts w:ascii="Franklin Gothic Book" w:hAnsi="Franklin Gothic Book" w:cstheme="minorHAnsi"/>
          <w:bCs/>
          <w:lang w:eastAsia="en-CA"/>
        </w:rPr>
        <w:t>нее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="00A73C0E" w:rsidRPr="009F3610">
        <w:rPr>
          <w:rFonts w:ascii="Franklin Gothic Book" w:hAnsi="Franklin Gothic Book" w:cstheme="minorHAnsi"/>
          <w:bCs/>
          <w:lang w:eastAsia="en-CA"/>
        </w:rPr>
        <w:t xml:space="preserve">информация </w:t>
      </w:r>
      <w:r w:rsidRPr="009F3610">
        <w:rPr>
          <w:rFonts w:ascii="Franklin Gothic Book" w:hAnsi="Franklin Gothic Book" w:cstheme="minorHAnsi"/>
          <w:bCs/>
          <w:lang w:eastAsia="en-CA"/>
        </w:rPr>
        <w:t>о регистрации, тем проще ее соблюдение. Прозрачная</w:t>
      </w:r>
      <w:r w:rsidR="00A10E3A" w:rsidRPr="009F3610">
        <w:rPr>
          <w:rFonts w:ascii="Franklin Gothic Book" w:hAnsi="Franklin Gothic Book" w:cstheme="minorHAnsi"/>
          <w:bCs/>
          <w:lang w:eastAsia="en-CA"/>
        </w:rPr>
        <w:t xml:space="preserve"> и надежная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регистрация снижает </w:t>
      </w:r>
      <w:r w:rsidR="00A10E3A" w:rsidRPr="009F3610">
        <w:rPr>
          <w:rFonts w:ascii="Franklin Gothic Book" w:hAnsi="Franklin Gothic Book" w:cstheme="minorHAnsi"/>
          <w:bCs/>
          <w:lang w:eastAsia="en-CA"/>
        </w:rPr>
        <w:t xml:space="preserve">расходы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и делает </w:t>
      </w:r>
      <w:r w:rsidR="00203DD2" w:rsidRPr="009F3610">
        <w:rPr>
          <w:rFonts w:ascii="Franklin Gothic Book" w:hAnsi="Franklin Gothic Book" w:cstheme="minorHAnsi"/>
          <w:bCs/>
          <w:lang w:eastAsia="en-CA"/>
        </w:rPr>
        <w:t xml:space="preserve">ее </w:t>
      </w:r>
      <w:r w:rsidRPr="009F3610">
        <w:rPr>
          <w:rFonts w:ascii="Franklin Gothic Book" w:hAnsi="Franklin Gothic Book" w:cstheme="minorHAnsi"/>
          <w:bCs/>
          <w:lang w:eastAsia="en-CA"/>
        </w:rPr>
        <w:t>результаты более предсказуемыми.</w:t>
      </w:r>
    </w:p>
    <w:p w:rsidR="00C637A8" w:rsidRPr="009F3610" w:rsidRDefault="00C637A8" w:rsidP="00C637A8">
      <w:pPr>
        <w:suppressAutoHyphens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 xml:space="preserve">Обмен информацией о системе государственной регистрации с другими соответствующими </w:t>
      </w:r>
      <w:r w:rsidR="00716F51" w:rsidRPr="009F3610">
        <w:rPr>
          <w:rFonts w:ascii="Franklin Gothic Book" w:hAnsi="Franklin Gothic Book" w:cstheme="minorHAnsi"/>
          <w:bCs/>
          <w:lang w:eastAsia="en-CA"/>
        </w:rPr>
        <w:t xml:space="preserve">учреждениями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также весьма важен. </w:t>
      </w:r>
      <w:r w:rsidR="00716F51"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Широкое предоставление такой информации на веб-сайтах </w:t>
      </w:r>
      <w:r w:rsidR="00716F51" w:rsidRPr="009F3610">
        <w:rPr>
          <w:rFonts w:ascii="Franklin Gothic Book" w:hAnsi="Franklin Gothic Book" w:cstheme="minorHAnsi"/>
          <w:bCs/>
          <w:lang w:eastAsia="en-CA"/>
        </w:rPr>
        <w:t xml:space="preserve">Органов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регистрации и на сайтах других </w:t>
      </w:r>
      <w:r w:rsidR="00716F51" w:rsidRPr="009F3610">
        <w:rPr>
          <w:rFonts w:ascii="Franklin Gothic Book" w:hAnsi="Franklin Gothic Book" w:cstheme="minorHAnsi"/>
          <w:bCs/>
          <w:lang w:eastAsia="en-CA"/>
        </w:rPr>
        <w:t xml:space="preserve">государственных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органов, </w:t>
      </w:r>
      <w:r w:rsidR="00C22CA7" w:rsidRPr="009F3610">
        <w:rPr>
          <w:rFonts w:ascii="Franklin Gothic Book" w:hAnsi="Franklin Gothic Book" w:cstheme="minorHAnsi"/>
          <w:bCs/>
          <w:lang w:eastAsia="en-CA"/>
        </w:rPr>
        <w:t xml:space="preserve">на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досках объявлений, </w:t>
      </w:r>
      <w:r w:rsidR="00C22CA7" w:rsidRPr="009F3610">
        <w:rPr>
          <w:rFonts w:ascii="Franklin Gothic Book" w:hAnsi="Franklin Gothic Book" w:cstheme="minorHAnsi"/>
          <w:bCs/>
          <w:lang w:eastAsia="en-CA"/>
        </w:rPr>
        <w:t xml:space="preserve">в виде </w:t>
      </w:r>
      <w:r w:rsidRPr="009F3610">
        <w:rPr>
          <w:rFonts w:ascii="Franklin Gothic Book" w:hAnsi="Franklin Gothic Book" w:cstheme="minorHAnsi"/>
          <w:bCs/>
          <w:lang w:eastAsia="en-CA"/>
        </w:rPr>
        <w:t>брошюр и т.</w:t>
      </w:r>
      <w:r w:rsidR="009B136B" w:rsidRPr="009F3610">
        <w:rPr>
          <w:rFonts w:ascii="Franklin Gothic Book" w:hAnsi="Franklin Gothic Book" w:cstheme="minorHAnsi"/>
          <w:bCs/>
          <w:lang w:eastAsia="en-CA"/>
        </w:rPr>
        <w:t>д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. </w:t>
      </w:r>
      <w:r w:rsidR="009E6063" w:rsidRPr="009F3610">
        <w:rPr>
          <w:rFonts w:ascii="Franklin Gothic Book" w:hAnsi="Franklin Gothic Book" w:cstheme="minorHAnsi"/>
          <w:bCs/>
          <w:lang w:eastAsia="en-CA"/>
        </w:rPr>
        <w:t>п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оможет улучшить </w:t>
      </w:r>
      <w:r w:rsidR="00C22CA7" w:rsidRPr="009F3610">
        <w:rPr>
          <w:rFonts w:ascii="Franklin Gothic Book" w:hAnsi="Franklin Gothic Book" w:cstheme="minorHAnsi"/>
          <w:bCs/>
          <w:lang w:eastAsia="en-CA"/>
        </w:rPr>
        <w:t xml:space="preserve">систему </w:t>
      </w:r>
      <w:r w:rsidRPr="009F3610">
        <w:rPr>
          <w:rFonts w:ascii="Franklin Gothic Book" w:hAnsi="Franklin Gothic Book" w:cstheme="minorHAnsi"/>
          <w:bCs/>
          <w:lang w:eastAsia="en-CA"/>
        </w:rPr>
        <w:t>регистрации в РК.</w:t>
      </w:r>
    </w:p>
    <w:p w:rsidR="00C637A8" w:rsidRPr="009F3610" w:rsidRDefault="00C637A8" w:rsidP="00C637A8">
      <w:pPr>
        <w:suppressAutoHyphens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 xml:space="preserve">Ниже мы приводим некоторые рекомендации по </w:t>
      </w:r>
      <w:r w:rsidR="00C22CA7" w:rsidRPr="009F3610">
        <w:rPr>
          <w:rFonts w:ascii="Franklin Gothic Book" w:hAnsi="Franklin Gothic Book" w:cstheme="minorHAnsi"/>
          <w:bCs/>
          <w:lang w:eastAsia="en-CA"/>
        </w:rPr>
        <w:t>мерам</w:t>
      </w:r>
      <w:r w:rsidR="00CE5C36" w:rsidRPr="009F3610">
        <w:rPr>
          <w:rFonts w:ascii="Franklin Gothic Book" w:hAnsi="Franklin Gothic Book" w:cstheme="minorHAnsi"/>
          <w:bCs/>
          <w:lang w:eastAsia="en-CA"/>
        </w:rPr>
        <w:t xml:space="preserve">, которые могут быть приняты </w:t>
      </w:r>
      <w:r w:rsidR="00C22CA7" w:rsidRPr="009F3610">
        <w:rPr>
          <w:rFonts w:ascii="Franklin Gothic Book" w:hAnsi="Franklin Gothic Book" w:cstheme="minorHAnsi"/>
          <w:bCs/>
          <w:lang w:eastAsia="en-CA"/>
        </w:rPr>
        <w:t xml:space="preserve">краткосрочной перспективе </w:t>
      </w:r>
      <w:r w:rsidRPr="009F3610">
        <w:rPr>
          <w:rFonts w:ascii="Franklin Gothic Book" w:hAnsi="Franklin Gothic Book" w:cstheme="minorHAnsi"/>
          <w:bCs/>
          <w:lang w:eastAsia="en-CA"/>
        </w:rPr>
        <w:t>и долгосрочным мерам. Также см</w:t>
      </w:r>
      <w:r w:rsidR="00C22CA7" w:rsidRPr="009F3610">
        <w:rPr>
          <w:rFonts w:ascii="Franklin Gothic Book" w:hAnsi="Franklin Gothic Book" w:cstheme="minorHAnsi"/>
          <w:bCs/>
          <w:lang w:eastAsia="en-CA"/>
        </w:rPr>
        <w:t xml:space="preserve">отрите </w:t>
      </w:r>
      <w:r w:rsidR="009E6063" w:rsidRPr="009F3610">
        <w:rPr>
          <w:rFonts w:ascii="Franklin Gothic Book" w:hAnsi="Franklin Gothic Book" w:cstheme="minorHAnsi"/>
          <w:bCs/>
          <w:lang w:eastAsia="en-CA"/>
        </w:rPr>
        <w:t>п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римерный план действий, необходимый для выполнения </w:t>
      </w:r>
      <w:r w:rsidR="00C22CA7" w:rsidRPr="009F3610">
        <w:rPr>
          <w:rFonts w:ascii="Franklin Gothic Book" w:hAnsi="Franklin Gothic Book" w:cstheme="minorHAnsi"/>
          <w:bCs/>
          <w:lang w:eastAsia="en-CA"/>
        </w:rPr>
        <w:t xml:space="preserve">этих </w:t>
      </w:r>
      <w:r w:rsidRPr="009F3610">
        <w:rPr>
          <w:rFonts w:ascii="Franklin Gothic Book" w:hAnsi="Franklin Gothic Book" w:cstheme="minorHAnsi"/>
          <w:bCs/>
          <w:lang w:eastAsia="en-CA"/>
        </w:rPr>
        <w:t>рекомендаций, как указано в Приложениях 1</w:t>
      </w:r>
      <w:r w:rsidRPr="009F3610">
        <w:rPr>
          <w:rFonts w:ascii="Franklin Gothic Book" w:hAnsi="Franklin Gothic Book" w:cstheme="minorHAnsi"/>
          <w:bCs/>
          <w:lang w:val="en-US" w:eastAsia="en-CA"/>
        </w:rPr>
        <w:t>A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и 1</w:t>
      </w:r>
      <w:r w:rsidRPr="009F3610">
        <w:rPr>
          <w:rFonts w:ascii="Franklin Gothic Book" w:hAnsi="Franklin Gothic Book" w:cstheme="minorHAnsi"/>
          <w:bCs/>
          <w:lang w:val="en-US" w:eastAsia="en-CA"/>
        </w:rPr>
        <w:t>B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="00C22CA7" w:rsidRPr="009F3610">
        <w:rPr>
          <w:rFonts w:ascii="Franklin Gothic Book" w:hAnsi="Franklin Gothic Book" w:cstheme="minorHAnsi"/>
          <w:bCs/>
          <w:lang w:eastAsia="en-CA"/>
        </w:rPr>
        <w:t xml:space="preserve">Раздела </w:t>
      </w:r>
      <w:r w:rsidRPr="009F3610">
        <w:rPr>
          <w:rFonts w:ascii="Franklin Gothic Book" w:hAnsi="Franklin Gothic Book" w:cstheme="minorHAnsi"/>
          <w:bCs/>
          <w:lang w:eastAsia="en-CA"/>
        </w:rPr>
        <w:t>6 «</w:t>
      </w:r>
      <w:r w:rsidR="009E6063" w:rsidRPr="009F3610">
        <w:rPr>
          <w:rFonts w:ascii="Franklin Gothic Book" w:hAnsi="Franklin Gothic Book" w:cstheme="minorHAnsi"/>
          <w:bCs/>
          <w:lang w:eastAsia="en-CA"/>
        </w:rPr>
        <w:t>Приложения</w:t>
      </w:r>
      <w:r w:rsidRPr="009F3610">
        <w:rPr>
          <w:rFonts w:ascii="Franklin Gothic Book" w:hAnsi="Franklin Gothic Book" w:cstheme="minorHAnsi"/>
          <w:bCs/>
          <w:lang w:eastAsia="en-CA"/>
        </w:rPr>
        <w:t>».</w:t>
      </w:r>
    </w:p>
    <w:p w:rsidR="007619CD" w:rsidRPr="009F3610" w:rsidRDefault="007619CD" w:rsidP="007619CD">
      <w:pPr>
        <w:pStyle w:val="a7"/>
        <w:numPr>
          <w:ilvl w:val="2"/>
          <w:numId w:val="1"/>
        </w:numPr>
        <w:suppressAutoHyphens/>
        <w:spacing w:after="120"/>
        <w:ind w:left="1417" w:hanging="697"/>
        <w:contextualSpacing w:val="0"/>
        <w:jc w:val="both"/>
        <w:rPr>
          <w:rFonts w:ascii="Franklin Gothic Book" w:hAnsi="Franklin Gothic Book" w:cstheme="majorHAnsi"/>
          <w:color w:val="2F5496" w:themeColor="accent1" w:themeShade="BF"/>
          <w:lang w:eastAsia="en-CA"/>
        </w:rPr>
      </w:pPr>
      <w:r w:rsidRPr="009F3610">
        <w:rPr>
          <w:rFonts w:ascii="Franklin Gothic Book" w:hAnsi="Franklin Gothic Book" w:cstheme="majorHAnsi"/>
          <w:color w:val="2F5496" w:themeColor="accent1" w:themeShade="BF"/>
          <w:lang w:eastAsia="en-CA"/>
        </w:rPr>
        <w:t xml:space="preserve">Необходимость в одном </w:t>
      </w:r>
      <w:r w:rsidR="007968AF" w:rsidRPr="009F3610">
        <w:rPr>
          <w:rFonts w:ascii="Franklin Gothic Book" w:hAnsi="Franklin Gothic Book" w:cstheme="majorHAnsi"/>
          <w:color w:val="2F5496" w:themeColor="accent1" w:themeShade="BF"/>
          <w:lang w:eastAsia="en-CA"/>
        </w:rPr>
        <w:t xml:space="preserve">центральном </w:t>
      </w:r>
      <w:r w:rsidR="00CE5C36" w:rsidRPr="009F3610">
        <w:rPr>
          <w:rFonts w:ascii="Franklin Gothic Book" w:hAnsi="Franklin Gothic Book" w:cstheme="majorHAnsi"/>
          <w:color w:val="2F5496" w:themeColor="accent1" w:themeShade="BF"/>
          <w:lang w:eastAsia="en-CA"/>
        </w:rPr>
        <w:t xml:space="preserve">государственном </w:t>
      </w:r>
      <w:r w:rsidRPr="009F3610">
        <w:rPr>
          <w:rFonts w:ascii="Franklin Gothic Book" w:hAnsi="Franklin Gothic Book" w:cstheme="majorHAnsi"/>
          <w:color w:val="2F5496" w:themeColor="accent1" w:themeShade="BF"/>
          <w:lang w:eastAsia="en-CA"/>
        </w:rPr>
        <w:t>органе, ответственном за распространение информации о создании юридических лиц, филиалов и представительств</w:t>
      </w:r>
    </w:p>
    <w:p w:rsidR="007619CD" w:rsidRPr="009F3610" w:rsidRDefault="007619CD" w:rsidP="007619CD">
      <w:pPr>
        <w:pStyle w:val="af4"/>
        <w:suppressAutoHyphens/>
        <w:spacing w:line="285" w:lineRule="atLeast"/>
        <w:jc w:val="both"/>
        <w:textAlignment w:val="baseline"/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</w:pP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Любые положительные результаты</w:t>
      </w:r>
      <w:r w:rsidR="007968AF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 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в отношении </w:t>
      </w:r>
      <w:r w:rsidR="007968AF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ситуации с 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доступ</w:t>
      </w:r>
      <w:r w:rsidR="007968AF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ностью 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 информации, будут достигнуты, если </w:t>
      </w:r>
      <w:r w:rsidR="007968AF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будет поддержка и инициатива от самых высоких уровней Правительства.  </w:t>
      </w:r>
    </w:p>
    <w:p w:rsidR="007619CD" w:rsidRPr="009F3610" w:rsidRDefault="007619CD" w:rsidP="007619CD">
      <w:pPr>
        <w:pStyle w:val="af4"/>
        <w:suppressAutoHyphens/>
        <w:spacing w:before="0" w:beforeAutospacing="0" w:line="285" w:lineRule="atLeast"/>
        <w:jc w:val="both"/>
        <w:textAlignment w:val="baseline"/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</w:pP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В соответствии с законами РК </w:t>
      </w:r>
      <w:r w:rsidR="00A34DE2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МЮ</w:t>
      </w:r>
      <w:r w:rsidR="000C2F81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 я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вляется центральным органом, отвечающим за </w:t>
      </w:r>
      <w:r w:rsidR="007968AF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правовые 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вопросы, в том числе за государственную регистрацию </w:t>
      </w:r>
      <w:r w:rsidR="003D1E54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и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 перерегистрацию. В частности, согласно Положению о </w:t>
      </w:r>
      <w:r w:rsidR="00A34DE2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МЮ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, </w:t>
      </w:r>
      <w:r w:rsidR="00A34DE2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МЮ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 отвечает, </w:t>
      </w:r>
      <w:r w:rsidR="007968AF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среди прочего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, за осуществление государственной регистрации </w:t>
      </w:r>
      <w:r w:rsidR="003D1E54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и</w:t>
      </w:r>
      <w:r w:rsidR="003D1E54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 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перерегистрации юридических лиц; формирование и реализаци</w:t>
      </w:r>
      <w:r w:rsidR="000C2F81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ю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 государственной политики в области государственной регистрации </w:t>
      </w:r>
      <w:r w:rsidR="003D1E54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и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 перерегистрации, организации юридической помощи и оказания юридических услуг, правозащитной деятельности. </w:t>
      </w:r>
      <w:r w:rsidR="00440529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 МЮ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 может играть роль координатора </w:t>
      </w:r>
      <w:r w:rsidR="00440529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в вопросе улучшения доступности 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информации, </w:t>
      </w:r>
      <w:r w:rsidR="00440529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в формировании 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и </w:t>
      </w:r>
      <w:r w:rsidR="00440529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распространении 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информации о создании юридических лиц, филиалов и представительств. </w:t>
      </w:r>
      <w:r w:rsidR="00440529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 МЮ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 может создать комиссию, в </w:t>
      </w:r>
      <w:r w:rsidR="00440529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которую войдут 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представители других соответствующих государственных органов, представители деловых кругов, в том числе Атамекен</w:t>
      </w:r>
      <w:r w:rsidR="00440529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а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. Комиссия </w:t>
      </w:r>
      <w:r w:rsidR="00440529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будет </w:t>
      </w:r>
      <w:r w:rsidR="00FA59D7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рассма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три</w:t>
      </w:r>
      <w:r w:rsidR="00440529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ва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т</w:t>
      </w:r>
      <w:r w:rsidR="00440529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ь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 вопросы, связанные с регистрацией </w:t>
      </w:r>
      <w:r w:rsidR="003D1E54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и</w:t>
      </w:r>
      <w:r w:rsidR="003D1E54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 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перерегистрацией, и </w:t>
      </w:r>
      <w:r w:rsidR="00DB535C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принимать 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определенные </w:t>
      </w:r>
      <w:r w:rsidR="00DB535C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документы 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для дальнейшего улучшения режима регистрации </w:t>
      </w:r>
      <w:r w:rsidR="003D1E54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и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 перерегистрации в Казахстане. Одной из </w:t>
      </w:r>
      <w:r w:rsidR="00DB535C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её 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функций может быть организация лингвистической экспертизы </w:t>
      </w:r>
      <w:r w:rsidR="00DB535C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законодательства о 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регистрации. В результате</w:t>
      </w:r>
      <w:r w:rsidR="00DB535C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 комиссией будут разработаны и приняты рекомендации по 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совершенствованию </w:t>
      </w:r>
      <w:r w:rsidR="00DB535C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текста законодательства о регистрации.  </w:t>
      </w:r>
    </w:p>
    <w:p w:rsidR="005701A0" w:rsidRPr="009F3610" w:rsidRDefault="005701A0" w:rsidP="005701A0">
      <w:pPr>
        <w:pStyle w:val="a7"/>
        <w:numPr>
          <w:ilvl w:val="2"/>
          <w:numId w:val="1"/>
        </w:numPr>
        <w:suppressAutoHyphens/>
        <w:ind w:left="1418" w:hanging="698"/>
        <w:jc w:val="both"/>
        <w:rPr>
          <w:rFonts w:ascii="Franklin Gothic Book" w:hAnsi="Franklin Gothic Book" w:cstheme="majorHAnsi"/>
          <w:color w:val="2F5496" w:themeColor="accent1" w:themeShade="BF"/>
          <w:lang w:eastAsia="en-CA"/>
        </w:rPr>
      </w:pPr>
      <w:r w:rsidRPr="009F3610">
        <w:rPr>
          <w:rFonts w:ascii="Franklin Gothic Book" w:hAnsi="Franklin Gothic Book" w:cstheme="majorHAnsi"/>
          <w:color w:val="2F5496" w:themeColor="accent1" w:themeShade="BF"/>
          <w:lang w:eastAsia="en-CA"/>
        </w:rPr>
        <w:t xml:space="preserve">Разработка </w:t>
      </w:r>
      <w:r w:rsidR="00DB535C" w:rsidRPr="009F3610">
        <w:rPr>
          <w:rFonts w:ascii="Franklin Gothic Book" w:hAnsi="Franklin Gothic Book" w:cstheme="majorHAnsi"/>
          <w:color w:val="2F5496" w:themeColor="accent1" w:themeShade="BF"/>
          <w:lang w:eastAsia="en-CA"/>
        </w:rPr>
        <w:t xml:space="preserve">Комплекта разъяснительных </w:t>
      </w:r>
      <w:r w:rsidR="004D2EF5" w:rsidRPr="009F3610">
        <w:rPr>
          <w:rFonts w:ascii="Franklin Gothic Book" w:hAnsi="Franklin Gothic Book" w:cstheme="majorHAnsi"/>
          <w:color w:val="2F5496" w:themeColor="accent1" w:themeShade="BF"/>
          <w:lang w:eastAsia="en-CA"/>
        </w:rPr>
        <w:t>материалов</w:t>
      </w:r>
      <w:r w:rsidRPr="009F3610">
        <w:rPr>
          <w:rFonts w:ascii="Franklin Gothic Book" w:hAnsi="Franklin Gothic Book" w:cstheme="majorHAnsi"/>
          <w:color w:val="2F5496" w:themeColor="accent1" w:themeShade="BF"/>
          <w:lang w:eastAsia="en-CA"/>
        </w:rPr>
        <w:t xml:space="preserve"> </w:t>
      </w:r>
      <w:r w:rsidR="00DB535C" w:rsidRPr="009F3610">
        <w:rPr>
          <w:rFonts w:ascii="Franklin Gothic Book" w:hAnsi="Franklin Gothic Book" w:cstheme="majorHAnsi"/>
          <w:color w:val="2F5496" w:themeColor="accent1" w:themeShade="BF"/>
          <w:lang w:eastAsia="en-CA"/>
        </w:rPr>
        <w:t xml:space="preserve">о создании </w:t>
      </w:r>
      <w:r w:rsidRPr="009F3610">
        <w:rPr>
          <w:rFonts w:ascii="Franklin Gothic Book" w:hAnsi="Franklin Gothic Book" w:cstheme="majorHAnsi"/>
          <w:color w:val="2F5496" w:themeColor="accent1" w:themeShade="BF"/>
          <w:lang w:eastAsia="en-CA"/>
        </w:rPr>
        <w:t>юридических лиц, филиалов и представительств в РК</w:t>
      </w:r>
    </w:p>
    <w:p w:rsidR="005701A0" w:rsidRPr="009F3610" w:rsidRDefault="005701A0" w:rsidP="005701A0">
      <w:pPr>
        <w:pStyle w:val="af4"/>
        <w:suppressAutoHyphens/>
        <w:spacing w:line="285" w:lineRule="atLeast"/>
        <w:jc w:val="both"/>
        <w:textAlignment w:val="baseline"/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</w:pP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М</w:t>
      </w:r>
      <w:r w:rsidR="00DB535C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Ю 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в рамках своей компетенции может разработать </w:t>
      </w:r>
      <w:r w:rsidR="00DB535C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Комплект разъяснительных </w:t>
      </w:r>
      <w:r w:rsidR="004D2EF5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материалов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 </w:t>
      </w:r>
      <w:r w:rsidR="00DB535C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о создании 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юридических лиц, филиалов и представительств в РК. </w:t>
      </w:r>
      <w:r w:rsidR="00DB535C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 Этот комплект 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может содержать общую информацию на трех языках (казахский, русский и соответствующий иностранный) о возможности создания бизнеса в РК, существующих </w:t>
      </w:r>
      <w:r w:rsidR="00F703A8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организационно-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правовых формах, их 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lastRenderedPageBreak/>
        <w:t xml:space="preserve">особенностях и </w:t>
      </w:r>
      <w:r w:rsidR="00DB535C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некоторые рекомендации 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относительно предпочтительного выбора </w:t>
      </w:r>
      <w:r w:rsidR="00F703A8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организационно-правовой 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формы для </w:t>
      </w:r>
      <w:r w:rsidR="00F703A8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определенного 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вида бизнеса. </w:t>
      </w:r>
      <w:r w:rsidR="00F703A8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 Отдельные положения могут 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быть </w:t>
      </w:r>
      <w:r w:rsidR="00F703A8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посвящены 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процедурам государственной регистрации </w:t>
      </w:r>
      <w:r w:rsidR="003D1E54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и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 перерегистрации, требованиям к документам и т.</w:t>
      </w:r>
      <w:r w:rsidR="004D2EF5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д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. Что касается вышеизложенного, Государственная корпорация разработала и разместила определенную структурированную информацию о государственной регистрации на своем веб-сайте </w:t>
      </w:r>
      <w:hyperlink r:id="rId19" w:history="1">
        <w:r w:rsidRPr="009F3610">
          <w:rPr>
            <w:rStyle w:val="a8"/>
            <w:rFonts w:ascii="Franklin Gothic Book" w:eastAsiaTheme="minorEastAsia" w:hAnsi="Franklin Gothic Book" w:cstheme="minorHAnsi"/>
            <w:bCs/>
            <w:sz w:val="22"/>
            <w:szCs w:val="22"/>
            <w:lang w:val="en-US" w:eastAsia="en-CA"/>
          </w:rPr>
          <w:t>www</w:t>
        </w:r>
        <w:r w:rsidRPr="009F3610">
          <w:rPr>
            <w:rStyle w:val="a8"/>
            <w:rFonts w:ascii="Franklin Gothic Book" w:eastAsiaTheme="minorEastAsia" w:hAnsi="Franklin Gothic Book" w:cstheme="minorHAnsi"/>
            <w:bCs/>
            <w:sz w:val="22"/>
            <w:szCs w:val="22"/>
            <w:lang w:eastAsia="en-CA"/>
          </w:rPr>
          <w:t>.</w:t>
        </w:r>
        <w:r w:rsidRPr="009F3610">
          <w:rPr>
            <w:rStyle w:val="a8"/>
            <w:rFonts w:ascii="Franklin Gothic Book" w:eastAsiaTheme="minorEastAsia" w:hAnsi="Franklin Gothic Book" w:cstheme="minorHAnsi"/>
            <w:bCs/>
            <w:sz w:val="22"/>
            <w:szCs w:val="22"/>
            <w:lang w:val="en-US" w:eastAsia="en-CA"/>
          </w:rPr>
          <w:t>gov</w:t>
        </w:r>
        <w:r w:rsidRPr="009F3610">
          <w:rPr>
            <w:rStyle w:val="a8"/>
            <w:rFonts w:ascii="Franklin Gothic Book" w:eastAsiaTheme="minorEastAsia" w:hAnsi="Franklin Gothic Book" w:cstheme="minorHAnsi"/>
            <w:bCs/>
            <w:sz w:val="22"/>
            <w:szCs w:val="22"/>
            <w:lang w:eastAsia="en-CA"/>
          </w:rPr>
          <w:t>4</w:t>
        </w:r>
        <w:r w:rsidRPr="009F3610">
          <w:rPr>
            <w:rStyle w:val="a8"/>
            <w:rFonts w:ascii="Franklin Gothic Book" w:eastAsiaTheme="minorEastAsia" w:hAnsi="Franklin Gothic Book" w:cstheme="minorHAnsi"/>
            <w:bCs/>
            <w:sz w:val="22"/>
            <w:szCs w:val="22"/>
            <w:lang w:val="en-US" w:eastAsia="en-CA"/>
          </w:rPr>
          <w:t>c</w:t>
        </w:r>
        <w:r w:rsidRPr="009F3610">
          <w:rPr>
            <w:rStyle w:val="a8"/>
            <w:rFonts w:ascii="Franklin Gothic Book" w:eastAsiaTheme="minorEastAsia" w:hAnsi="Franklin Gothic Book" w:cstheme="minorHAnsi"/>
            <w:bCs/>
            <w:sz w:val="22"/>
            <w:szCs w:val="22"/>
            <w:lang w:eastAsia="en-CA"/>
          </w:rPr>
          <w:t>.</w:t>
        </w:r>
        <w:r w:rsidRPr="009F3610">
          <w:rPr>
            <w:rStyle w:val="a8"/>
            <w:rFonts w:ascii="Franklin Gothic Book" w:eastAsiaTheme="minorEastAsia" w:hAnsi="Franklin Gothic Book" w:cstheme="minorHAnsi"/>
            <w:bCs/>
            <w:sz w:val="22"/>
            <w:szCs w:val="22"/>
            <w:lang w:val="en-US" w:eastAsia="en-CA"/>
          </w:rPr>
          <w:t>kz</w:t>
        </w:r>
      </w:hyperlink>
      <w:r w:rsidRPr="009F3610">
        <w:rPr>
          <w:rStyle w:val="a8"/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. </w:t>
      </w:r>
      <w:r w:rsidR="00F703A8" w:rsidRPr="009F3610">
        <w:rPr>
          <w:rStyle w:val="a8"/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 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Такая структурированная информация о регистрации может быть использована в качестве основы для разработки </w:t>
      </w:r>
      <w:r w:rsidR="00F703A8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конкретных положений Комплекта разъяснительных </w:t>
      </w:r>
      <w:r w:rsidR="004D2EF5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материалов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.</w:t>
      </w:r>
    </w:p>
    <w:p w:rsidR="00E87D4C" w:rsidRPr="009F3610" w:rsidRDefault="005701A0" w:rsidP="00B35237">
      <w:pPr>
        <w:pStyle w:val="af4"/>
        <w:suppressAutoHyphens/>
        <w:spacing w:before="0" w:beforeAutospacing="0" w:line="285" w:lineRule="atLeast"/>
        <w:jc w:val="both"/>
        <w:textAlignment w:val="baseline"/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</w:pP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Такой </w:t>
      </w:r>
      <w:r w:rsidR="00F703A8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комплект 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 может распространяться среди других соответствующих учреждений, организаций, </w:t>
      </w:r>
      <w:r w:rsidR="00F703A8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а также размещен 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на веб-сайтах, в помещениях соответствующих организаций на бумажных носителях и т.д.,</w:t>
      </w:r>
      <w:r w:rsidR="004D2EF5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 </w:t>
      </w:r>
      <w:r w:rsidR="0078286D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к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ак описано ниже. Информация о местах, где желающие могут ознакомиться с </w:t>
      </w:r>
      <w:r w:rsidR="00F703A8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Комплектом разъяснительных </w:t>
      </w:r>
      <w:r w:rsidR="004D2EF5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материалов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, может распространяться через средства массовой информации.</w:t>
      </w:r>
    </w:p>
    <w:p w:rsidR="00E87D4C" w:rsidRPr="009F3610" w:rsidRDefault="004D2EF5" w:rsidP="00B35237">
      <w:pPr>
        <w:pStyle w:val="a7"/>
        <w:numPr>
          <w:ilvl w:val="2"/>
          <w:numId w:val="1"/>
        </w:numPr>
        <w:suppressAutoHyphens/>
        <w:ind w:left="1418" w:hanging="698"/>
        <w:jc w:val="both"/>
        <w:rPr>
          <w:rFonts w:ascii="Franklin Gothic Book" w:hAnsi="Franklin Gothic Book" w:cstheme="majorHAnsi"/>
          <w:color w:val="2F5496" w:themeColor="accent1" w:themeShade="BF"/>
          <w:lang w:eastAsia="en-CA"/>
        </w:rPr>
      </w:pPr>
      <w:r w:rsidRPr="009F3610">
        <w:rPr>
          <w:rFonts w:ascii="Franklin Gothic Book" w:hAnsi="Franklin Gothic Book" w:cstheme="majorHAnsi"/>
          <w:color w:val="2F5496" w:themeColor="accent1" w:themeShade="BF"/>
          <w:lang w:eastAsia="en-CA"/>
        </w:rPr>
        <w:t xml:space="preserve">Загрузка информации на портал </w:t>
      </w:r>
      <w:r w:rsidRPr="009F3610">
        <w:rPr>
          <w:rFonts w:ascii="Franklin Gothic Book" w:hAnsi="Franklin Gothic Book" w:cstheme="majorHAnsi"/>
          <w:color w:val="2F5496" w:themeColor="accent1" w:themeShade="BF"/>
          <w:lang w:val="en-US" w:eastAsia="en-CA"/>
        </w:rPr>
        <w:t>E</w:t>
      </w:r>
      <w:r w:rsidRPr="009F3610">
        <w:rPr>
          <w:rFonts w:ascii="Franklin Gothic Book" w:hAnsi="Franklin Gothic Book" w:cstheme="majorHAnsi"/>
          <w:color w:val="2F5496" w:themeColor="accent1" w:themeShade="BF"/>
          <w:lang w:eastAsia="en-CA"/>
        </w:rPr>
        <w:t>-</w:t>
      </w:r>
      <w:r w:rsidRPr="009F3610">
        <w:rPr>
          <w:rFonts w:ascii="Franklin Gothic Book" w:hAnsi="Franklin Gothic Book" w:cstheme="majorHAnsi"/>
          <w:color w:val="2F5496" w:themeColor="accent1" w:themeShade="BF"/>
          <w:lang w:val="en-US" w:eastAsia="en-CA"/>
        </w:rPr>
        <w:t>Gov</w:t>
      </w:r>
    </w:p>
    <w:p w:rsidR="005701A0" w:rsidRPr="009F3610" w:rsidRDefault="005701A0" w:rsidP="005701A0">
      <w:pPr>
        <w:pStyle w:val="af4"/>
        <w:suppressAutoHyphens/>
        <w:spacing w:line="285" w:lineRule="atLeast"/>
        <w:jc w:val="both"/>
        <w:textAlignment w:val="baseline"/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</w:pP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В соответствии с законами РК пользователи могут получать и использовать информацию, размещенную на компонентах портала 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val="en-US" w:eastAsia="en-CA"/>
        </w:rPr>
        <w:t>E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-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val="en-US" w:eastAsia="en-CA"/>
        </w:rPr>
        <w:t>Gov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 в соответствии с Законом о доступе к информации.</w:t>
      </w:r>
    </w:p>
    <w:p w:rsidR="005701A0" w:rsidRPr="009F3610" w:rsidRDefault="0048448B" w:rsidP="005701A0">
      <w:pPr>
        <w:pStyle w:val="af4"/>
        <w:suppressAutoHyphens/>
        <w:spacing w:before="0" w:beforeAutospacing="0" w:line="285" w:lineRule="atLeast"/>
        <w:jc w:val="both"/>
        <w:textAlignment w:val="baseline"/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</w:pP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Комплект </w:t>
      </w:r>
      <w:r w:rsidR="00F703A8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разъяснительных 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материалов</w:t>
      </w:r>
      <w:r w:rsidR="005701A0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 также может быть загружен на портал </w:t>
      </w:r>
      <w:r w:rsidR="005701A0" w:rsidRPr="009F3610">
        <w:rPr>
          <w:rFonts w:ascii="Franklin Gothic Book" w:eastAsiaTheme="minorEastAsia" w:hAnsi="Franklin Gothic Book" w:cstheme="minorHAnsi"/>
          <w:bCs/>
          <w:sz w:val="22"/>
          <w:szCs w:val="22"/>
          <w:lang w:val="en-US" w:eastAsia="en-CA"/>
        </w:rPr>
        <w:t>E</w:t>
      </w:r>
      <w:r w:rsidR="005701A0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-</w:t>
      </w:r>
      <w:r w:rsidR="005701A0" w:rsidRPr="009F3610">
        <w:rPr>
          <w:rFonts w:ascii="Franklin Gothic Book" w:eastAsiaTheme="minorEastAsia" w:hAnsi="Franklin Gothic Book" w:cstheme="minorHAnsi"/>
          <w:bCs/>
          <w:sz w:val="22"/>
          <w:szCs w:val="22"/>
          <w:lang w:val="en-US" w:eastAsia="en-CA"/>
        </w:rPr>
        <w:t>Gov</w:t>
      </w:r>
      <w:r w:rsidR="005701A0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. Навигация на веб-сайте может быть упрощена для прямой ссылки на </w:t>
      </w:r>
      <w:r w:rsidR="00F703A8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этот Комплект</w:t>
      </w:r>
      <w:r w:rsidR="005701A0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.</w:t>
      </w:r>
    </w:p>
    <w:p w:rsidR="00E87D4C" w:rsidRPr="009F3610" w:rsidRDefault="0048448B" w:rsidP="00B35237">
      <w:pPr>
        <w:pStyle w:val="a7"/>
        <w:numPr>
          <w:ilvl w:val="2"/>
          <w:numId w:val="1"/>
        </w:numPr>
        <w:suppressAutoHyphens/>
        <w:ind w:left="1418" w:hanging="698"/>
        <w:jc w:val="both"/>
        <w:rPr>
          <w:rFonts w:ascii="Franklin Gothic Book" w:hAnsi="Franklin Gothic Book" w:cstheme="majorHAnsi"/>
          <w:color w:val="2F5496" w:themeColor="accent1" w:themeShade="BF"/>
          <w:lang w:val="en-US" w:eastAsia="en-CA"/>
        </w:rPr>
      </w:pPr>
      <w:r w:rsidRPr="009F3610">
        <w:rPr>
          <w:rFonts w:ascii="Franklin Gothic Book" w:hAnsi="Franklin Gothic Book" w:cstheme="majorHAnsi"/>
          <w:color w:val="2F5496" w:themeColor="accent1" w:themeShade="BF"/>
          <w:lang w:eastAsia="en-CA"/>
        </w:rPr>
        <w:t>Модернизация</w:t>
      </w:r>
      <w:r w:rsidRPr="009F3610">
        <w:rPr>
          <w:rFonts w:ascii="Franklin Gothic Book" w:hAnsi="Franklin Gothic Book" w:cstheme="majorHAnsi"/>
          <w:color w:val="2F5496" w:themeColor="accent1" w:themeShade="BF"/>
          <w:lang w:val="en-US" w:eastAsia="en-CA"/>
        </w:rPr>
        <w:t xml:space="preserve"> </w:t>
      </w:r>
      <w:r w:rsidRPr="009F3610">
        <w:rPr>
          <w:rFonts w:ascii="Franklin Gothic Book" w:hAnsi="Franklin Gothic Book" w:cstheme="majorHAnsi"/>
          <w:color w:val="2F5496" w:themeColor="accent1" w:themeShade="BF"/>
          <w:lang w:eastAsia="en-CA"/>
        </w:rPr>
        <w:t>сайта</w:t>
      </w:r>
      <w:r w:rsidRPr="009F3610">
        <w:rPr>
          <w:rFonts w:ascii="Franklin Gothic Book" w:hAnsi="Franklin Gothic Book" w:cstheme="majorHAnsi"/>
          <w:color w:val="2F5496" w:themeColor="accent1" w:themeShade="BF"/>
          <w:lang w:val="en-US" w:eastAsia="en-CA"/>
        </w:rPr>
        <w:t xml:space="preserve"> www.gov4c.kz</w:t>
      </w:r>
    </w:p>
    <w:p w:rsidR="00E87D4C" w:rsidRPr="009F3610" w:rsidRDefault="00E82640" w:rsidP="00B35237">
      <w:pPr>
        <w:pStyle w:val="af4"/>
        <w:suppressAutoHyphens/>
        <w:spacing w:before="0" w:beforeAutospacing="0" w:line="285" w:lineRule="atLeast"/>
        <w:jc w:val="both"/>
        <w:textAlignment w:val="baseline"/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</w:pP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Текущая информация на сайте Государственной корпорации может быть </w:t>
      </w:r>
      <w:r w:rsidR="00F703A8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обновлена 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на основе </w:t>
      </w:r>
      <w:r w:rsidR="00F703A8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Комплекта разъяснительных </w:t>
      </w:r>
      <w:r w:rsidR="00B90679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материалов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. </w:t>
      </w:r>
    </w:p>
    <w:p w:rsidR="00E87D4C" w:rsidRPr="009F3610" w:rsidRDefault="00B90679" w:rsidP="00B35237">
      <w:pPr>
        <w:pStyle w:val="a7"/>
        <w:numPr>
          <w:ilvl w:val="2"/>
          <w:numId w:val="1"/>
        </w:numPr>
        <w:suppressAutoHyphens/>
        <w:ind w:left="1418" w:hanging="698"/>
        <w:jc w:val="both"/>
        <w:rPr>
          <w:rFonts w:ascii="Franklin Gothic Book" w:hAnsi="Franklin Gothic Book" w:cstheme="majorHAnsi"/>
          <w:color w:val="2F5496" w:themeColor="accent1" w:themeShade="BF"/>
        </w:rPr>
      </w:pPr>
      <w:r w:rsidRPr="009F3610">
        <w:rPr>
          <w:rFonts w:ascii="Franklin Gothic Book" w:hAnsi="Franklin Gothic Book" w:cstheme="majorHAnsi"/>
          <w:color w:val="2F5496" w:themeColor="accent1" w:themeShade="BF"/>
        </w:rPr>
        <w:t>Предоставление информации в Центре обслуживания</w:t>
      </w:r>
    </w:p>
    <w:p w:rsidR="00E82640" w:rsidRPr="009F3610" w:rsidRDefault="00E82640" w:rsidP="00E82640">
      <w:pPr>
        <w:pStyle w:val="af4"/>
        <w:suppressAutoHyphens/>
        <w:spacing w:line="285" w:lineRule="atLeast"/>
        <w:jc w:val="both"/>
        <w:textAlignment w:val="baseline"/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</w:pP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В соответствии с Законом о доступе к информации </w:t>
      </w:r>
      <w:r w:rsidR="00D420A3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собственники и (или) 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владельцы информации должны размещать информационные стенды и (или) другие технические средства аналогичного назначения с информацией о своей деятельности. При размещении информационных стендов и (или) иных технических средств аналогичного назначения</w:t>
      </w:r>
      <w:r w:rsidR="00F00D53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,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 </w:t>
      </w:r>
      <w:r w:rsidR="00D420A3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собственники и (или) 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владельцы информации обязаны: обеспечить свободный доступ к информации; создать условия для </w:t>
      </w:r>
      <w:r w:rsidR="00F00D53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свободного доступа 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людей с ограниченными возможностями.</w:t>
      </w:r>
    </w:p>
    <w:p w:rsidR="00E82640" w:rsidRPr="009F3610" w:rsidRDefault="00D420A3" w:rsidP="00E82640">
      <w:pPr>
        <w:pStyle w:val="af4"/>
        <w:suppressAutoHyphens/>
        <w:spacing w:line="285" w:lineRule="atLeast"/>
        <w:jc w:val="both"/>
        <w:textAlignment w:val="baseline"/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</w:pP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Как обсуждалось выше</w:t>
      </w:r>
      <w:r w:rsidR="00E82640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, </w:t>
      </w:r>
      <w:r w:rsidR="00F703A8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Комплект разъяснительных </w:t>
      </w:r>
      <w:r w:rsidR="00F00D53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материалов</w:t>
      </w:r>
      <w:r w:rsidR="00E82640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 может быть размещен в 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Центрах обслуживания</w:t>
      </w:r>
      <w:r w:rsidR="00E82640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. </w:t>
      </w:r>
      <w:r w:rsidR="00F00D53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Комплект 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разъяснительных </w:t>
      </w:r>
      <w:r w:rsidR="00F00D53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материалов </w:t>
      </w:r>
      <w:r w:rsidR="00E82640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может быть опубликован в форме брошюр, которые должны 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распространяться </w:t>
      </w:r>
      <w:r w:rsidR="00E82640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бесплатн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о</w:t>
      </w:r>
      <w:r w:rsidR="00E82640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. Консультанты, работающие в 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Центрах обслуживания</w:t>
      </w:r>
      <w:r w:rsidR="00E82640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, также могут проходить специальные тренинги на основе такого 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Комплекта разъяснительных </w:t>
      </w:r>
      <w:r w:rsidR="00F00D53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материалов</w:t>
      </w:r>
      <w:r w:rsidR="00E82640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.</w:t>
      </w:r>
    </w:p>
    <w:p w:rsidR="00E87D4C" w:rsidRPr="009F3610" w:rsidRDefault="00E82640" w:rsidP="00E82640">
      <w:pPr>
        <w:pStyle w:val="af4"/>
        <w:suppressAutoHyphens/>
        <w:spacing w:before="0" w:beforeAutospacing="0" w:line="285" w:lineRule="atLeast"/>
        <w:jc w:val="both"/>
        <w:textAlignment w:val="baseline"/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</w:pP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В дополнение к </w:t>
      </w:r>
      <w:r w:rsidR="00D420A3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Комплекту разъяснительных </w:t>
      </w:r>
      <w:r w:rsidR="00F00D53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материалов </w:t>
      </w:r>
      <w:r w:rsidR="00D420A3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Центры обслуживания 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могут ра</w:t>
      </w:r>
      <w:r w:rsidR="00D420A3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спространять 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информацию о государственной регистрации</w:t>
      </w:r>
      <w:r w:rsidR="00D420A3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 в других формах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. Это могут быть отдельные рекламные объявления, листовки, письменные уведомления и т.д.</w:t>
      </w:r>
    </w:p>
    <w:p w:rsidR="00E87D4C" w:rsidRPr="009F3610" w:rsidRDefault="00E3331C" w:rsidP="00B35237">
      <w:pPr>
        <w:pStyle w:val="a7"/>
        <w:numPr>
          <w:ilvl w:val="2"/>
          <w:numId w:val="1"/>
        </w:numPr>
        <w:suppressAutoHyphens/>
        <w:ind w:left="1418" w:hanging="698"/>
        <w:jc w:val="both"/>
        <w:rPr>
          <w:rFonts w:ascii="Franklin Gothic Book" w:hAnsi="Franklin Gothic Book" w:cstheme="majorHAnsi"/>
          <w:color w:val="2F5496" w:themeColor="accent1" w:themeShade="BF"/>
        </w:rPr>
      </w:pPr>
      <w:r w:rsidRPr="009F3610">
        <w:rPr>
          <w:rFonts w:ascii="Franklin Gothic Book" w:hAnsi="Franklin Gothic Book" w:cstheme="majorHAnsi"/>
          <w:color w:val="2F5496" w:themeColor="accent1" w:themeShade="BF"/>
        </w:rPr>
        <w:t xml:space="preserve">Создание специального сайта для регистрации </w:t>
      </w:r>
      <w:r w:rsidR="003D1E54">
        <w:rPr>
          <w:rFonts w:ascii="Franklin Gothic Book" w:hAnsi="Franklin Gothic Book" w:cstheme="majorHAnsi"/>
          <w:color w:val="2F5496" w:themeColor="accent1" w:themeShade="BF"/>
        </w:rPr>
        <w:t>и</w:t>
      </w:r>
      <w:r w:rsidRPr="009F3610">
        <w:rPr>
          <w:rFonts w:ascii="Franklin Gothic Book" w:hAnsi="Franklin Gothic Book" w:cstheme="majorHAnsi"/>
          <w:color w:val="2F5496" w:themeColor="accent1" w:themeShade="BF"/>
        </w:rPr>
        <w:t xml:space="preserve"> перерегистрации для клиентов</w:t>
      </w:r>
    </w:p>
    <w:p w:rsidR="006F4EA6" w:rsidRPr="009F3610" w:rsidRDefault="006F4EA6" w:rsidP="00B35237">
      <w:pPr>
        <w:pStyle w:val="af4"/>
        <w:suppressAutoHyphens/>
        <w:spacing w:after="120" w:afterAutospacing="0" w:line="285" w:lineRule="atLeast"/>
        <w:jc w:val="both"/>
        <w:textAlignment w:val="baseline"/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</w:pP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Опять же, в соответствии с Законом о доступе к информации владельцы информации могут создавать онлайн</w:t>
      </w:r>
      <w:r w:rsidR="00D420A3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 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ресурсы и размещать информацию, которую они считают необходимой. В связи с этим </w:t>
      </w:r>
      <w:r w:rsidR="00D420A3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МЮ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 может создать отдельный сайт, посвященный только созданию юридических 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lastRenderedPageBreak/>
        <w:t xml:space="preserve">лиц, филиалов и представительств в РК. </w:t>
      </w:r>
      <w:r w:rsidR="00D420A3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 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Такой веб-сайт может содержать все законы РК, касающиеся регистрации, </w:t>
      </w:r>
      <w:r w:rsidR="00D420A3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Комплект разъяснительных материалов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 и </w:t>
      </w:r>
      <w:r w:rsidR="00D420A3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любую другую соответствующую информацию 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 xml:space="preserve">и </w:t>
      </w:r>
      <w:r w:rsidR="00D420A3"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данные</w:t>
      </w:r>
      <w:r w:rsidRPr="009F3610">
        <w:rPr>
          <w:rFonts w:ascii="Franklin Gothic Book" w:eastAsiaTheme="minorEastAsia" w:hAnsi="Franklin Gothic Book" w:cstheme="minorHAnsi"/>
          <w:bCs/>
          <w:sz w:val="22"/>
          <w:szCs w:val="22"/>
          <w:lang w:eastAsia="en-CA"/>
        </w:rPr>
        <w:t>.</w:t>
      </w:r>
    </w:p>
    <w:p w:rsidR="00E87D4C" w:rsidRPr="009F3610" w:rsidRDefault="00924C27" w:rsidP="00B35237">
      <w:pPr>
        <w:pStyle w:val="a7"/>
        <w:keepNext/>
        <w:numPr>
          <w:ilvl w:val="2"/>
          <w:numId w:val="1"/>
        </w:numPr>
        <w:suppressAutoHyphens/>
        <w:ind w:left="1417" w:hanging="697"/>
        <w:contextualSpacing w:val="0"/>
        <w:jc w:val="both"/>
        <w:rPr>
          <w:rFonts w:ascii="Franklin Gothic Book" w:hAnsi="Franklin Gothic Book" w:cstheme="majorHAnsi"/>
          <w:color w:val="2F5496" w:themeColor="accent1" w:themeShade="BF"/>
          <w:lang w:val="en-US"/>
        </w:rPr>
      </w:pPr>
      <w:r w:rsidRPr="009F3610">
        <w:rPr>
          <w:rFonts w:ascii="Franklin Gothic Book" w:hAnsi="Franklin Gothic Book" w:cstheme="majorHAnsi"/>
          <w:color w:val="2F5496" w:themeColor="accent1" w:themeShade="BF"/>
          <w:lang w:val="en-US"/>
        </w:rPr>
        <w:t>Размещение информации в Атамекене</w:t>
      </w:r>
    </w:p>
    <w:p w:rsidR="006F4EA6" w:rsidRPr="009F3610" w:rsidRDefault="006F4EA6" w:rsidP="00B35237">
      <w:pPr>
        <w:keepNext/>
        <w:suppressAutoHyphens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>М</w:t>
      </w:r>
      <w:r w:rsidR="00D420A3" w:rsidRPr="009F3610">
        <w:rPr>
          <w:rFonts w:ascii="Franklin Gothic Book" w:hAnsi="Franklin Gothic Book" w:cstheme="minorHAnsi"/>
          <w:bCs/>
          <w:lang w:eastAsia="en-CA"/>
        </w:rPr>
        <w:t xml:space="preserve">Ю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может </w:t>
      </w:r>
      <w:r w:rsidR="00924C27" w:rsidRPr="009F3610">
        <w:rPr>
          <w:rFonts w:ascii="Franklin Gothic Book" w:hAnsi="Franklin Gothic Book" w:cstheme="minorHAnsi"/>
          <w:bCs/>
          <w:lang w:eastAsia="en-CA"/>
        </w:rPr>
        <w:t>договориться с Атамекен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, что они разместят </w:t>
      </w:r>
      <w:r w:rsidR="007252C1" w:rsidRPr="009F3610">
        <w:rPr>
          <w:rFonts w:ascii="Franklin Gothic Book" w:hAnsi="Franklin Gothic Book" w:cstheme="minorHAnsi"/>
          <w:bCs/>
          <w:lang w:eastAsia="en-CA"/>
        </w:rPr>
        <w:t xml:space="preserve">Комплект разъяснительных </w:t>
      </w:r>
      <w:r w:rsidR="00B53594" w:rsidRPr="009F3610">
        <w:rPr>
          <w:rFonts w:ascii="Franklin Gothic Book" w:hAnsi="Franklin Gothic Book" w:cstheme="minorHAnsi"/>
          <w:bCs/>
          <w:lang w:eastAsia="en-CA"/>
        </w:rPr>
        <w:t>материалов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на своем веб-сайте. Кроме того, отдельный распечатанный </w:t>
      </w:r>
      <w:r w:rsidR="007252C1" w:rsidRPr="009F3610">
        <w:rPr>
          <w:rFonts w:ascii="Franklin Gothic Book" w:hAnsi="Franklin Gothic Book" w:cstheme="minorHAnsi"/>
          <w:bCs/>
          <w:lang w:eastAsia="en-CA"/>
        </w:rPr>
        <w:t xml:space="preserve">Комплект разъяснительных </w:t>
      </w:r>
      <w:r w:rsidR="00B53594" w:rsidRPr="009F3610">
        <w:rPr>
          <w:rFonts w:ascii="Franklin Gothic Book" w:hAnsi="Franklin Gothic Book" w:cstheme="minorHAnsi"/>
          <w:bCs/>
          <w:lang w:eastAsia="en-CA"/>
        </w:rPr>
        <w:t xml:space="preserve">материалов </w:t>
      </w:r>
      <w:r w:rsidRPr="009F3610">
        <w:rPr>
          <w:rFonts w:ascii="Franklin Gothic Book" w:hAnsi="Franklin Gothic Book" w:cstheme="minorHAnsi"/>
          <w:bCs/>
          <w:lang w:eastAsia="en-CA"/>
        </w:rPr>
        <w:t>может быть доступен для распространения в помещениях это</w:t>
      </w:r>
      <w:r w:rsidR="007252C1" w:rsidRPr="009F3610">
        <w:rPr>
          <w:rFonts w:ascii="Franklin Gothic Book" w:hAnsi="Franklin Gothic Book" w:cstheme="minorHAnsi"/>
          <w:bCs/>
          <w:lang w:eastAsia="en-CA"/>
        </w:rPr>
        <w:t xml:space="preserve">й организации.  </w:t>
      </w:r>
    </w:p>
    <w:p w:rsidR="00E87D4C" w:rsidRPr="009F3610" w:rsidRDefault="00470864" w:rsidP="00B35237">
      <w:pPr>
        <w:pStyle w:val="a7"/>
        <w:keepNext/>
        <w:numPr>
          <w:ilvl w:val="2"/>
          <w:numId w:val="1"/>
        </w:numPr>
        <w:suppressAutoHyphens/>
        <w:ind w:left="1418" w:hanging="698"/>
        <w:jc w:val="both"/>
        <w:rPr>
          <w:rFonts w:ascii="Franklin Gothic Book" w:hAnsi="Franklin Gothic Book" w:cstheme="majorHAnsi"/>
          <w:color w:val="2F5496" w:themeColor="accent1" w:themeShade="BF"/>
        </w:rPr>
      </w:pPr>
      <w:r w:rsidRPr="009F3610">
        <w:rPr>
          <w:rFonts w:ascii="Franklin Gothic Book" w:hAnsi="Franklin Gothic Book" w:cstheme="majorHAnsi"/>
          <w:color w:val="2F5496" w:themeColor="accent1" w:themeShade="BF"/>
        </w:rPr>
        <w:t>Размещение информации на сайте Инвестиционного органа</w:t>
      </w:r>
    </w:p>
    <w:p w:rsidR="005952A2" w:rsidRPr="009F3610" w:rsidRDefault="005952A2" w:rsidP="00B35237">
      <w:pPr>
        <w:keepNext/>
        <w:suppressAutoHyphens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 xml:space="preserve">Сайт Инвестиционного </w:t>
      </w:r>
      <w:r w:rsidR="00470864" w:rsidRPr="009F3610">
        <w:rPr>
          <w:rFonts w:ascii="Franklin Gothic Book" w:hAnsi="Franklin Gothic Book" w:cstheme="minorHAnsi"/>
          <w:bCs/>
          <w:lang w:eastAsia="en-CA"/>
        </w:rPr>
        <w:t>о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ргана является важным местом для изучения бизнеса в Казахстане. Было бы целесообразно разместить </w:t>
      </w:r>
      <w:r w:rsidR="009A3594" w:rsidRPr="009F3610">
        <w:rPr>
          <w:rFonts w:ascii="Franklin Gothic Book" w:hAnsi="Franklin Gothic Book" w:cstheme="minorHAnsi"/>
          <w:bCs/>
          <w:lang w:eastAsia="en-CA"/>
        </w:rPr>
        <w:t xml:space="preserve">Комплект разъяснительных </w:t>
      </w:r>
      <w:r w:rsidR="00B53594" w:rsidRPr="009F3610">
        <w:rPr>
          <w:rFonts w:ascii="Franklin Gothic Book" w:hAnsi="Franklin Gothic Book" w:cstheme="minorHAnsi"/>
          <w:bCs/>
          <w:lang w:eastAsia="en-CA"/>
        </w:rPr>
        <w:t xml:space="preserve">материалов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на веб-сайте и </w:t>
      </w:r>
      <w:r w:rsidR="003B47DA" w:rsidRPr="009F3610">
        <w:rPr>
          <w:rFonts w:ascii="Franklin Gothic Book" w:hAnsi="Franklin Gothic Book" w:cstheme="minorHAnsi"/>
          <w:bCs/>
          <w:lang w:eastAsia="en-CA"/>
        </w:rPr>
        <w:t xml:space="preserve">иметь его в печатном формате </w:t>
      </w:r>
      <w:r w:rsidRPr="009F3610">
        <w:rPr>
          <w:rFonts w:ascii="Franklin Gothic Book" w:hAnsi="Franklin Gothic Book" w:cstheme="minorHAnsi"/>
          <w:bCs/>
          <w:lang w:eastAsia="en-CA"/>
        </w:rPr>
        <w:t>в помещениях Инвестиционного органа.</w:t>
      </w:r>
    </w:p>
    <w:p w:rsidR="00E87D4C" w:rsidRPr="009F3610" w:rsidRDefault="00D40154" w:rsidP="00B35237">
      <w:pPr>
        <w:pStyle w:val="a7"/>
        <w:keepNext/>
        <w:numPr>
          <w:ilvl w:val="2"/>
          <w:numId w:val="1"/>
        </w:numPr>
        <w:suppressAutoHyphens/>
        <w:ind w:left="1418" w:hanging="698"/>
        <w:jc w:val="both"/>
        <w:rPr>
          <w:rFonts w:ascii="Franklin Gothic Book" w:hAnsi="Franklin Gothic Book" w:cstheme="majorHAnsi"/>
          <w:color w:val="2F5496" w:themeColor="accent1" w:themeShade="BF"/>
        </w:rPr>
      </w:pPr>
      <w:r w:rsidRPr="009F3610">
        <w:rPr>
          <w:rFonts w:ascii="Franklin Gothic Book" w:hAnsi="Franklin Gothic Book" w:cstheme="majorHAnsi"/>
          <w:color w:val="2F5496" w:themeColor="accent1" w:themeShade="BF"/>
        </w:rPr>
        <w:t>Размещение информации на сайтах посольств</w:t>
      </w:r>
    </w:p>
    <w:p w:rsidR="00FB71FD" w:rsidRPr="009F3610" w:rsidRDefault="00FB71FD" w:rsidP="00B35237">
      <w:pPr>
        <w:keepNext/>
        <w:suppressAutoHyphens/>
        <w:jc w:val="both"/>
        <w:rPr>
          <w:rFonts w:ascii="Franklin Gothic Book" w:hAnsi="Franklin Gothic Book" w:cstheme="minorHAnsi"/>
          <w:bCs/>
          <w:lang w:eastAsia="en-CA"/>
        </w:rPr>
      </w:pPr>
      <w:r w:rsidRPr="009F3610">
        <w:rPr>
          <w:rFonts w:ascii="Franklin Gothic Book" w:hAnsi="Franklin Gothic Book" w:cstheme="minorHAnsi"/>
          <w:bCs/>
          <w:lang w:eastAsia="en-CA"/>
        </w:rPr>
        <w:t>Для иностранных инвесторов первым местом, где можно узнать информацию о ведении бизнеса в РК, могут быть посольства РК за рубежом и их сайты. М</w:t>
      </w:r>
      <w:r w:rsidR="003B47DA" w:rsidRPr="009F3610">
        <w:rPr>
          <w:rFonts w:ascii="Franklin Gothic Book" w:hAnsi="Franklin Gothic Book" w:cstheme="minorHAnsi"/>
          <w:bCs/>
          <w:lang w:eastAsia="en-CA"/>
        </w:rPr>
        <w:t xml:space="preserve">Ю </w:t>
      </w:r>
      <w:r w:rsidR="002700ED" w:rsidRPr="009F3610">
        <w:rPr>
          <w:rFonts w:ascii="Franklin Gothic Book" w:hAnsi="Franklin Gothic Book" w:cstheme="minorHAnsi"/>
          <w:bCs/>
          <w:lang w:eastAsia="en-CA"/>
        </w:rPr>
        <w:t xml:space="preserve">необходимо </w:t>
      </w:r>
      <w:r w:rsidRPr="009F3610">
        <w:rPr>
          <w:rFonts w:ascii="Franklin Gothic Book" w:hAnsi="Franklin Gothic Book" w:cstheme="minorHAnsi"/>
          <w:bCs/>
          <w:lang w:eastAsia="en-CA"/>
        </w:rPr>
        <w:t xml:space="preserve"> согла</w:t>
      </w:r>
      <w:r w:rsidR="002700ED" w:rsidRPr="009F3610">
        <w:rPr>
          <w:rFonts w:ascii="Franklin Gothic Book" w:hAnsi="Franklin Gothic Book" w:cstheme="minorHAnsi"/>
          <w:bCs/>
          <w:lang w:eastAsia="en-CA"/>
        </w:rPr>
        <w:t xml:space="preserve">совать </w:t>
      </w:r>
      <w:r w:rsidRPr="009F3610">
        <w:rPr>
          <w:rFonts w:ascii="Franklin Gothic Book" w:hAnsi="Franklin Gothic Book" w:cstheme="minorHAnsi"/>
          <w:bCs/>
          <w:lang w:eastAsia="en-CA"/>
        </w:rPr>
        <w:t>с МИ</w:t>
      </w:r>
      <w:r w:rsidR="002700ED" w:rsidRPr="009F3610">
        <w:rPr>
          <w:rFonts w:ascii="Franklin Gothic Book" w:hAnsi="Franklin Gothic Book" w:cstheme="minorHAnsi"/>
          <w:bCs/>
          <w:lang w:eastAsia="en-CA"/>
        </w:rPr>
        <w:t xml:space="preserve">Д предоставление </w:t>
      </w:r>
      <w:r w:rsidR="003B47DA" w:rsidRPr="009F3610">
        <w:rPr>
          <w:rFonts w:ascii="Franklin Gothic Book" w:hAnsi="Franklin Gothic Book" w:cstheme="minorHAnsi"/>
          <w:bCs/>
          <w:lang w:eastAsia="en-CA"/>
        </w:rPr>
        <w:t xml:space="preserve">Комплекта разъяснительных </w:t>
      </w:r>
      <w:r w:rsidR="00CA1DCA" w:rsidRPr="009F3610">
        <w:rPr>
          <w:rFonts w:ascii="Franklin Gothic Book" w:hAnsi="Franklin Gothic Book" w:cstheme="minorHAnsi"/>
          <w:bCs/>
          <w:lang w:eastAsia="en-CA"/>
        </w:rPr>
        <w:t>материалов</w:t>
      </w:r>
      <w:r w:rsidR="00BC0821" w:rsidRPr="009F3610">
        <w:rPr>
          <w:rFonts w:ascii="Franklin Gothic Book" w:hAnsi="Franklin Gothic Book" w:cstheme="minorHAnsi"/>
          <w:bCs/>
          <w:lang w:eastAsia="en-CA"/>
        </w:rPr>
        <w:t xml:space="preserve"> </w:t>
      </w:r>
      <w:r w:rsidRPr="009F3610">
        <w:rPr>
          <w:rFonts w:ascii="Franklin Gothic Book" w:hAnsi="Franklin Gothic Book" w:cstheme="minorHAnsi"/>
          <w:bCs/>
          <w:lang w:eastAsia="en-CA"/>
        </w:rPr>
        <w:t>всем посольствам в РК за рубежом для размещения на веб-сайтах и в печатном виде.</w:t>
      </w:r>
    </w:p>
    <w:p w:rsidR="0099122F" w:rsidRPr="009F3610" w:rsidRDefault="00FB71FD" w:rsidP="00B35237">
      <w:pPr>
        <w:pStyle w:val="a7"/>
        <w:numPr>
          <w:ilvl w:val="1"/>
          <w:numId w:val="1"/>
        </w:numPr>
        <w:suppressAutoHyphens/>
        <w:jc w:val="both"/>
        <w:outlineLvl w:val="1"/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</w:pPr>
      <w:bookmarkStart w:id="24" w:name="_Toc33129185"/>
      <w:r w:rsidRPr="009F3610"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  <w:t xml:space="preserve">Развитие потенциала </w:t>
      </w:r>
      <w:r w:rsidR="003B47DA" w:rsidRPr="009F3610"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  <w:t>сотрудников Органов регистрации</w:t>
      </w:r>
      <w:r w:rsidR="00AA6774" w:rsidRPr="009F3610"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  <w:t xml:space="preserve"> </w:t>
      </w:r>
      <w:r w:rsidRPr="009F3610"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  <w:t xml:space="preserve">для </w:t>
      </w:r>
      <w:r w:rsidR="0088045E" w:rsidRPr="009F3610"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  <w:t>применения</w:t>
      </w:r>
      <w:r w:rsidRPr="009F3610"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  <w:t xml:space="preserve"> единого подхода к вопросам </w:t>
      </w:r>
      <w:r w:rsidR="0088045E" w:rsidRPr="009F3610"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  <w:t xml:space="preserve">государственной </w:t>
      </w:r>
      <w:r w:rsidRPr="009F3610"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  <w:t xml:space="preserve">регистрации </w:t>
      </w:r>
      <w:r w:rsidR="003B47DA" w:rsidRPr="009F3610"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  <w:t>по всему</w:t>
      </w:r>
      <w:r w:rsidRPr="009F3610"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  <w:t xml:space="preserve"> </w:t>
      </w:r>
      <w:r w:rsidR="003B47DA" w:rsidRPr="009F3610"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  <w:t>Казахстану</w:t>
      </w:r>
      <w:bookmarkEnd w:id="24"/>
    </w:p>
    <w:p w:rsidR="00FB71FD" w:rsidRPr="009F3610" w:rsidRDefault="00FB71FD" w:rsidP="00FB71FD">
      <w:pPr>
        <w:suppressAutoHyphens/>
        <w:jc w:val="both"/>
        <w:rPr>
          <w:rFonts w:ascii="Franklin Gothic Book" w:hAnsi="Franklin Gothic Book"/>
        </w:rPr>
      </w:pPr>
      <w:r w:rsidRPr="009F3610">
        <w:rPr>
          <w:rFonts w:ascii="Franklin Gothic Book" w:hAnsi="Franklin Gothic Book"/>
        </w:rPr>
        <w:t xml:space="preserve">Недостаточный профессиональный опыт и </w:t>
      </w:r>
      <w:r w:rsidR="00AA6774" w:rsidRPr="009F3610">
        <w:rPr>
          <w:rFonts w:ascii="Franklin Gothic Book" w:hAnsi="Franklin Gothic Book"/>
        </w:rPr>
        <w:t>компетентность</w:t>
      </w:r>
      <w:r w:rsidRPr="009F3610">
        <w:rPr>
          <w:rFonts w:ascii="Franklin Gothic Book" w:hAnsi="Franklin Gothic Book"/>
        </w:rPr>
        <w:t xml:space="preserve"> персонала </w:t>
      </w:r>
      <w:r w:rsidR="003B47DA" w:rsidRPr="009F3610">
        <w:rPr>
          <w:rFonts w:ascii="Franklin Gothic Book" w:hAnsi="Franklin Gothic Book"/>
        </w:rPr>
        <w:t>О</w:t>
      </w:r>
      <w:r w:rsidRPr="009F3610">
        <w:rPr>
          <w:rFonts w:ascii="Franklin Gothic Book" w:hAnsi="Franklin Gothic Book"/>
        </w:rPr>
        <w:t xml:space="preserve">рганов </w:t>
      </w:r>
      <w:r w:rsidR="003B47DA" w:rsidRPr="009F3610">
        <w:rPr>
          <w:rFonts w:ascii="Franklin Gothic Book" w:hAnsi="Franklin Gothic Book"/>
        </w:rPr>
        <w:t xml:space="preserve">регистрации </w:t>
      </w:r>
      <w:r w:rsidRPr="009F3610">
        <w:rPr>
          <w:rFonts w:ascii="Franklin Gothic Book" w:hAnsi="Franklin Gothic Book"/>
        </w:rPr>
        <w:t>является одной из причин</w:t>
      </w:r>
      <w:r w:rsidR="003B47DA" w:rsidRPr="009F3610">
        <w:rPr>
          <w:rFonts w:ascii="Franklin Gothic Book" w:hAnsi="Franklin Gothic Book"/>
        </w:rPr>
        <w:t>,</w:t>
      </w:r>
      <w:r w:rsidR="00AA6774" w:rsidRPr="009F3610">
        <w:rPr>
          <w:rFonts w:ascii="Franklin Gothic Book" w:hAnsi="Franklin Gothic Book"/>
        </w:rPr>
        <w:t xml:space="preserve"> по которой </w:t>
      </w:r>
      <w:r w:rsidR="003B47DA" w:rsidRPr="009F3610">
        <w:rPr>
          <w:rFonts w:ascii="Franklin Gothic Book" w:hAnsi="Franklin Gothic Book"/>
        </w:rPr>
        <w:t xml:space="preserve">эти </w:t>
      </w:r>
      <w:r w:rsidRPr="009F3610">
        <w:rPr>
          <w:rFonts w:ascii="Franklin Gothic Book" w:hAnsi="Franklin Gothic Book"/>
        </w:rPr>
        <w:t xml:space="preserve">органы не применяют единый подход </w:t>
      </w:r>
      <w:r w:rsidR="00AA6774" w:rsidRPr="009F3610">
        <w:rPr>
          <w:rFonts w:ascii="Franklin Gothic Book" w:hAnsi="Franklin Gothic Book"/>
        </w:rPr>
        <w:t xml:space="preserve">реализации </w:t>
      </w:r>
      <w:r w:rsidRPr="009F3610">
        <w:rPr>
          <w:rFonts w:ascii="Franklin Gothic Book" w:hAnsi="Franklin Gothic Book"/>
        </w:rPr>
        <w:t>проц</w:t>
      </w:r>
      <w:r w:rsidR="00AA6774" w:rsidRPr="009F3610">
        <w:rPr>
          <w:rFonts w:ascii="Franklin Gothic Book" w:hAnsi="Franklin Gothic Book"/>
        </w:rPr>
        <w:t xml:space="preserve">едуры государственной </w:t>
      </w:r>
      <w:r w:rsidRPr="009F3610">
        <w:rPr>
          <w:rFonts w:ascii="Franklin Gothic Book" w:hAnsi="Franklin Gothic Book"/>
        </w:rPr>
        <w:t>регистрации по всему Казахстану.</w:t>
      </w:r>
    </w:p>
    <w:p w:rsidR="00FB71FD" w:rsidRPr="009F3610" w:rsidRDefault="00E64FED" w:rsidP="00FB71FD">
      <w:pPr>
        <w:suppressAutoHyphens/>
        <w:jc w:val="both"/>
        <w:rPr>
          <w:rFonts w:ascii="Franklin Gothic Book" w:hAnsi="Franklin Gothic Book"/>
        </w:rPr>
      </w:pPr>
      <w:r w:rsidRPr="009F3610">
        <w:rPr>
          <w:rFonts w:ascii="Franklin Gothic Book" w:hAnsi="Franklin Gothic Book"/>
        </w:rPr>
        <w:t>Компетен</w:t>
      </w:r>
      <w:r w:rsidR="00AA6774" w:rsidRPr="009F3610">
        <w:rPr>
          <w:rFonts w:ascii="Franklin Gothic Book" w:hAnsi="Franklin Gothic Book"/>
        </w:rPr>
        <w:t xml:space="preserve">тность </w:t>
      </w:r>
      <w:r w:rsidRPr="009F3610">
        <w:rPr>
          <w:rFonts w:ascii="Franklin Gothic Book" w:hAnsi="Franklin Gothic Book"/>
        </w:rPr>
        <w:t>лиц</w:t>
      </w:r>
      <w:r w:rsidR="003B47DA" w:rsidRPr="009F3610">
        <w:rPr>
          <w:rFonts w:ascii="Franklin Gothic Book" w:hAnsi="Franklin Gothic Book"/>
        </w:rPr>
        <w:t>,</w:t>
      </w:r>
      <w:r w:rsidR="00FB71FD" w:rsidRPr="009F3610">
        <w:rPr>
          <w:rFonts w:ascii="Franklin Gothic Book" w:hAnsi="Franklin Gothic Book"/>
        </w:rPr>
        <w:t xml:space="preserve"> ответственных за регистрацию</w:t>
      </w:r>
      <w:r w:rsidRPr="009F3610">
        <w:rPr>
          <w:rFonts w:ascii="Franklin Gothic Book" w:hAnsi="Franklin Gothic Book"/>
        </w:rPr>
        <w:t>,</w:t>
      </w:r>
      <w:r w:rsidR="00FB71FD" w:rsidRPr="009F3610">
        <w:rPr>
          <w:rFonts w:ascii="Franklin Gothic Book" w:hAnsi="Franklin Gothic Book"/>
        </w:rPr>
        <w:t xml:space="preserve"> должностных лиц и </w:t>
      </w:r>
      <w:r w:rsidR="003B47DA" w:rsidRPr="009F3610">
        <w:rPr>
          <w:rFonts w:ascii="Franklin Gothic Book" w:hAnsi="Franklin Gothic Book"/>
        </w:rPr>
        <w:t xml:space="preserve">сотрудников </w:t>
      </w:r>
      <w:r w:rsidR="00FB71FD" w:rsidRPr="009F3610">
        <w:rPr>
          <w:rFonts w:ascii="Franklin Gothic Book" w:hAnsi="Franklin Gothic Book"/>
        </w:rPr>
        <w:t>должн</w:t>
      </w:r>
      <w:r w:rsidR="00AA6774" w:rsidRPr="009F3610">
        <w:rPr>
          <w:rFonts w:ascii="Franklin Gothic Book" w:hAnsi="Franklin Gothic Book"/>
        </w:rPr>
        <w:t xml:space="preserve">а формироваться </w:t>
      </w:r>
      <w:r w:rsidR="00FB71FD" w:rsidRPr="009F3610">
        <w:rPr>
          <w:rFonts w:ascii="Franklin Gothic Book" w:hAnsi="Franklin Gothic Book"/>
        </w:rPr>
        <w:t>посредством обучения и взаимного обучения</w:t>
      </w:r>
      <w:r w:rsidR="00AA6774" w:rsidRPr="009F3610">
        <w:rPr>
          <w:rFonts w:ascii="Franklin Gothic Book" w:hAnsi="Franklin Gothic Book"/>
        </w:rPr>
        <w:t xml:space="preserve"> персонала</w:t>
      </w:r>
      <w:r w:rsidR="00FB71FD" w:rsidRPr="009F3610">
        <w:rPr>
          <w:rFonts w:ascii="Franklin Gothic Book" w:hAnsi="Franklin Gothic Book"/>
        </w:rPr>
        <w:t xml:space="preserve">. Отсутствие необходимых навыков часто является основной причиной медленного и некачественного предоставления услуг. </w:t>
      </w:r>
      <w:r w:rsidR="003B47DA" w:rsidRPr="009F3610">
        <w:rPr>
          <w:rFonts w:ascii="Franklin Gothic Book" w:hAnsi="Franklin Gothic Book"/>
        </w:rPr>
        <w:t xml:space="preserve"> </w:t>
      </w:r>
      <w:r w:rsidR="00AA6774" w:rsidRPr="009F3610">
        <w:rPr>
          <w:rFonts w:ascii="Franklin Gothic Book" w:hAnsi="Franklin Gothic Book"/>
        </w:rPr>
        <w:t>Следовательно</w:t>
      </w:r>
      <w:r w:rsidR="003B47DA" w:rsidRPr="009F3610">
        <w:rPr>
          <w:rFonts w:ascii="Franklin Gothic Book" w:hAnsi="Franklin Gothic Book"/>
        </w:rPr>
        <w:t>,</w:t>
      </w:r>
      <w:r w:rsidR="00AA6774" w:rsidRPr="009F3610">
        <w:rPr>
          <w:rFonts w:ascii="Franklin Gothic Book" w:hAnsi="Franklin Gothic Book"/>
        </w:rPr>
        <w:t xml:space="preserve"> </w:t>
      </w:r>
      <w:r w:rsidR="00FB71FD" w:rsidRPr="009F3610">
        <w:rPr>
          <w:rFonts w:ascii="Franklin Gothic Book" w:hAnsi="Franklin Gothic Book"/>
        </w:rPr>
        <w:t xml:space="preserve">одним из важнейших шагов по созданию единого подхода к процессу </w:t>
      </w:r>
      <w:r w:rsidR="00AA6774" w:rsidRPr="009F3610">
        <w:rPr>
          <w:rFonts w:ascii="Franklin Gothic Book" w:hAnsi="Franklin Gothic Book"/>
        </w:rPr>
        <w:t xml:space="preserve">государственной </w:t>
      </w:r>
      <w:r w:rsidR="00FB71FD" w:rsidRPr="009F3610">
        <w:rPr>
          <w:rFonts w:ascii="Franklin Gothic Book" w:hAnsi="Franklin Gothic Book"/>
        </w:rPr>
        <w:t xml:space="preserve">регистрации является </w:t>
      </w:r>
      <w:r w:rsidR="003B47DA" w:rsidRPr="009F3610">
        <w:rPr>
          <w:rFonts w:ascii="Franklin Gothic Book" w:hAnsi="Franklin Gothic Book"/>
        </w:rPr>
        <w:t xml:space="preserve">повышение квалификации и </w:t>
      </w:r>
      <w:r w:rsidR="00FB71FD" w:rsidRPr="009F3610">
        <w:rPr>
          <w:rFonts w:ascii="Franklin Gothic Book" w:hAnsi="Franklin Gothic Book"/>
        </w:rPr>
        <w:t xml:space="preserve">развитие </w:t>
      </w:r>
      <w:r w:rsidR="003B47DA" w:rsidRPr="009F3610">
        <w:rPr>
          <w:rFonts w:ascii="Franklin Gothic Book" w:hAnsi="Franklin Gothic Book"/>
        </w:rPr>
        <w:t xml:space="preserve">их </w:t>
      </w:r>
      <w:r w:rsidR="00FB71FD" w:rsidRPr="009F3610">
        <w:rPr>
          <w:rFonts w:ascii="Franklin Gothic Book" w:hAnsi="Franklin Gothic Book"/>
        </w:rPr>
        <w:t>потенциала, что также может повысить мотивацию и производительность персонала.</w:t>
      </w:r>
    </w:p>
    <w:p w:rsidR="009E7BC2" w:rsidRPr="009F3610" w:rsidRDefault="009E7BC2" w:rsidP="009E7BC2">
      <w:pPr>
        <w:suppressAutoHyphens/>
        <w:jc w:val="both"/>
        <w:rPr>
          <w:rFonts w:ascii="Franklin Gothic Book" w:hAnsi="Franklin Gothic Book"/>
        </w:rPr>
      </w:pPr>
      <w:r w:rsidRPr="009F3610">
        <w:rPr>
          <w:rFonts w:ascii="Franklin Gothic Book" w:hAnsi="Franklin Gothic Book"/>
        </w:rPr>
        <w:t>Некоторые методы такого развития включают:</w:t>
      </w:r>
    </w:p>
    <w:p w:rsidR="009E7BC2" w:rsidRPr="009F3610" w:rsidRDefault="009E7BC2" w:rsidP="00CF2A06">
      <w:pPr>
        <w:pStyle w:val="a7"/>
        <w:numPr>
          <w:ilvl w:val="0"/>
          <w:numId w:val="40"/>
        </w:numPr>
        <w:suppressAutoHyphens/>
        <w:jc w:val="both"/>
        <w:rPr>
          <w:rFonts w:ascii="Franklin Gothic Book" w:hAnsi="Franklin Gothic Book"/>
        </w:rPr>
      </w:pPr>
      <w:r w:rsidRPr="009F3610">
        <w:rPr>
          <w:rFonts w:ascii="Franklin Gothic Book" w:hAnsi="Franklin Gothic Book"/>
        </w:rPr>
        <w:t xml:space="preserve">Принятие внутренних политик, </w:t>
      </w:r>
      <w:r w:rsidR="003B47DA" w:rsidRPr="009F3610">
        <w:rPr>
          <w:rFonts w:ascii="Franklin Gothic Book" w:hAnsi="Franklin Gothic Book"/>
        </w:rPr>
        <w:t xml:space="preserve">внедряющих </w:t>
      </w:r>
      <w:r w:rsidRPr="009F3610">
        <w:rPr>
          <w:rFonts w:ascii="Franklin Gothic Book" w:hAnsi="Franklin Gothic Book"/>
        </w:rPr>
        <w:t>новые корпоративные ценности</w:t>
      </w:r>
      <w:r w:rsidR="003B47DA" w:rsidRPr="009F3610">
        <w:rPr>
          <w:rFonts w:ascii="Franklin Gothic Book" w:hAnsi="Franklin Gothic Book"/>
        </w:rPr>
        <w:t xml:space="preserve"> как</w:t>
      </w:r>
      <w:r w:rsidRPr="009F3610">
        <w:rPr>
          <w:rFonts w:ascii="Franklin Gothic Book" w:hAnsi="Franklin Gothic Book"/>
        </w:rPr>
        <w:t xml:space="preserve">: командная работа, честность, постоянное повышение </w:t>
      </w:r>
      <w:r w:rsidR="003B47DA" w:rsidRPr="009F3610">
        <w:rPr>
          <w:rFonts w:ascii="Franklin Gothic Book" w:hAnsi="Franklin Gothic Book"/>
        </w:rPr>
        <w:t xml:space="preserve">квалификации (увеличение </w:t>
      </w:r>
      <w:r w:rsidRPr="009F3610">
        <w:rPr>
          <w:rFonts w:ascii="Franklin Gothic Book" w:hAnsi="Franklin Gothic Book"/>
        </w:rPr>
        <w:t xml:space="preserve">знаний и </w:t>
      </w:r>
      <w:r w:rsidR="003B47DA" w:rsidRPr="009F3610">
        <w:rPr>
          <w:rFonts w:ascii="Franklin Gothic Book" w:hAnsi="Franklin Gothic Book"/>
        </w:rPr>
        <w:t xml:space="preserve">наработка </w:t>
      </w:r>
      <w:r w:rsidRPr="009F3610">
        <w:rPr>
          <w:rFonts w:ascii="Franklin Gothic Book" w:hAnsi="Franklin Gothic Book"/>
        </w:rPr>
        <w:t>навыков</w:t>
      </w:r>
      <w:r w:rsidR="003B47DA" w:rsidRPr="009F3610">
        <w:rPr>
          <w:rFonts w:ascii="Franklin Gothic Book" w:hAnsi="Franklin Gothic Book"/>
        </w:rPr>
        <w:t>)</w:t>
      </w:r>
      <w:r w:rsidRPr="009F3610">
        <w:rPr>
          <w:rFonts w:ascii="Franklin Gothic Book" w:hAnsi="Franklin Gothic Book"/>
        </w:rPr>
        <w:t>, ориентация на результаты и ориентация на клиента.</w:t>
      </w:r>
    </w:p>
    <w:p w:rsidR="009E7BC2" w:rsidRPr="009F3610" w:rsidRDefault="003B47DA" w:rsidP="00CF2A06">
      <w:pPr>
        <w:pStyle w:val="a7"/>
        <w:numPr>
          <w:ilvl w:val="0"/>
          <w:numId w:val="40"/>
        </w:numPr>
        <w:suppressAutoHyphens/>
        <w:jc w:val="both"/>
        <w:rPr>
          <w:rFonts w:ascii="Franklin Gothic Book" w:hAnsi="Franklin Gothic Book"/>
        </w:rPr>
      </w:pPr>
      <w:r w:rsidRPr="009F3610">
        <w:rPr>
          <w:rFonts w:ascii="Franklin Gothic Book" w:hAnsi="Franklin Gothic Book"/>
        </w:rPr>
        <w:t>Внедрение п</w:t>
      </w:r>
      <w:r w:rsidR="004B5863" w:rsidRPr="009F3610">
        <w:rPr>
          <w:rFonts w:ascii="Franklin Gothic Book" w:hAnsi="Franklin Gothic Book"/>
        </w:rPr>
        <w:t xml:space="preserve">рограммы обеспечения </w:t>
      </w:r>
      <w:r w:rsidR="009E7BC2" w:rsidRPr="009F3610">
        <w:rPr>
          <w:rFonts w:ascii="Franklin Gothic Book" w:hAnsi="Franklin Gothic Book"/>
        </w:rPr>
        <w:t>прозрачно</w:t>
      </w:r>
      <w:r w:rsidR="004B5863" w:rsidRPr="009F3610">
        <w:rPr>
          <w:rFonts w:ascii="Franklin Gothic Book" w:hAnsi="Franklin Gothic Book"/>
        </w:rPr>
        <w:t>сти р</w:t>
      </w:r>
      <w:r w:rsidR="009E7BC2" w:rsidRPr="009F3610">
        <w:rPr>
          <w:rFonts w:ascii="Franklin Gothic Book" w:hAnsi="Franklin Gothic Book"/>
        </w:rPr>
        <w:t xml:space="preserve">азвития и продвижения персонала с ключевыми показателями эффективности (KPI) и квартальными, полугодовыми, годовыми целями </w:t>
      </w:r>
      <w:r w:rsidR="003D1E54">
        <w:rPr>
          <w:rFonts w:ascii="Franklin Gothic Book" w:hAnsi="Franklin Gothic Book"/>
        </w:rPr>
        <w:t>и</w:t>
      </w:r>
      <w:r w:rsidR="009E7BC2" w:rsidRPr="009F3610">
        <w:rPr>
          <w:rFonts w:ascii="Franklin Gothic Book" w:hAnsi="Franklin Gothic Book"/>
        </w:rPr>
        <w:t xml:space="preserve"> задачами для улучшения услуг </w:t>
      </w:r>
      <w:r w:rsidR="004B5863" w:rsidRPr="009F3610">
        <w:rPr>
          <w:rFonts w:ascii="Franklin Gothic Book" w:hAnsi="Franklin Gothic Book"/>
        </w:rPr>
        <w:t xml:space="preserve">государственной </w:t>
      </w:r>
      <w:r w:rsidR="009E7BC2" w:rsidRPr="009F3610">
        <w:rPr>
          <w:rFonts w:ascii="Franklin Gothic Book" w:hAnsi="Franklin Gothic Book"/>
        </w:rPr>
        <w:t xml:space="preserve">регистрации. Оценка KPI должна проводиться с учетом таких факторов, как загруженность, регион, сложность </w:t>
      </w:r>
      <w:r w:rsidR="00AF50A5" w:rsidRPr="009F3610">
        <w:rPr>
          <w:rFonts w:ascii="Franklin Gothic Book" w:hAnsi="Franklin Gothic Book"/>
        </w:rPr>
        <w:t>задачи</w:t>
      </w:r>
      <w:r w:rsidR="009E7BC2" w:rsidRPr="009F3610">
        <w:rPr>
          <w:rFonts w:ascii="Franklin Gothic Book" w:hAnsi="Franklin Gothic Book"/>
        </w:rPr>
        <w:t>, отсутствие претензий, соблюдение трудовой дисциплины и т.</w:t>
      </w:r>
      <w:r w:rsidR="00AF50A5" w:rsidRPr="009F3610">
        <w:rPr>
          <w:rFonts w:ascii="Franklin Gothic Book" w:hAnsi="Franklin Gothic Book"/>
        </w:rPr>
        <w:t>д</w:t>
      </w:r>
      <w:r w:rsidR="009E7BC2" w:rsidRPr="009F3610">
        <w:rPr>
          <w:rFonts w:ascii="Franklin Gothic Book" w:hAnsi="Franklin Gothic Book"/>
        </w:rPr>
        <w:t xml:space="preserve">. Например, если </w:t>
      </w:r>
      <w:r w:rsidRPr="009F3610">
        <w:rPr>
          <w:rFonts w:ascii="Franklin Gothic Book" w:hAnsi="Franklin Gothic Book"/>
        </w:rPr>
        <w:t xml:space="preserve">Органы </w:t>
      </w:r>
      <w:r w:rsidR="009E7BC2" w:rsidRPr="009F3610">
        <w:rPr>
          <w:rFonts w:ascii="Franklin Gothic Book" w:hAnsi="Franklin Gothic Book"/>
        </w:rPr>
        <w:t xml:space="preserve">регистрации находятся в </w:t>
      </w:r>
      <w:r w:rsidR="00AF50A5" w:rsidRPr="009F3610">
        <w:rPr>
          <w:rFonts w:ascii="Franklin Gothic Book" w:hAnsi="Franklin Gothic Book"/>
        </w:rPr>
        <w:t>г</w:t>
      </w:r>
      <w:r w:rsidRPr="009F3610">
        <w:rPr>
          <w:rFonts w:ascii="Franklin Gothic Book" w:hAnsi="Franklin Gothic Book"/>
        </w:rPr>
        <w:t xml:space="preserve">ородах </w:t>
      </w:r>
      <w:r w:rsidR="009E7BC2" w:rsidRPr="009F3610">
        <w:rPr>
          <w:rFonts w:ascii="Franklin Gothic Book" w:hAnsi="Franklin Gothic Book"/>
        </w:rPr>
        <w:t>Нур-Султане или</w:t>
      </w:r>
      <w:r w:rsidR="00AF50A5" w:rsidRPr="009F3610">
        <w:rPr>
          <w:rFonts w:ascii="Franklin Gothic Book" w:hAnsi="Franklin Gothic Book"/>
        </w:rPr>
        <w:t xml:space="preserve"> </w:t>
      </w:r>
      <w:r w:rsidR="009E7BC2" w:rsidRPr="009F3610">
        <w:rPr>
          <w:rFonts w:ascii="Franklin Gothic Book" w:hAnsi="Franklin Gothic Book"/>
        </w:rPr>
        <w:t xml:space="preserve">Алматы, их рабочая нагрузка намного выше, чем загруженность тех, кто работает в сельской местности, и, соответственно, </w:t>
      </w:r>
      <w:r w:rsidR="00AC7E90" w:rsidRPr="009F3610">
        <w:rPr>
          <w:rFonts w:ascii="Franklin Gothic Book" w:hAnsi="Franklin Gothic Book"/>
        </w:rPr>
        <w:t>данный</w:t>
      </w:r>
      <w:r w:rsidR="009E7BC2" w:rsidRPr="009F3610">
        <w:rPr>
          <w:rFonts w:ascii="Franklin Gothic Book" w:hAnsi="Franklin Gothic Book"/>
        </w:rPr>
        <w:t xml:space="preserve"> фактор следует учитывать. </w:t>
      </w:r>
      <w:r w:rsidRPr="009F3610">
        <w:rPr>
          <w:rFonts w:ascii="Franklin Gothic Book" w:hAnsi="Franklin Gothic Book"/>
        </w:rPr>
        <w:t xml:space="preserve">Повышение заработной платы, повышение в должности, начисление премий </w:t>
      </w:r>
      <w:r w:rsidR="009E7BC2" w:rsidRPr="009F3610">
        <w:rPr>
          <w:rFonts w:ascii="Franklin Gothic Book" w:hAnsi="Franklin Gothic Book"/>
        </w:rPr>
        <w:t xml:space="preserve">и </w:t>
      </w:r>
      <w:r w:rsidRPr="009F3610">
        <w:rPr>
          <w:rFonts w:ascii="Franklin Gothic Book" w:hAnsi="Franklin Gothic Book"/>
        </w:rPr>
        <w:t xml:space="preserve">бонусов </w:t>
      </w:r>
      <w:r w:rsidR="009E7BC2" w:rsidRPr="009F3610">
        <w:rPr>
          <w:rFonts w:ascii="Franklin Gothic Book" w:hAnsi="Franklin Gothic Book"/>
        </w:rPr>
        <w:t xml:space="preserve">для сотрудников будут связаны с достижением </w:t>
      </w:r>
      <w:r w:rsidR="00AC7E90" w:rsidRPr="009F3610">
        <w:rPr>
          <w:rFonts w:ascii="Franklin Gothic Book" w:hAnsi="Franklin Gothic Book"/>
        </w:rPr>
        <w:t xml:space="preserve">поставленных </w:t>
      </w:r>
      <w:r w:rsidR="009E7BC2" w:rsidRPr="009F3610">
        <w:rPr>
          <w:rFonts w:ascii="Franklin Gothic Book" w:hAnsi="Franklin Gothic Book"/>
        </w:rPr>
        <w:t>целей.</w:t>
      </w:r>
    </w:p>
    <w:p w:rsidR="009E7BC2" w:rsidRPr="009F3610" w:rsidRDefault="00992EE9" w:rsidP="00CF2A06">
      <w:pPr>
        <w:pStyle w:val="a7"/>
        <w:numPr>
          <w:ilvl w:val="0"/>
          <w:numId w:val="40"/>
        </w:numPr>
        <w:suppressAutoHyphens/>
        <w:jc w:val="both"/>
        <w:rPr>
          <w:rFonts w:ascii="Franklin Gothic Book" w:hAnsi="Franklin Gothic Book"/>
        </w:rPr>
      </w:pPr>
      <w:r w:rsidRPr="009F3610">
        <w:rPr>
          <w:rFonts w:ascii="Franklin Gothic Book" w:hAnsi="Franklin Gothic Book"/>
        </w:rPr>
        <w:t>Учреждение</w:t>
      </w:r>
      <w:r w:rsidR="009E7BC2" w:rsidRPr="009F3610">
        <w:rPr>
          <w:rFonts w:ascii="Franklin Gothic Book" w:hAnsi="Franklin Gothic Book"/>
        </w:rPr>
        <w:t xml:space="preserve"> </w:t>
      </w:r>
      <w:r w:rsidR="00012EF7" w:rsidRPr="009F3610">
        <w:rPr>
          <w:rFonts w:ascii="Franklin Gothic Book" w:hAnsi="Franklin Gothic Book"/>
        </w:rPr>
        <w:t xml:space="preserve">системы поощрения </w:t>
      </w:r>
      <w:r w:rsidR="009E7BC2" w:rsidRPr="009F3610">
        <w:rPr>
          <w:rFonts w:ascii="Franklin Gothic Book" w:hAnsi="Franklin Gothic Book"/>
        </w:rPr>
        <w:t>персонала на центральном и региональном уровнях</w:t>
      </w:r>
      <w:r w:rsidR="00012EF7" w:rsidRPr="009F3610">
        <w:rPr>
          <w:rFonts w:ascii="Franklin Gothic Book" w:hAnsi="Franklin Gothic Book"/>
        </w:rPr>
        <w:t xml:space="preserve"> по результатам соревнований среди персонала, </w:t>
      </w:r>
      <w:r w:rsidR="009E7BC2" w:rsidRPr="009F3610">
        <w:rPr>
          <w:rFonts w:ascii="Franklin Gothic Book" w:hAnsi="Franklin Gothic Book"/>
        </w:rPr>
        <w:t xml:space="preserve"> </w:t>
      </w:r>
      <w:r w:rsidRPr="009F3610">
        <w:rPr>
          <w:rFonts w:ascii="Franklin Gothic Book" w:hAnsi="Franklin Gothic Book"/>
        </w:rPr>
        <w:t xml:space="preserve">например, </w:t>
      </w:r>
      <w:r w:rsidR="009E7BC2" w:rsidRPr="009F3610">
        <w:rPr>
          <w:rFonts w:ascii="Franklin Gothic Book" w:hAnsi="Franklin Gothic Book"/>
        </w:rPr>
        <w:t xml:space="preserve">«Лучший отдел», «Лучший </w:t>
      </w:r>
      <w:r w:rsidR="00012EF7" w:rsidRPr="009F3610">
        <w:rPr>
          <w:rFonts w:ascii="Franklin Gothic Book" w:hAnsi="Franklin Gothic Book"/>
        </w:rPr>
        <w:t>Центр обслуживания</w:t>
      </w:r>
      <w:r w:rsidR="009E7BC2" w:rsidRPr="009F3610">
        <w:rPr>
          <w:rFonts w:ascii="Franklin Gothic Book" w:hAnsi="Franklin Gothic Book"/>
        </w:rPr>
        <w:t>», «Лучший работник года» или аналогичные</w:t>
      </w:r>
      <w:r w:rsidRPr="009F3610">
        <w:rPr>
          <w:rFonts w:ascii="Franklin Gothic Book" w:hAnsi="Franklin Gothic Book"/>
        </w:rPr>
        <w:t xml:space="preserve"> </w:t>
      </w:r>
      <w:r w:rsidR="00012EF7" w:rsidRPr="009F3610">
        <w:rPr>
          <w:rFonts w:ascii="Franklin Gothic Book" w:hAnsi="Franklin Gothic Book"/>
        </w:rPr>
        <w:t>поощрения</w:t>
      </w:r>
      <w:r w:rsidR="009E7BC2" w:rsidRPr="009F3610">
        <w:rPr>
          <w:rFonts w:ascii="Franklin Gothic Book" w:hAnsi="Franklin Gothic Book"/>
        </w:rPr>
        <w:t xml:space="preserve">. </w:t>
      </w:r>
      <w:r w:rsidR="00012EF7" w:rsidRPr="009F3610">
        <w:rPr>
          <w:rFonts w:ascii="Franklin Gothic Book" w:hAnsi="Franklin Gothic Book"/>
        </w:rPr>
        <w:t xml:space="preserve">Поощрения </w:t>
      </w:r>
      <w:r w:rsidR="009E7BC2" w:rsidRPr="009F3610">
        <w:rPr>
          <w:rFonts w:ascii="Franklin Gothic Book" w:hAnsi="Franklin Gothic Book"/>
        </w:rPr>
        <w:t>будут связаны с достижением квартальных, полугодовых, годовых KPI.</w:t>
      </w:r>
    </w:p>
    <w:p w:rsidR="009E7BC2" w:rsidRPr="009F3610" w:rsidRDefault="00012EF7" w:rsidP="00CF2A06">
      <w:pPr>
        <w:pStyle w:val="a7"/>
        <w:numPr>
          <w:ilvl w:val="0"/>
          <w:numId w:val="40"/>
        </w:numPr>
        <w:suppressAutoHyphens/>
        <w:jc w:val="both"/>
        <w:rPr>
          <w:rFonts w:ascii="Franklin Gothic Book" w:hAnsi="Franklin Gothic Book"/>
        </w:rPr>
      </w:pPr>
      <w:r w:rsidRPr="009F3610">
        <w:rPr>
          <w:rFonts w:ascii="Franklin Gothic Book" w:hAnsi="Franklin Gothic Book"/>
        </w:rPr>
        <w:t xml:space="preserve">Проведения мероприятий по улучшению командного духа </w:t>
      </w:r>
      <w:r w:rsidR="009E7BC2" w:rsidRPr="009F3610">
        <w:rPr>
          <w:rFonts w:ascii="Franklin Gothic Book" w:hAnsi="Franklin Gothic Book"/>
        </w:rPr>
        <w:t>среди персонала для улучшения обмена информацией между центральными и региональными подразделениями;</w:t>
      </w:r>
    </w:p>
    <w:p w:rsidR="009E7BC2" w:rsidRPr="009F3610" w:rsidRDefault="009E7BC2" w:rsidP="00CF2A06">
      <w:pPr>
        <w:pStyle w:val="a7"/>
        <w:numPr>
          <w:ilvl w:val="0"/>
          <w:numId w:val="40"/>
        </w:numPr>
        <w:suppressAutoHyphens/>
        <w:jc w:val="both"/>
        <w:rPr>
          <w:rFonts w:ascii="Franklin Gothic Book" w:hAnsi="Franklin Gothic Book"/>
        </w:rPr>
      </w:pPr>
      <w:r w:rsidRPr="009F3610">
        <w:rPr>
          <w:rFonts w:ascii="Franklin Gothic Book" w:hAnsi="Franklin Gothic Book"/>
        </w:rPr>
        <w:lastRenderedPageBreak/>
        <w:t xml:space="preserve">Тренинги </w:t>
      </w:r>
      <w:r w:rsidR="00012EF7" w:rsidRPr="009F3610">
        <w:rPr>
          <w:rFonts w:ascii="Franklin Gothic Book" w:hAnsi="Franklin Gothic Book"/>
        </w:rPr>
        <w:t xml:space="preserve">по передаче и </w:t>
      </w:r>
      <w:r w:rsidRPr="009F3610">
        <w:rPr>
          <w:rFonts w:ascii="Franklin Gothic Book" w:hAnsi="Franklin Gothic Book"/>
        </w:rPr>
        <w:t>обмен</w:t>
      </w:r>
      <w:r w:rsidR="00012EF7" w:rsidRPr="009F3610">
        <w:rPr>
          <w:rFonts w:ascii="Franklin Gothic Book" w:hAnsi="Franklin Gothic Book"/>
        </w:rPr>
        <w:t>у</w:t>
      </w:r>
      <w:r w:rsidRPr="009F3610">
        <w:rPr>
          <w:rFonts w:ascii="Franklin Gothic Book" w:hAnsi="Franklin Gothic Book"/>
        </w:rPr>
        <w:t xml:space="preserve"> опытом и информацией между подразделениями </w:t>
      </w:r>
      <w:r w:rsidR="00012EF7" w:rsidRPr="009F3610">
        <w:rPr>
          <w:rFonts w:ascii="Franklin Gothic Book" w:hAnsi="Franklin Gothic Book"/>
        </w:rPr>
        <w:t>О</w:t>
      </w:r>
      <w:r w:rsidRPr="009F3610">
        <w:rPr>
          <w:rFonts w:ascii="Franklin Gothic Book" w:hAnsi="Franklin Gothic Book"/>
        </w:rPr>
        <w:t>рганов</w:t>
      </w:r>
      <w:r w:rsidR="00012EF7" w:rsidRPr="009F3610">
        <w:rPr>
          <w:rFonts w:ascii="Franklin Gothic Book" w:hAnsi="Franklin Gothic Book"/>
        </w:rPr>
        <w:t xml:space="preserve"> регистрации</w:t>
      </w:r>
      <w:r w:rsidRPr="009F3610">
        <w:rPr>
          <w:rFonts w:ascii="Franklin Gothic Book" w:hAnsi="Franklin Gothic Book"/>
        </w:rPr>
        <w:t xml:space="preserve">. </w:t>
      </w:r>
      <w:r w:rsidR="00012EF7" w:rsidRPr="009F3610">
        <w:rPr>
          <w:rFonts w:ascii="Franklin Gothic Book" w:hAnsi="Franklin Gothic Book"/>
        </w:rPr>
        <w:t xml:space="preserve"> </w:t>
      </w:r>
      <w:r w:rsidRPr="009F3610">
        <w:rPr>
          <w:rFonts w:ascii="Franklin Gothic Book" w:hAnsi="Franklin Gothic Book"/>
        </w:rPr>
        <w:t xml:space="preserve">Программы обучения могут </w:t>
      </w:r>
      <w:r w:rsidR="00B90192" w:rsidRPr="009F3610">
        <w:rPr>
          <w:rFonts w:ascii="Franklin Gothic Book" w:hAnsi="Franklin Gothic Book"/>
        </w:rPr>
        <w:t xml:space="preserve">проходить в </w:t>
      </w:r>
      <w:r w:rsidRPr="009F3610">
        <w:rPr>
          <w:rFonts w:ascii="Franklin Gothic Book" w:hAnsi="Franklin Gothic Book"/>
        </w:rPr>
        <w:t>форм</w:t>
      </w:r>
      <w:r w:rsidR="00B90192" w:rsidRPr="009F3610">
        <w:rPr>
          <w:rFonts w:ascii="Franklin Gothic Book" w:hAnsi="Franklin Gothic Book"/>
        </w:rPr>
        <w:t>е</w:t>
      </w:r>
      <w:r w:rsidRPr="009F3610">
        <w:rPr>
          <w:rFonts w:ascii="Franklin Gothic Book" w:hAnsi="Franklin Gothic Book"/>
        </w:rPr>
        <w:t xml:space="preserve"> обучения на рабочем месте, </w:t>
      </w:r>
      <w:r w:rsidR="00012EF7" w:rsidRPr="009F3610">
        <w:rPr>
          <w:rFonts w:ascii="Franklin Gothic Book" w:hAnsi="Franklin Gothic Book"/>
        </w:rPr>
        <w:t xml:space="preserve">в рамках </w:t>
      </w:r>
      <w:r w:rsidRPr="009F3610">
        <w:rPr>
          <w:rFonts w:ascii="Franklin Gothic Book" w:hAnsi="Franklin Gothic Book"/>
        </w:rPr>
        <w:t xml:space="preserve">учебных поездок из региональных отделений в отделения в </w:t>
      </w:r>
      <w:r w:rsidR="00012EF7" w:rsidRPr="009F3610">
        <w:rPr>
          <w:rFonts w:ascii="Franklin Gothic Book" w:hAnsi="Franklin Gothic Book"/>
        </w:rPr>
        <w:t xml:space="preserve">городах </w:t>
      </w:r>
      <w:r w:rsidRPr="009F3610">
        <w:rPr>
          <w:rFonts w:ascii="Franklin Gothic Book" w:hAnsi="Franklin Gothic Book"/>
        </w:rPr>
        <w:t xml:space="preserve">Нур-Султане и Алматы или из отделений, расположенных в сельских районах или небольших городах, в </w:t>
      </w:r>
      <w:r w:rsidR="00012EF7" w:rsidRPr="009F3610">
        <w:rPr>
          <w:rFonts w:ascii="Franklin Gothic Book" w:hAnsi="Franklin Gothic Book"/>
        </w:rPr>
        <w:t xml:space="preserve">отделения </w:t>
      </w:r>
      <w:r w:rsidRPr="009F3610">
        <w:rPr>
          <w:rFonts w:ascii="Franklin Gothic Book" w:hAnsi="Franklin Gothic Book"/>
        </w:rPr>
        <w:t xml:space="preserve">областных </w:t>
      </w:r>
      <w:r w:rsidR="00012EF7" w:rsidRPr="009F3610">
        <w:rPr>
          <w:rFonts w:ascii="Franklin Gothic Book" w:hAnsi="Franklin Gothic Book"/>
        </w:rPr>
        <w:t xml:space="preserve">центров </w:t>
      </w:r>
      <w:r w:rsidRPr="009F3610">
        <w:rPr>
          <w:rFonts w:ascii="Franklin Gothic Book" w:hAnsi="Franklin Gothic Book"/>
        </w:rPr>
        <w:t xml:space="preserve">или </w:t>
      </w:r>
      <w:r w:rsidR="00B90192" w:rsidRPr="009F3610">
        <w:rPr>
          <w:rFonts w:ascii="Franklin Gothic Book" w:hAnsi="Franklin Gothic Book"/>
        </w:rPr>
        <w:t xml:space="preserve">на </w:t>
      </w:r>
      <w:r w:rsidRPr="009F3610">
        <w:rPr>
          <w:rFonts w:ascii="Franklin Gothic Book" w:hAnsi="Franklin Gothic Book"/>
        </w:rPr>
        <w:t xml:space="preserve">семинары, посвященные </w:t>
      </w:r>
      <w:r w:rsidR="00012EF7" w:rsidRPr="009F3610">
        <w:rPr>
          <w:rFonts w:ascii="Franklin Gothic Book" w:hAnsi="Franklin Gothic Book"/>
        </w:rPr>
        <w:t xml:space="preserve">вновь </w:t>
      </w:r>
      <w:r w:rsidRPr="009F3610">
        <w:rPr>
          <w:rFonts w:ascii="Franklin Gothic Book" w:hAnsi="Franklin Gothic Book"/>
        </w:rPr>
        <w:t>принятым законам;</w:t>
      </w:r>
    </w:p>
    <w:p w:rsidR="009E7BC2" w:rsidRPr="009F3610" w:rsidRDefault="009E7BC2" w:rsidP="00CF2A06">
      <w:pPr>
        <w:pStyle w:val="a7"/>
        <w:numPr>
          <w:ilvl w:val="0"/>
          <w:numId w:val="40"/>
        </w:numPr>
        <w:suppressAutoHyphens/>
        <w:jc w:val="both"/>
        <w:rPr>
          <w:rFonts w:ascii="Franklin Gothic Book" w:hAnsi="Franklin Gothic Book"/>
        </w:rPr>
      </w:pPr>
      <w:r w:rsidRPr="009F3610">
        <w:rPr>
          <w:rFonts w:ascii="Franklin Gothic Book" w:hAnsi="Franklin Gothic Book"/>
        </w:rPr>
        <w:t>Создание внутреннего э</w:t>
      </w:r>
      <w:r w:rsidR="009246A9" w:rsidRPr="009F3610">
        <w:rPr>
          <w:rFonts w:ascii="Franklin Gothic Book" w:hAnsi="Franklin Gothic Book"/>
        </w:rPr>
        <w:t xml:space="preserve">лектронного </w:t>
      </w:r>
      <w:r w:rsidRPr="009F3610">
        <w:rPr>
          <w:rFonts w:ascii="Franklin Gothic Book" w:hAnsi="Franklin Gothic Book"/>
        </w:rPr>
        <w:t>канала</w:t>
      </w:r>
      <w:r w:rsidR="009246A9" w:rsidRPr="009F3610">
        <w:rPr>
          <w:rFonts w:ascii="Franklin Gothic Book" w:hAnsi="Franklin Gothic Book"/>
        </w:rPr>
        <w:t xml:space="preserve"> связи </w:t>
      </w:r>
      <w:r w:rsidRPr="009F3610">
        <w:rPr>
          <w:rFonts w:ascii="Franklin Gothic Book" w:hAnsi="Franklin Gothic Book"/>
        </w:rPr>
        <w:t xml:space="preserve">со свободным доступом всех сотрудников </w:t>
      </w:r>
      <w:r w:rsidR="009246A9" w:rsidRPr="009F3610">
        <w:rPr>
          <w:rFonts w:ascii="Franklin Gothic Book" w:hAnsi="Franklin Gothic Book"/>
        </w:rPr>
        <w:t xml:space="preserve">Органов регистрации </w:t>
      </w:r>
      <w:r w:rsidRPr="009F3610">
        <w:rPr>
          <w:rFonts w:ascii="Franklin Gothic Book" w:hAnsi="Franklin Gothic Book"/>
        </w:rPr>
        <w:t xml:space="preserve">по всему Казахстану для единого понимания вопросов </w:t>
      </w:r>
      <w:r w:rsidR="007F4BB8" w:rsidRPr="009F3610">
        <w:rPr>
          <w:rFonts w:ascii="Franklin Gothic Book" w:hAnsi="Franklin Gothic Book"/>
        </w:rPr>
        <w:t xml:space="preserve">реализации порядка </w:t>
      </w:r>
      <w:r w:rsidRPr="009F3610">
        <w:rPr>
          <w:rFonts w:ascii="Franklin Gothic Book" w:hAnsi="Franklin Gothic Book"/>
        </w:rPr>
        <w:t>регистрации.</w:t>
      </w:r>
    </w:p>
    <w:p w:rsidR="009E7BC2" w:rsidRPr="009F3610" w:rsidRDefault="009E7BC2" w:rsidP="009E7BC2">
      <w:pPr>
        <w:suppressAutoHyphens/>
        <w:jc w:val="both"/>
        <w:rPr>
          <w:rFonts w:ascii="Franklin Gothic Book" w:hAnsi="Franklin Gothic Book"/>
        </w:rPr>
      </w:pPr>
      <w:r w:rsidRPr="009F3610">
        <w:rPr>
          <w:rFonts w:ascii="Franklin Gothic Book" w:hAnsi="Franklin Gothic Book"/>
        </w:rPr>
        <w:t xml:space="preserve">Вышеуказанные меры должны </w:t>
      </w:r>
      <w:r w:rsidR="00E4630E" w:rsidRPr="009F3610">
        <w:rPr>
          <w:rFonts w:ascii="Franklin Gothic Book" w:hAnsi="Franklin Gothic Book"/>
        </w:rPr>
        <w:t xml:space="preserve">мотивировать </w:t>
      </w:r>
      <w:r w:rsidRPr="009F3610">
        <w:rPr>
          <w:rFonts w:ascii="Franklin Gothic Book" w:hAnsi="Franklin Gothic Book"/>
        </w:rPr>
        <w:t xml:space="preserve">персонал </w:t>
      </w:r>
      <w:r w:rsidR="00E4630E" w:rsidRPr="009F3610">
        <w:rPr>
          <w:rFonts w:ascii="Franklin Gothic Book" w:hAnsi="Franklin Gothic Book"/>
        </w:rPr>
        <w:t>О</w:t>
      </w:r>
      <w:r w:rsidR="00993307" w:rsidRPr="009F3610">
        <w:rPr>
          <w:rFonts w:ascii="Franklin Gothic Book" w:hAnsi="Franklin Gothic Book"/>
        </w:rPr>
        <w:t>ргана</w:t>
      </w:r>
      <w:r w:rsidR="00E4630E" w:rsidRPr="009F3610">
        <w:rPr>
          <w:rFonts w:ascii="Franklin Gothic Book" w:hAnsi="Franklin Gothic Book"/>
        </w:rPr>
        <w:t xml:space="preserve"> регистрации</w:t>
      </w:r>
      <w:r w:rsidR="00993307" w:rsidRPr="009F3610">
        <w:rPr>
          <w:rFonts w:ascii="Franklin Gothic Book" w:hAnsi="Franklin Gothic Book"/>
        </w:rPr>
        <w:t xml:space="preserve"> </w:t>
      </w:r>
      <w:r w:rsidR="003208F5" w:rsidRPr="009F3610">
        <w:rPr>
          <w:rFonts w:ascii="Franklin Gothic Book" w:hAnsi="Franklin Gothic Book"/>
        </w:rPr>
        <w:t xml:space="preserve">оказывать услуги быстро, эффективно и в дружелюбной для клиентов манере.  </w:t>
      </w:r>
    </w:p>
    <w:p w:rsidR="009E7BC2" w:rsidRPr="009F3610" w:rsidRDefault="009E7BC2" w:rsidP="00B35237">
      <w:pPr>
        <w:suppressAutoHyphens/>
        <w:jc w:val="both"/>
        <w:rPr>
          <w:rFonts w:ascii="Franklin Gothic Book" w:hAnsi="Franklin Gothic Book"/>
        </w:rPr>
      </w:pPr>
      <w:r w:rsidRPr="009F3610">
        <w:rPr>
          <w:rFonts w:ascii="Franklin Gothic Book" w:hAnsi="Franklin Gothic Book"/>
        </w:rPr>
        <w:t xml:space="preserve">Кроме того, Государственная корпорация может обратиться в АО «Центры развития </w:t>
      </w:r>
      <w:r w:rsidR="00D72C1A" w:rsidRPr="009F3610">
        <w:rPr>
          <w:rFonts w:ascii="Franklin Gothic Book" w:hAnsi="Franklin Gothic Book"/>
        </w:rPr>
        <w:t xml:space="preserve">трудовых </w:t>
      </w:r>
      <w:r w:rsidRPr="009F3610">
        <w:rPr>
          <w:rFonts w:ascii="Franklin Gothic Book" w:hAnsi="Franklin Gothic Book"/>
        </w:rPr>
        <w:t xml:space="preserve">ресурсов», </w:t>
      </w:r>
      <w:r w:rsidR="00D72C1A" w:rsidRPr="009F3610">
        <w:rPr>
          <w:rFonts w:ascii="Franklin Gothic Book" w:hAnsi="Franklin Gothic Book"/>
        </w:rPr>
        <w:t xml:space="preserve">чтобы они открыли краткосрочные профессиональные курсы </w:t>
      </w:r>
      <w:r w:rsidR="0057066F" w:rsidRPr="009F3610">
        <w:rPr>
          <w:rFonts w:ascii="Franklin Gothic Book" w:hAnsi="Franklin Gothic Book"/>
        </w:rPr>
        <w:t xml:space="preserve">по </w:t>
      </w:r>
      <w:r w:rsidRPr="009F3610">
        <w:rPr>
          <w:rFonts w:ascii="Franklin Gothic Book" w:hAnsi="Franklin Gothic Book"/>
        </w:rPr>
        <w:t>обучени</w:t>
      </w:r>
      <w:r w:rsidR="0057066F" w:rsidRPr="009F3610">
        <w:rPr>
          <w:rFonts w:ascii="Franklin Gothic Book" w:hAnsi="Franklin Gothic Book"/>
        </w:rPr>
        <w:t xml:space="preserve">ю </w:t>
      </w:r>
      <w:r w:rsidRPr="009F3610">
        <w:rPr>
          <w:rFonts w:ascii="Franklin Gothic Book" w:hAnsi="Franklin Gothic Book"/>
        </w:rPr>
        <w:t>регистра</w:t>
      </w:r>
      <w:r w:rsidR="00D72C1A" w:rsidRPr="009F3610">
        <w:rPr>
          <w:rFonts w:ascii="Franklin Gothic Book" w:hAnsi="Franklin Gothic Book"/>
        </w:rPr>
        <w:t xml:space="preserve">ционных клерков.  </w:t>
      </w:r>
      <w:r w:rsidRPr="009F3610">
        <w:rPr>
          <w:rFonts w:ascii="Franklin Gothic Book" w:hAnsi="Franklin Gothic Book"/>
        </w:rPr>
        <w:t>Поскольку обязанности и функц</w:t>
      </w:r>
      <w:r w:rsidR="0057066F" w:rsidRPr="009F3610">
        <w:rPr>
          <w:rFonts w:ascii="Franklin Gothic Book" w:hAnsi="Franklin Gothic Book"/>
        </w:rPr>
        <w:t xml:space="preserve">ионал таких сотрудников </w:t>
      </w:r>
      <w:r w:rsidR="00CC0778" w:rsidRPr="009F3610">
        <w:rPr>
          <w:rFonts w:ascii="Franklin Gothic Book" w:hAnsi="Franklin Gothic Book"/>
        </w:rPr>
        <w:t>не отлича</w:t>
      </w:r>
      <w:r w:rsidR="00D72C1A" w:rsidRPr="009F3610">
        <w:rPr>
          <w:rFonts w:ascii="Franklin Gothic Book" w:hAnsi="Franklin Gothic Book"/>
        </w:rPr>
        <w:t>ю</w:t>
      </w:r>
      <w:r w:rsidR="00CC0778" w:rsidRPr="009F3610">
        <w:rPr>
          <w:rFonts w:ascii="Franklin Gothic Book" w:hAnsi="Franklin Gothic Book"/>
        </w:rPr>
        <w:t xml:space="preserve">тся сложностью и </w:t>
      </w:r>
      <w:r w:rsidRPr="009F3610">
        <w:rPr>
          <w:rFonts w:ascii="Franklin Gothic Book" w:hAnsi="Franklin Gothic Book"/>
        </w:rPr>
        <w:t xml:space="preserve">не требуют </w:t>
      </w:r>
      <w:r w:rsidR="00CC0778" w:rsidRPr="009F3610">
        <w:rPr>
          <w:rFonts w:ascii="Franklin Gothic Book" w:hAnsi="Franklin Gothic Book"/>
        </w:rPr>
        <w:t xml:space="preserve">специальной </w:t>
      </w:r>
      <w:r w:rsidRPr="009F3610">
        <w:rPr>
          <w:rFonts w:ascii="Franklin Gothic Book" w:hAnsi="Franklin Gothic Book"/>
        </w:rPr>
        <w:t xml:space="preserve">юридической подготовки, </w:t>
      </w:r>
      <w:r w:rsidR="00AA23A7" w:rsidRPr="009F3610">
        <w:rPr>
          <w:rFonts w:ascii="Franklin Gothic Book" w:hAnsi="Franklin Gothic Book"/>
        </w:rPr>
        <w:t xml:space="preserve">нетрудоустроенные лица </w:t>
      </w:r>
      <w:r w:rsidRPr="009F3610">
        <w:rPr>
          <w:rFonts w:ascii="Franklin Gothic Book" w:hAnsi="Franklin Gothic Book"/>
        </w:rPr>
        <w:t xml:space="preserve">после посещения </w:t>
      </w:r>
      <w:r w:rsidR="00AA23A7" w:rsidRPr="009F3610">
        <w:rPr>
          <w:rFonts w:ascii="Franklin Gothic Book" w:hAnsi="Franklin Gothic Book"/>
        </w:rPr>
        <w:t xml:space="preserve">данных </w:t>
      </w:r>
      <w:r w:rsidRPr="009F3610">
        <w:rPr>
          <w:rFonts w:ascii="Franklin Gothic Book" w:hAnsi="Franklin Gothic Book"/>
        </w:rPr>
        <w:t xml:space="preserve">курсов могут работать в </w:t>
      </w:r>
      <w:r w:rsidR="00D72C1A" w:rsidRPr="009F3610">
        <w:rPr>
          <w:rFonts w:ascii="Franklin Gothic Book" w:hAnsi="Franklin Gothic Book"/>
        </w:rPr>
        <w:t xml:space="preserve">Центрах </w:t>
      </w:r>
      <w:r w:rsidR="0057066F" w:rsidRPr="009F3610">
        <w:rPr>
          <w:rFonts w:ascii="Franklin Gothic Book" w:hAnsi="Franklin Gothic Book"/>
        </w:rPr>
        <w:t>обслуживания</w:t>
      </w:r>
      <w:r w:rsidRPr="009F3610">
        <w:rPr>
          <w:rFonts w:ascii="Franklin Gothic Book" w:hAnsi="Franklin Gothic Book"/>
        </w:rPr>
        <w:t>.</w:t>
      </w:r>
    </w:p>
    <w:p w:rsidR="00345946" w:rsidRPr="009F3610" w:rsidRDefault="00F3431B" w:rsidP="00B35237">
      <w:pPr>
        <w:pStyle w:val="a7"/>
        <w:numPr>
          <w:ilvl w:val="1"/>
          <w:numId w:val="1"/>
        </w:numPr>
        <w:suppressAutoHyphens/>
        <w:jc w:val="both"/>
        <w:outlineLvl w:val="1"/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</w:pPr>
      <w:bookmarkStart w:id="25" w:name="_Toc33129186"/>
      <w:r w:rsidRPr="009F3610"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  <w:t>Обмен данными с другими государственными органами и соответствующими лицами и организациями</w:t>
      </w:r>
      <w:bookmarkEnd w:id="25"/>
    </w:p>
    <w:p w:rsidR="008D4939" w:rsidRPr="009F3610" w:rsidRDefault="00F3431B" w:rsidP="00B35237">
      <w:pPr>
        <w:suppressAutoHyphens/>
        <w:jc w:val="both"/>
        <w:rPr>
          <w:rFonts w:ascii="Franklin Gothic Book" w:hAnsi="Franklin Gothic Book" w:cstheme="minorHAnsi"/>
          <w:color w:val="000000" w:themeColor="text1"/>
        </w:rPr>
      </w:pPr>
      <w:r w:rsidRPr="009F3610">
        <w:rPr>
          <w:rFonts w:ascii="Franklin Gothic Book" w:hAnsi="Franklin Gothic Book" w:cstheme="minorHAnsi"/>
          <w:color w:val="000000" w:themeColor="text1"/>
        </w:rPr>
        <w:t xml:space="preserve">Существуют </w:t>
      </w:r>
      <w:r w:rsidR="008D4939" w:rsidRPr="009F3610">
        <w:rPr>
          <w:rFonts w:ascii="Franklin Gothic Book" w:hAnsi="Franklin Gothic Book" w:cstheme="minorHAnsi"/>
          <w:color w:val="000000" w:themeColor="text1"/>
        </w:rPr>
        <w:t>не</w:t>
      </w:r>
      <w:r w:rsidR="00D72C1A" w:rsidRPr="009F3610">
        <w:rPr>
          <w:rFonts w:ascii="Franklin Gothic Book" w:hAnsi="Franklin Gothic Book" w:cstheme="minorHAnsi"/>
          <w:color w:val="000000" w:themeColor="text1"/>
        </w:rPr>
        <w:t xml:space="preserve">которые меры, которые могут быть приняты в краткосрочной перспективе, </w:t>
      </w:r>
      <w:r w:rsidR="008D4939" w:rsidRPr="009F3610">
        <w:rPr>
          <w:rFonts w:ascii="Franklin Gothic Book" w:hAnsi="Franklin Gothic Book" w:cstheme="minorHAnsi"/>
          <w:color w:val="000000" w:themeColor="text1"/>
        </w:rPr>
        <w:t xml:space="preserve">чтобы </w:t>
      </w:r>
      <w:r w:rsidRPr="009F3610">
        <w:rPr>
          <w:rFonts w:ascii="Franklin Gothic Book" w:hAnsi="Franklin Gothic Book" w:cstheme="minorHAnsi"/>
          <w:color w:val="000000" w:themeColor="text1"/>
        </w:rPr>
        <w:t xml:space="preserve">сократить </w:t>
      </w:r>
      <w:r w:rsidR="008D4939" w:rsidRPr="009F3610">
        <w:rPr>
          <w:rFonts w:ascii="Franklin Gothic Book" w:hAnsi="Franklin Gothic Book" w:cstheme="minorHAnsi"/>
          <w:color w:val="000000" w:themeColor="text1"/>
        </w:rPr>
        <w:t>задержки в процессе регистрации.</w:t>
      </w:r>
    </w:p>
    <w:p w:rsidR="00D866A5" w:rsidRPr="009F3610" w:rsidRDefault="00D866A5" w:rsidP="00D866A5">
      <w:pPr>
        <w:pStyle w:val="a7"/>
        <w:numPr>
          <w:ilvl w:val="2"/>
          <w:numId w:val="1"/>
        </w:numPr>
        <w:suppressAutoHyphens/>
        <w:ind w:left="1418" w:hanging="698"/>
        <w:jc w:val="both"/>
        <w:rPr>
          <w:rFonts w:ascii="Franklin Gothic Book" w:hAnsi="Franklin Gothic Book" w:cstheme="majorHAnsi"/>
          <w:color w:val="2F5496" w:themeColor="accent1" w:themeShade="BF"/>
          <w:lang w:eastAsia="en-CA"/>
        </w:rPr>
      </w:pPr>
      <w:r w:rsidRPr="009F3610">
        <w:rPr>
          <w:rFonts w:ascii="Franklin Gothic Book" w:hAnsi="Franklin Gothic Book" w:cstheme="majorHAnsi"/>
          <w:color w:val="2F5496" w:themeColor="accent1" w:themeShade="BF"/>
          <w:lang w:eastAsia="en-CA"/>
        </w:rPr>
        <w:t xml:space="preserve">Оцифровка существующих и </w:t>
      </w:r>
      <w:r w:rsidR="00D72C1A" w:rsidRPr="009F3610">
        <w:rPr>
          <w:rFonts w:ascii="Franklin Gothic Book" w:hAnsi="Franklin Gothic Book" w:cstheme="majorHAnsi"/>
          <w:color w:val="2F5496" w:themeColor="accent1" w:themeShade="BF"/>
          <w:lang w:eastAsia="en-CA"/>
        </w:rPr>
        <w:t>архивных документов</w:t>
      </w:r>
      <w:r w:rsidR="00030223" w:rsidRPr="009F3610">
        <w:rPr>
          <w:rFonts w:ascii="Franklin Gothic Book" w:hAnsi="Franklin Gothic Book" w:cstheme="majorHAnsi"/>
          <w:color w:val="2F5496" w:themeColor="accent1" w:themeShade="BF"/>
          <w:lang w:eastAsia="en-CA"/>
        </w:rPr>
        <w:t xml:space="preserve"> </w:t>
      </w:r>
    </w:p>
    <w:p w:rsidR="00D866A5" w:rsidRPr="009F3610" w:rsidRDefault="00D866A5" w:rsidP="00D866A5">
      <w:pPr>
        <w:suppressAutoHyphens/>
        <w:jc w:val="both"/>
        <w:rPr>
          <w:rFonts w:ascii="Franklin Gothic Book" w:hAnsi="Franklin Gothic Book"/>
        </w:rPr>
      </w:pPr>
      <w:r w:rsidRPr="009F3610">
        <w:rPr>
          <w:rFonts w:ascii="Franklin Gothic Book" w:hAnsi="Franklin Gothic Book"/>
        </w:rPr>
        <w:t xml:space="preserve">Доставка, обработка, сбор и архивация документов, связанных с регистрацией, в </w:t>
      </w:r>
      <w:r w:rsidR="00606FC0" w:rsidRPr="009F3610">
        <w:rPr>
          <w:rFonts w:ascii="Franklin Gothic Book" w:hAnsi="Franklin Gothic Book"/>
        </w:rPr>
        <w:t xml:space="preserve">бумажном </w:t>
      </w:r>
      <w:r w:rsidRPr="009F3610">
        <w:rPr>
          <w:rFonts w:ascii="Franklin Gothic Book" w:hAnsi="Franklin Gothic Book"/>
        </w:rPr>
        <w:t xml:space="preserve">виде приводят к задержкам в процессе регистрации и к несоблюдению установленных законом сроков </w:t>
      </w:r>
      <w:r w:rsidR="00216C21" w:rsidRPr="009F3610">
        <w:rPr>
          <w:rFonts w:ascii="Franklin Gothic Book" w:hAnsi="Franklin Gothic Book"/>
        </w:rPr>
        <w:t xml:space="preserve">Органами </w:t>
      </w:r>
      <w:r w:rsidR="00030223" w:rsidRPr="009F3610">
        <w:rPr>
          <w:rFonts w:ascii="Franklin Gothic Book" w:hAnsi="Franklin Gothic Book"/>
        </w:rPr>
        <w:t>регистрации</w:t>
      </w:r>
      <w:r w:rsidRPr="009F3610">
        <w:rPr>
          <w:rFonts w:ascii="Franklin Gothic Book" w:hAnsi="Franklin Gothic Book"/>
        </w:rPr>
        <w:t xml:space="preserve">. </w:t>
      </w:r>
      <w:r w:rsidR="00030223" w:rsidRPr="009F3610">
        <w:rPr>
          <w:rFonts w:ascii="Franklin Gothic Book" w:hAnsi="Franklin Gothic Book"/>
        </w:rPr>
        <w:t xml:space="preserve"> </w:t>
      </w:r>
      <w:r w:rsidR="00606FC0" w:rsidRPr="009F3610">
        <w:rPr>
          <w:rFonts w:ascii="Franklin Gothic Book" w:hAnsi="Franklin Gothic Book"/>
        </w:rPr>
        <w:t xml:space="preserve">Еще </w:t>
      </w:r>
      <w:r w:rsidR="00030223" w:rsidRPr="009F3610">
        <w:rPr>
          <w:rFonts w:ascii="Franklin Gothic Book" w:hAnsi="Franklin Gothic Book"/>
        </w:rPr>
        <w:t xml:space="preserve">один фактор, который </w:t>
      </w:r>
      <w:r w:rsidR="00725065" w:rsidRPr="009F3610">
        <w:rPr>
          <w:rFonts w:ascii="Franklin Gothic Book" w:hAnsi="Franklin Gothic Book"/>
        </w:rPr>
        <w:t>также приводит</w:t>
      </w:r>
      <w:r w:rsidR="00606FC0" w:rsidRPr="009F3610">
        <w:rPr>
          <w:rFonts w:ascii="Franklin Gothic Book" w:hAnsi="Franklin Gothic Book"/>
        </w:rPr>
        <w:t xml:space="preserve"> к</w:t>
      </w:r>
      <w:r w:rsidRPr="009F3610">
        <w:rPr>
          <w:rFonts w:ascii="Franklin Gothic Book" w:hAnsi="Franklin Gothic Book"/>
        </w:rPr>
        <w:t xml:space="preserve"> задержк</w:t>
      </w:r>
      <w:r w:rsidR="00606FC0" w:rsidRPr="009F3610">
        <w:rPr>
          <w:rFonts w:ascii="Franklin Gothic Book" w:hAnsi="Franklin Gothic Book"/>
        </w:rPr>
        <w:t>ам</w:t>
      </w:r>
      <w:r w:rsidRPr="009F3610">
        <w:rPr>
          <w:rFonts w:ascii="Franklin Gothic Book" w:hAnsi="Franklin Gothic Book"/>
        </w:rPr>
        <w:t xml:space="preserve">, </w:t>
      </w:r>
      <w:r w:rsidR="00606FC0" w:rsidRPr="009F3610">
        <w:rPr>
          <w:rFonts w:ascii="Franklin Gothic Book" w:hAnsi="Franklin Gothic Book"/>
        </w:rPr>
        <w:t xml:space="preserve">это текущая </w:t>
      </w:r>
      <w:r w:rsidRPr="009F3610">
        <w:rPr>
          <w:rFonts w:ascii="Franklin Gothic Book" w:hAnsi="Franklin Gothic Book"/>
        </w:rPr>
        <w:t>система архивирования исторических регистрационных записей</w:t>
      </w:r>
      <w:r w:rsidR="00030223" w:rsidRPr="009F3610">
        <w:rPr>
          <w:rFonts w:ascii="Franklin Gothic Book" w:hAnsi="Franklin Gothic Book"/>
        </w:rPr>
        <w:t xml:space="preserve"> и документов</w:t>
      </w:r>
      <w:r w:rsidRPr="009F3610">
        <w:rPr>
          <w:rFonts w:ascii="Franklin Gothic Book" w:hAnsi="Franklin Gothic Book"/>
        </w:rPr>
        <w:t xml:space="preserve">, которые время от времени </w:t>
      </w:r>
      <w:r w:rsidR="00030223" w:rsidRPr="009F3610">
        <w:rPr>
          <w:rFonts w:ascii="Franklin Gothic Book" w:hAnsi="Franklin Gothic Book"/>
        </w:rPr>
        <w:t xml:space="preserve">запрашиваются </w:t>
      </w:r>
      <w:r w:rsidRPr="009F3610">
        <w:rPr>
          <w:rFonts w:ascii="Franklin Gothic Book" w:hAnsi="Franklin Gothic Book"/>
        </w:rPr>
        <w:t xml:space="preserve">государственными правоохранительными органами, регуляторами (НБК, налоговыми органами, таможенными органами) и </w:t>
      </w:r>
      <w:r w:rsidR="00EF7C87">
        <w:rPr>
          <w:rFonts w:ascii="Franklin Gothic Book" w:hAnsi="Franklin Gothic Book"/>
        </w:rPr>
        <w:t xml:space="preserve">(или) </w:t>
      </w:r>
      <w:r w:rsidRPr="009F3610">
        <w:rPr>
          <w:rFonts w:ascii="Franklin Gothic Book" w:hAnsi="Franklin Gothic Book"/>
        </w:rPr>
        <w:t>или судами</w:t>
      </w:r>
      <w:r w:rsidR="00FC76FE" w:rsidRPr="009F3610">
        <w:rPr>
          <w:rFonts w:ascii="Franklin Gothic Book" w:hAnsi="Franklin Gothic Book"/>
        </w:rPr>
        <w:t xml:space="preserve">, </w:t>
      </w:r>
      <w:r w:rsidRPr="009F3610">
        <w:rPr>
          <w:rFonts w:ascii="Franklin Gothic Book" w:hAnsi="Franklin Gothic Book"/>
        </w:rPr>
        <w:t>адвокат</w:t>
      </w:r>
      <w:r w:rsidR="00FC76FE" w:rsidRPr="009F3610">
        <w:rPr>
          <w:rFonts w:ascii="Franklin Gothic Book" w:hAnsi="Franklin Gothic Book"/>
        </w:rPr>
        <w:t>ами</w:t>
      </w:r>
      <w:r w:rsidRPr="009F3610">
        <w:rPr>
          <w:rFonts w:ascii="Franklin Gothic Book" w:hAnsi="Franklin Gothic Book"/>
        </w:rPr>
        <w:t>, судебны</w:t>
      </w:r>
      <w:r w:rsidR="00FC76FE" w:rsidRPr="009F3610">
        <w:rPr>
          <w:rFonts w:ascii="Franklin Gothic Book" w:hAnsi="Franklin Gothic Book"/>
        </w:rPr>
        <w:t xml:space="preserve">ми </w:t>
      </w:r>
      <w:r w:rsidR="00216C21" w:rsidRPr="009F3610">
        <w:rPr>
          <w:rFonts w:ascii="Franklin Gothic Book" w:hAnsi="Franklin Gothic Book"/>
        </w:rPr>
        <w:t>исполнителями</w:t>
      </w:r>
      <w:r w:rsidRPr="009F3610">
        <w:rPr>
          <w:rFonts w:ascii="Franklin Gothic Book" w:hAnsi="Franklin Gothic Book"/>
        </w:rPr>
        <w:t>, нотариус</w:t>
      </w:r>
      <w:r w:rsidR="00FC76FE" w:rsidRPr="009F3610">
        <w:rPr>
          <w:rFonts w:ascii="Franklin Gothic Book" w:hAnsi="Franklin Gothic Book"/>
        </w:rPr>
        <w:t xml:space="preserve">ами </w:t>
      </w:r>
      <w:r w:rsidRPr="009F3610">
        <w:rPr>
          <w:rFonts w:ascii="Franklin Gothic Book" w:hAnsi="Franklin Gothic Book"/>
        </w:rPr>
        <w:t>и т.</w:t>
      </w:r>
      <w:r w:rsidR="00030223" w:rsidRPr="009F3610">
        <w:rPr>
          <w:rFonts w:ascii="Franklin Gothic Book" w:hAnsi="Franklin Gothic Book"/>
        </w:rPr>
        <w:t>д.</w:t>
      </w:r>
    </w:p>
    <w:p w:rsidR="00D866A5" w:rsidRPr="009F3610" w:rsidRDefault="00D866A5" w:rsidP="00D866A5">
      <w:pPr>
        <w:suppressAutoHyphens/>
        <w:jc w:val="both"/>
        <w:rPr>
          <w:rFonts w:ascii="Franklin Gothic Book" w:hAnsi="Franklin Gothic Book"/>
        </w:rPr>
      </w:pPr>
      <w:r w:rsidRPr="009F3610">
        <w:rPr>
          <w:rFonts w:ascii="Franklin Gothic Book" w:hAnsi="Franklin Gothic Book"/>
        </w:rPr>
        <w:t>Рекомендуется рассмотреть следующие меры для решения проблем:</w:t>
      </w:r>
    </w:p>
    <w:p w:rsidR="00D866A5" w:rsidRPr="009F3610" w:rsidRDefault="00D866A5" w:rsidP="00CF2A06">
      <w:pPr>
        <w:pStyle w:val="a7"/>
        <w:numPr>
          <w:ilvl w:val="0"/>
          <w:numId w:val="41"/>
        </w:numPr>
        <w:suppressAutoHyphens/>
        <w:jc w:val="both"/>
        <w:rPr>
          <w:rFonts w:ascii="Franklin Gothic Book" w:hAnsi="Franklin Gothic Book"/>
        </w:rPr>
      </w:pPr>
      <w:r w:rsidRPr="009F3610">
        <w:rPr>
          <w:rFonts w:ascii="Franklin Gothic Book" w:hAnsi="Franklin Gothic Book"/>
        </w:rPr>
        <w:t>Оцифровка существующих и исторических</w:t>
      </w:r>
      <w:r w:rsidR="005F6F9C" w:rsidRPr="009F3610">
        <w:rPr>
          <w:rFonts w:ascii="Franklin Gothic Book" w:hAnsi="Franklin Gothic Book"/>
        </w:rPr>
        <w:t xml:space="preserve"> (архивных)</w:t>
      </w:r>
      <w:r w:rsidRPr="009F3610">
        <w:rPr>
          <w:rFonts w:ascii="Franklin Gothic Book" w:hAnsi="Franklin Gothic Book"/>
        </w:rPr>
        <w:t xml:space="preserve"> записей</w:t>
      </w:r>
      <w:r w:rsidR="005F6F9C" w:rsidRPr="009F3610">
        <w:rPr>
          <w:rFonts w:ascii="Franklin Gothic Book" w:hAnsi="Franklin Gothic Book"/>
        </w:rPr>
        <w:t xml:space="preserve"> и документов</w:t>
      </w:r>
      <w:r w:rsidRPr="009F3610">
        <w:rPr>
          <w:rFonts w:ascii="Franklin Gothic Book" w:hAnsi="Franklin Gothic Book"/>
        </w:rPr>
        <w:t>.</w:t>
      </w:r>
    </w:p>
    <w:p w:rsidR="00D866A5" w:rsidRPr="009F3610" w:rsidRDefault="00D866A5" w:rsidP="00CF2A06">
      <w:pPr>
        <w:pStyle w:val="a7"/>
        <w:numPr>
          <w:ilvl w:val="0"/>
          <w:numId w:val="41"/>
        </w:numPr>
        <w:suppressAutoHyphens/>
        <w:jc w:val="both"/>
        <w:rPr>
          <w:rFonts w:ascii="Franklin Gothic Book" w:hAnsi="Franklin Gothic Book"/>
        </w:rPr>
      </w:pPr>
      <w:r w:rsidRPr="009F3610">
        <w:rPr>
          <w:rFonts w:ascii="Franklin Gothic Book" w:hAnsi="Franklin Gothic Book"/>
        </w:rPr>
        <w:t>Создание базы данных с историческими</w:t>
      </w:r>
      <w:r w:rsidR="005F6F9C" w:rsidRPr="009F3610">
        <w:rPr>
          <w:rFonts w:ascii="Franklin Gothic Book" w:hAnsi="Franklin Gothic Book"/>
        </w:rPr>
        <w:t xml:space="preserve"> (архивными)</w:t>
      </w:r>
      <w:r w:rsidRPr="009F3610">
        <w:rPr>
          <w:rFonts w:ascii="Franklin Gothic Book" w:hAnsi="Franklin Gothic Book"/>
        </w:rPr>
        <w:t xml:space="preserve"> записями</w:t>
      </w:r>
      <w:r w:rsidR="005F6F9C" w:rsidRPr="009F3610">
        <w:rPr>
          <w:rFonts w:ascii="Franklin Gothic Book" w:hAnsi="Franklin Gothic Book"/>
        </w:rPr>
        <w:t xml:space="preserve"> и документами с возможностью поиска</w:t>
      </w:r>
      <w:r w:rsidRPr="009F3610">
        <w:rPr>
          <w:rFonts w:ascii="Franklin Gothic Book" w:hAnsi="Franklin Gothic Book"/>
        </w:rPr>
        <w:t>;</w:t>
      </w:r>
    </w:p>
    <w:p w:rsidR="00D866A5" w:rsidRPr="009F3610" w:rsidRDefault="00D866A5" w:rsidP="00CF2A06">
      <w:pPr>
        <w:pStyle w:val="a7"/>
        <w:numPr>
          <w:ilvl w:val="0"/>
          <w:numId w:val="41"/>
        </w:numPr>
        <w:suppressAutoHyphens/>
        <w:jc w:val="both"/>
        <w:rPr>
          <w:rFonts w:ascii="Franklin Gothic Book" w:hAnsi="Franklin Gothic Book"/>
        </w:rPr>
      </w:pPr>
      <w:r w:rsidRPr="009F3610">
        <w:rPr>
          <w:rFonts w:ascii="Franklin Gothic Book" w:hAnsi="Franklin Gothic Book"/>
        </w:rPr>
        <w:t xml:space="preserve">Предоставление доступа к базе данных </w:t>
      </w:r>
      <w:r w:rsidR="005F6F9C" w:rsidRPr="009F3610">
        <w:rPr>
          <w:rFonts w:ascii="Franklin Gothic Book" w:hAnsi="Franklin Gothic Book"/>
        </w:rPr>
        <w:t xml:space="preserve">определенным </w:t>
      </w:r>
      <w:r w:rsidRPr="009F3610">
        <w:rPr>
          <w:rFonts w:ascii="Franklin Gothic Book" w:hAnsi="Franklin Gothic Book"/>
        </w:rPr>
        <w:t>государственным органам и частным лицам.</w:t>
      </w:r>
    </w:p>
    <w:p w:rsidR="00D866A5" w:rsidRPr="009F3610" w:rsidRDefault="00FB690E" w:rsidP="00D866A5">
      <w:pPr>
        <w:suppressAutoHyphens/>
        <w:jc w:val="both"/>
        <w:rPr>
          <w:rFonts w:ascii="Franklin Gothic Book" w:hAnsi="Franklin Gothic Book"/>
        </w:rPr>
      </w:pPr>
      <w:r w:rsidRPr="009F3610">
        <w:rPr>
          <w:rFonts w:ascii="Franklin Gothic Book" w:hAnsi="Franklin Gothic Book"/>
        </w:rPr>
        <w:t>Данные</w:t>
      </w:r>
      <w:r w:rsidR="00D866A5" w:rsidRPr="009F3610">
        <w:rPr>
          <w:rFonts w:ascii="Franklin Gothic Book" w:hAnsi="Franklin Gothic Book"/>
        </w:rPr>
        <w:t xml:space="preserve"> меры позволят </w:t>
      </w:r>
      <w:r w:rsidR="005F6F9C" w:rsidRPr="009F3610">
        <w:rPr>
          <w:rFonts w:ascii="Franklin Gothic Book" w:hAnsi="Franklin Gothic Book"/>
        </w:rPr>
        <w:t xml:space="preserve">соответствующим лицам </w:t>
      </w:r>
      <w:r w:rsidR="00D866A5" w:rsidRPr="009F3610">
        <w:rPr>
          <w:rFonts w:ascii="Franklin Gothic Book" w:hAnsi="Franklin Gothic Book"/>
        </w:rPr>
        <w:t xml:space="preserve">самостоятельно </w:t>
      </w:r>
      <w:r w:rsidR="00D72182" w:rsidRPr="009F3610">
        <w:rPr>
          <w:rFonts w:ascii="Franklin Gothic Book" w:hAnsi="Franklin Gothic Book"/>
        </w:rPr>
        <w:t xml:space="preserve">осуществлять поиск </w:t>
      </w:r>
      <w:r w:rsidR="00D866A5" w:rsidRPr="009F3610">
        <w:rPr>
          <w:rFonts w:ascii="Franklin Gothic Book" w:hAnsi="Franklin Gothic Book"/>
        </w:rPr>
        <w:t xml:space="preserve">и получать данные и информацию о регистрационных </w:t>
      </w:r>
      <w:r w:rsidR="005F6F9C" w:rsidRPr="009F3610">
        <w:rPr>
          <w:rFonts w:ascii="Franklin Gothic Book" w:hAnsi="Franklin Gothic Book"/>
        </w:rPr>
        <w:t xml:space="preserve"> </w:t>
      </w:r>
      <w:r w:rsidR="00D866A5" w:rsidRPr="009F3610">
        <w:rPr>
          <w:rFonts w:ascii="Franklin Gothic Book" w:hAnsi="Franklin Gothic Book"/>
        </w:rPr>
        <w:t>записях</w:t>
      </w:r>
      <w:r w:rsidR="005F6F9C" w:rsidRPr="009F3610">
        <w:rPr>
          <w:rFonts w:ascii="Franklin Gothic Book" w:hAnsi="Franklin Gothic Book"/>
        </w:rPr>
        <w:t xml:space="preserve"> и документах</w:t>
      </w:r>
      <w:r w:rsidR="00D866A5" w:rsidRPr="009F3610">
        <w:rPr>
          <w:rFonts w:ascii="Franklin Gothic Book" w:hAnsi="Franklin Gothic Book"/>
        </w:rPr>
        <w:t>.</w:t>
      </w:r>
    </w:p>
    <w:p w:rsidR="00AC6C77" w:rsidRPr="009F3610" w:rsidRDefault="00AC6C77" w:rsidP="00AC6C77">
      <w:pPr>
        <w:pStyle w:val="a7"/>
        <w:numPr>
          <w:ilvl w:val="2"/>
          <w:numId w:val="1"/>
        </w:numPr>
        <w:suppressAutoHyphens/>
        <w:ind w:left="1418" w:hanging="698"/>
        <w:jc w:val="both"/>
        <w:rPr>
          <w:rFonts w:ascii="Franklin Gothic Book" w:hAnsi="Franklin Gothic Book" w:cstheme="majorHAnsi"/>
          <w:color w:val="2F5496" w:themeColor="accent1" w:themeShade="BF"/>
          <w:lang w:val="en-US" w:eastAsia="en-CA"/>
        </w:rPr>
      </w:pPr>
      <w:r w:rsidRPr="009F3610">
        <w:rPr>
          <w:rFonts w:ascii="Franklin Gothic Book" w:hAnsi="Franklin Gothic Book" w:cstheme="majorHAnsi"/>
          <w:color w:val="2F5496" w:themeColor="accent1" w:themeShade="BF"/>
          <w:lang w:val="en-US" w:eastAsia="en-CA"/>
        </w:rPr>
        <w:t>Распределение обязанностей</w:t>
      </w:r>
    </w:p>
    <w:p w:rsidR="00AC6C77" w:rsidRPr="009F3610" w:rsidRDefault="00AC6C77" w:rsidP="00AC6C77">
      <w:pPr>
        <w:suppressAutoHyphens/>
        <w:jc w:val="both"/>
        <w:rPr>
          <w:rFonts w:ascii="Franklin Gothic Book" w:hAnsi="Franklin Gothic Book" w:cstheme="minorHAnsi"/>
          <w:lang w:eastAsia="en-CA"/>
        </w:rPr>
      </w:pPr>
      <w:r w:rsidRPr="009F3610">
        <w:rPr>
          <w:rFonts w:ascii="Franklin Gothic Book" w:hAnsi="Franklin Gothic Book" w:cstheme="minorHAnsi"/>
          <w:lang w:eastAsia="en-CA"/>
        </w:rPr>
        <w:t xml:space="preserve">В зависимости от загруженности </w:t>
      </w:r>
      <w:r w:rsidR="005F6F9C" w:rsidRPr="009F3610">
        <w:rPr>
          <w:rFonts w:ascii="Franklin Gothic Book" w:hAnsi="Franklin Gothic Book" w:cstheme="minorHAnsi"/>
          <w:lang w:eastAsia="en-CA"/>
        </w:rPr>
        <w:t xml:space="preserve">департаментов и отделений Органов </w:t>
      </w:r>
      <w:r w:rsidRPr="009F3610">
        <w:rPr>
          <w:rFonts w:ascii="Franklin Gothic Book" w:hAnsi="Franklin Gothic Book" w:cstheme="minorHAnsi"/>
          <w:lang w:eastAsia="en-CA"/>
        </w:rPr>
        <w:t>регистр</w:t>
      </w:r>
      <w:r w:rsidR="005F6F9C" w:rsidRPr="009F3610">
        <w:rPr>
          <w:rFonts w:ascii="Franklin Gothic Book" w:hAnsi="Franklin Gothic Book" w:cstheme="minorHAnsi"/>
          <w:lang w:eastAsia="en-CA"/>
        </w:rPr>
        <w:t>ации</w:t>
      </w:r>
      <w:r w:rsidRPr="009F3610">
        <w:rPr>
          <w:rFonts w:ascii="Franklin Gothic Book" w:hAnsi="Franklin Gothic Book" w:cstheme="minorHAnsi"/>
          <w:lang w:eastAsia="en-CA"/>
        </w:rPr>
        <w:t>, рассмотрение запросов и за</w:t>
      </w:r>
      <w:r w:rsidR="00FB690E" w:rsidRPr="009F3610">
        <w:rPr>
          <w:rFonts w:ascii="Franklin Gothic Book" w:hAnsi="Franklin Gothic Book" w:cstheme="minorHAnsi"/>
          <w:lang w:eastAsia="en-CA"/>
        </w:rPr>
        <w:t xml:space="preserve">явок </w:t>
      </w:r>
      <w:r w:rsidRPr="009F3610">
        <w:rPr>
          <w:rFonts w:ascii="Franklin Gothic Book" w:hAnsi="Franklin Gothic Book" w:cstheme="minorHAnsi"/>
          <w:lang w:eastAsia="en-CA"/>
        </w:rPr>
        <w:t xml:space="preserve"> государственных органов и других лиц </w:t>
      </w:r>
      <w:r w:rsidR="00EF7C87">
        <w:rPr>
          <w:rFonts w:ascii="Franklin Gothic Book" w:hAnsi="Franklin Gothic Book" w:cstheme="minorHAnsi"/>
          <w:lang w:eastAsia="en-CA"/>
        </w:rPr>
        <w:t>и</w:t>
      </w:r>
      <w:r w:rsidR="00EF7C87" w:rsidRPr="009F3610">
        <w:rPr>
          <w:rFonts w:ascii="Franklin Gothic Book" w:hAnsi="Franklin Gothic Book" w:cstheme="minorHAnsi"/>
          <w:lang w:eastAsia="en-CA"/>
        </w:rPr>
        <w:t xml:space="preserve"> </w:t>
      </w:r>
      <w:r w:rsidRPr="009F3610">
        <w:rPr>
          <w:rFonts w:ascii="Franklin Gothic Book" w:hAnsi="Franklin Gothic Book" w:cstheme="minorHAnsi"/>
          <w:lang w:eastAsia="en-CA"/>
        </w:rPr>
        <w:t xml:space="preserve">организаций должно быть делегировано одному или двум квалифицированным и </w:t>
      </w:r>
      <w:r w:rsidR="00FB690E" w:rsidRPr="009F3610">
        <w:rPr>
          <w:rFonts w:ascii="Franklin Gothic Book" w:hAnsi="Franklin Gothic Book" w:cstheme="minorHAnsi"/>
          <w:lang w:eastAsia="en-CA"/>
        </w:rPr>
        <w:t>компетентным</w:t>
      </w:r>
      <w:r w:rsidRPr="009F3610">
        <w:rPr>
          <w:rFonts w:ascii="Franklin Gothic Book" w:hAnsi="Franklin Gothic Book" w:cstheme="minorHAnsi"/>
          <w:lang w:eastAsia="en-CA"/>
        </w:rPr>
        <w:t xml:space="preserve"> специалистам по </w:t>
      </w:r>
      <w:r w:rsidR="00FB690E" w:rsidRPr="009F3610">
        <w:rPr>
          <w:rFonts w:ascii="Franklin Gothic Book" w:hAnsi="Franklin Gothic Book" w:cstheme="minorHAnsi"/>
          <w:lang w:eastAsia="en-CA"/>
        </w:rPr>
        <w:t xml:space="preserve">государственной </w:t>
      </w:r>
      <w:r w:rsidRPr="009F3610">
        <w:rPr>
          <w:rFonts w:ascii="Franklin Gothic Book" w:hAnsi="Franklin Gothic Book" w:cstheme="minorHAnsi"/>
          <w:lang w:eastAsia="en-CA"/>
        </w:rPr>
        <w:t xml:space="preserve">регистрации. Если общая рабочая нагрузка требует создания отдельного подразделения, чтобы </w:t>
      </w:r>
      <w:r w:rsidR="00FB690E" w:rsidRPr="009F3610">
        <w:rPr>
          <w:rFonts w:ascii="Franklin Gothic Book" w:hAnsi="Franklin Gothic Book" w:cstheme="minorHAnsi"/>
          <w:lang w:eastAsia="en-CA"/>
        </w:rPr>
        <w:t>данная</w:t>
      </w:r>
      <w:r w:rsidRPr="009F3610">
        <w:rPr>
          <w:rFonts w:ascii="Franklin Gothic Book" w:hAnsi="Franklin Gothic Book" w:cstheme="minorHAnsi"/>
          <w:lang w:eastAsia="en-CA"/>
        </w:rPr>
        <w:t xml:space="preserve"> работа не влияла на сроки </w:t>
      </w:r>
      <w:r w:rsidR="00FB690E" w:rsidRPr="009F3610">
        <w:rPr>
          <w:rFonts w:ascii="Franklin Gothic Book" w:hAnsi="Franklin Gothic Book" w:cstheme="minorHAnsi"/>
          <w:lang w:eastAsia="en-CA"/>
        </w:rPr>
        <w:t>государственной регистрации</w:t>
      </w:r>
      <w:r w:rsidRPr="009F3610">
        <w:rPr>
          <w:rFonts w:ascii="Franklin Gothic Book" w:hAnsi="Franklin Gothic Book" w:cstheme="minorHAnsi"/>
          <w:lang w:eastAsia="en-CA"/>
        </w:rPr>
        <w:t>, то</w:t>
      </w:r>
      <w:r w:rsidR="00FB690E" w:rsidRPr="009F3610">
        <w:rPr>
          <w:rFonts w:ascii="Franklin Gothic Book" w:hAnsi="Franklin Gothic Book" w:cstheme="minorHAnsi"/>
          <w:lang w:eastAsia="en-CA"/>
        </w:rPr>
        <w:t xml:space="preserve"> необходимо создать та</w:t>
      </w:r>
      <w:r w:rsidRPr="009F3610">
        <w:rPr>
          <w:rFonts w:ascii="Franklin Gothic Book" w:hAnsi="Franklin Gothic Book" w:cstheme="minorHAnsi"/>
          <w:lang w:eastAsia="en-CA"/>
        </w:rPr>
        <w:t>кие подразделения.</w:t>
      </w:r>
    </w:p>
    <w:p w:rsidR="00DA4A1B" w:rsidRPr="009F3610" w:rsidRDefault="0038605A" w:rsidP="00B35237">
      <w:pPr>
        <w:pStyle w:val="a7"/>
        <w:numPr>
          <w:ilvl w:val="1"/>
          <w:numId w:val="1"/>
        </w:numPr>
        <w:suppressAutoHyphens/>
        <w:jc w:val="both"/>
        <w:outlineLvl w:val="1"/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</w:pPr>
      <w:bookmarkStart w:id="26" w:name="_Toc33129187"/>
      <w:r w:rsidRPr="009F3610"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  <w:t xml:space="preserve">Улучшение технической </w:t>
      </w:r>
      <w:r w:rsidR="00EF7C87"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  <w:t>и</w:t>
      </w:r>
      <w:r w:rsidR="00EF7C87" w:rsidRPr="009F3610"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  <w:t xml:space="preserve"> </w:t>
      </w:r>
      <w:r w:rsidRPr="009F3610">
        <w:rPr>
          <w:rFonts w:ascii="Franklin Gothic Book" w:hAnsi="Franklin Gothic Book" w:cstheme="majorHAnsi"/>
          <w:b/>
          <w:color w:val="2F5496" w:themeColor="accent1" w:themeShade="BF"/>
          <w:lang w:eastAsia="en-CA"/>
        </w:rPr>
        <w:t>программной поддержки</w:t>
      </w:r>
      <w:bookmarkEnd w:id="26"/>
    </w:p>
    <w:p w:rsidR="0038605A" w:rsidRPr="009F3610" w:rsidRDefault="0038605A" w:rsidP="006E359D">
      <w:pPr>
        <w:suppressAutoHyphens/>
        <w:jc w:val="both"/>
        <w:rPr>
          <w:rFonts w:ascii="Franklin Gothic Book" w:hAnsi="Franklin Gothic Book"/>
        </w:rPr>
      </w:pPr>
      <w:r w:rsidRPr="009F3610">
        <w:rPr>
          <w:rFonts w:ascii="Franklin Gothic Book" w:hAnsi="Franklin Gothic Book"/>
        </w:rPr>
        <w:t>Использование современных информационных технологий может способствовать упрощению процедур</w:t>
      </w:r>
      <w:r w:rsidR="004E1063" w:rsidRPr="009F3610">
        <w:rPr>
          <w:rFonts w:ascii="Franklin Gothic Book" w:hAnsi="Franklin Gothic Book"/>
        </w:rPr>
        <w:t xml:space="preserve"> государственной</w:t>
      </w:r>
      <w:r w:rsidRPr="009F3610">
        <w:rPr>
          <w:rFonts w:ascii="Franklin Gothic Book" w:hAnsi="Franklin Gothic Book"/>
        </w:rPr>
        <w:t xml:space="preserve"> регистрации и консолидации этапов процесса</w:t>
      </w:r>
      <w:r w:rsidR="004E1063" w:rsidRPr="009F3610">
        <w:rPr>
          <w:rFonts w:ascii="Franklin Gothic Book" w:hAnsi="Franklin Gothic Book"/>
        </w:rPr>
        <w:t xml:space="preserve"> государственной</w:t>
      </w:r>
      <w:r w:rsidRPr="009F3610">
        <w:rPr>
          <w:rFonts w:ascii="Franklin Gothic Book" w:hAnsi="Franklin Gothic Book"/>
        </w:rPr>
        <w:t xml:space="preserve"> регистрации </w:t>
      </w:r>
      <w:r w:rsidR="005F6F9C" w:rsidRPr="009F3610">
        <w:rPr>
          <w:rFonts w:ascii="Franklin Gothic Book" w:hAnsi="Franklin Gothic Book"/>
        </w:rPr>
        <w:t xml:space="preserve">в соответствии с требованиями </w:t>
      </w:r>
      <w:r w:rsidRPr="009F3610">
        <w:rPr>
          <w:rFonts w:ascii="Franklin Gothic Book" w:hAnsi="Franklin Gothic Book"/>
        </w:rPr>
        <w:t xml:space="preserve">нашего времени. Одним из важных моментов </w:t>
      </w:r>
      <w:r w:rsidR="00E51740" w:rsidRPr="009F3610">
        <w:rPr>
          <w:rFonts w:ascii="Franklin Gothic Book" w:hAnsi="Franklin Gothic Book"/>
        </w:rPr>
        <w:lastRenderedPageBreak/>
        <w:t>успешной</w:t>
      </w:r>
      <w:r w:rsidRPr="009F3610">
        <w:rPr>
          <w:rFonts w:ascii="Franklin Gothic Book" w:hAnsi="Franklin Gothic Book"/>
        </w:rPr>
        <w:t xml:space="preserve"> системы регистрации является наличие современного программного обеспечения, которое позволяет выполнять все действия по регистрации. Устранение всех недостатков</w:t>
      </w:r>
      <w:r w:rsidR="005F6F9C" w:rsidRPr="009F3610">
        <w:rPr>
          <w:rFonts w:ascii="Franklin Gothic Book" w:hAnsi="Franklin Gothic Book"/>
        </w:rPr>
        <w:t xml:space="preserve"> и дефектов</w:t>
      </w:r>
      <w:r w:rsidRPr="009F3610">
        <w:rPr>
          <w:rFonts w:ascii="Franklin Gothic Book" w:hAnsi="Franklin Gothic Book"/>
        </w:rPr>
        <w:t>, описанных в</w:t>
      </w:r>
      <w:r w:rsidR="009B136B" w:rsidRPr="009F3610">
        <w:rPr>
          <w:rFonts w:ascii="Franklin Gothic Book" w:hAnsi="Franklin Gothic Book"/>
        </w:rPr>
        <w:t xml:space="preserve"> </w:t>
      </w:r>
      <w:r w:rsidR="005F6F9C" w:rsidRPr="009F3610">
        <w:rPr>
          <w:rFonts w:ascii="Franklin Gothic Book" w:hAnsi="Franklin Gothic Book"/>
        </w:rPr>
        <w:t xml:space="preserve">Разделе </w:t>
      </w:r>
      <w:r w:rsidRPr="009F3610">
        <w:rPr>
          <w:rFonts w:ascii="Franklin Gothic Book" w:hAnsi="Franklin Gothic Book"/>
        </w:rPr>
        <w:t xml:space="preserve">4 Отчета, путем внесения изменений в программное обеспечение </w:t>
      </w:r>
      <w:r w:rsidR="00E51740" w:rsidRPr="009F3610">
        <w:rPr>
          <w:rFonts w:ascii="Franklin Gothic Book" w:hAnsi="Franklin Gothic Book"/>
        </w:rPr>
        <w:t xml:space="preserve">является </w:t>
      </w:r>
      <w:r w:rsidRPr="009F3610">
        <w:rPr>
          <w:rFonts w:ascii="Franklin Gothic Book" w:hAnsi="Franklin Gothic Book"/>
        </w:rPr>
        <w:t>одн</w:t>
      </w:r>
      <w:r w:rsidR="00AC5ACC" w:rsidRPr="009F3610">
        <w:rPr>
          <w:rFonts w:ascii="Franklin Gothic Book" w:hAnsi="Franklin Gothic Book"/>
        </w:rPr>
        <w:t xml:space="preserve">им из способов </w:t>
      </w:r>
      <w:r w:rsidR="00E51740" w:rsidRPr="009F3610">
        <w:rPr>
          <w:rFonts w:ascii="Franklin Gothic Book" w:hAnsi="Franklin Gothic Book"/>
        </w:rPr>
        <w:t>по совершенствованию</w:t>
      </w:r>
      <w:r w:rsidRPr="009F3610">
        <w:rPr>
          <w:rFonts w:ascii="Franklin Gothic Book" w:hAnsi="Franklin Gothic Book"/>
        </w:rPr>
        <w:t xml:space="preserve"> системы регистрации без внесения изменений в законы РК.</w:t>
      </w:r>
    </w:p>
    <w:p w:rsidR="00AC5ACC" w:rsidRPr="009F3610" w:rsidRDefault="0038605A" w:rsidP="006E359D">
      <w:pPr>
        <w:suppressAutoHyphens/>
        <w:jc w:val="both"/>
        <w:rPr>
          <w:rFonts w:ascii="Franklin Gothic Book" w:hAnsi="Franklin Gothic Book"/>
        </w:rPr>
      </w:pPr>
      <w:r w:rsidRPr="009F3610">
        <w:rPr>
          <w:rFonts w:ascii="Franklin Gothic Book" w:hAnsi="Franklin Gothic Book"/>
        </w:rPr>
        <w:t xml:space="preserve">Кроме того, </w:t>
      </w:r>
      <w:r w:rsidR="00E51740" w:rsidRPr="009F3610">
        <w:rPr>
          <w:rFonts w:ascii="Franklin Gothic Book" w:hAnsi="Franklin Gothic Book"/>
        </w:rPr>
        <w:t xml:space="preserve">еще одним мероприятием </w:t>
      </w:r>
      <w:r w:rsidRPr="009F3610">
        <w:rPr>
          <w:rFonts w:ascii="Franklin Gothic Book" w:hAnsi="Franklin Gothic Book"/>
        </w:rPr>
        <w:t>по совершенствованию системы</w:t>
      </w:r>
      <w:r w:rsidR="00E51740" w:rsidRPr="009F3610">
        <w:rPr>
          <w:rFonts w:ascii="Franklin Gothic Book" w:hAnsi="Franklin Gothic Book"/>
        </w:rPr>
        <w:t xml:space="preserve"> государственной</w:t>
      </w:r>
      <w:r w:rsidRPr="009F3610">
        <w:rPr>
          <w:rFonts w:ascii="Franklin Gothic Book" w:hAnsi="Franklin Gothic Book"/>
        </w:rPr>
        <w:t xml:space="preserve"> регистрации может стать разработка информационной системы автоматического реагирования и предоставлени</w:t>
      </w:r>
      <w:r w:rsidR="00767969">
        <w:rPr>
          <w:rFonts w:ascii="Franklin Gothic Book" w:hAnsi="Franklin Gothic Book"/>
        </w:rPr>
        <w:t>я</w:t>
      </w:r>
      <w:r w:rsidRPr="009F3610">
        <w:rPr>
          <w:rFonts w:ascii="Franklin Gothic Book" w:hAnsi="Franklin Gothic Book"/>
        </w:rPr>
        <w:t xml:space="preserve"> </w:t>
      </w:r>
      <w:r w:rsidR="00767969">
        <w:rPr>
          <w:rFonts w:ascii="Franklin Gothic Book" w:hAnsi="Franklin Gothic Book"/>
        </w:rPr>
        <w:t>разъяснений, а также оказания правовой помощи</w:t>
      </w:r>
      <w:r w:rsidRPr="009F3610">
        <w:rPr>
          <w:rFonts w:ascii="Franklin Gothic Book" w:hAnsi="Franklin Gothic Book"/>
        </w:rPr>
        <w:t xml:space="preserve"> на основе искусственного интеллекта (чатбота).</w:t>
      </w:r>
    </w:p>
    <w:p w:rsidR="008B5686" w:rsidRPr="009F3610" w:rsidRDefault="00AC5ACC" w:rsidP="00AC5ACC">
      <w:pPr>
        <w:rPr>
          <w:rFonts w:ascii="Franklin Gothic Book" w:hAnsi="Franklin Gothic Book"/>
        </w:rPr>
      </w:pPr>
      <w:r w:rsidRPr="009F3610">
        <w:rPr>
          <w:rFonts w:ascii="Franklin Gothic Book" w:hAnsi="Franklin Gothic Book"/>
        </w:rPr>
        <w:br w:type="page"/>
      </w:r>
    </w:p>
    <w:p w:rsidR="008B5686" w:rsidRPr="009F3610" w:rsidRDefault="00C66AEA" w:rsidP="00B35237">
      <w:pPr>
        <w:pStyle w:val="a7"/>
        <w:keepNext/>
        <w:keepLines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5" w:themeFillShade="BF"/>
        <w:suppressAutoHyphens/>
        <w:spacing w:after="240" w:line="240" w:lineRule="auto"/>
        <w:jc w:val="center"/>
        <w:outlineLvl w:val="0"/>
        <w:rPr>
          <w:rFonts w:ascii="Franklin Gothic Book" w:eastAsia="Times New Roman" w:hAnsi="Franklin Gothic Book" w:cstheme="majorHAnsi"/>
          <w:b/>
          <w:color w:val="FFFFFF" w:themeColor="background1"/>
          <w:lang w:val="en-US" w:eastAsia="en-CA"/>
        </w:rPr>
      </w:pPr>
      <w:bookmarkStart w:id="27" w:name="_Toc33129188"/>
      <w:r w:rsidRPr="009F3610">
        <w:rPr>
          <w:rFonts w:ascii="Franklin Gothic Book" w:hAnsi="Franklin Gothic Book"/>
          <w:b/>
          <w:color w:val="FFFFFF" w:themeColor="background1"/>
        </w:rPr>
        <w:lastRenderedPageBreak/>
        <w:t>ПРИЛОЖЕНИЯ</w:t>
      </w:r>
      <w:bookmarkEnd w:id="27"/>
    </w:p>
    <w:p w:rsidR="000B53D7" w:rsidRPr="009F3610" w:rsidRDefault="00C66AEA" w:rsidP="00666998">
      <w:pPr>
        <w:pStyle w:val="2"/>
        <w:suppressAutoHyphens/>
        <w:spacing w:after="120"/>
        <w:jc w:val="center"/>
        <w:rPr>
          <w:rFonts w:ascii="Franklin Gothic Book" w:hAnsi="Franklin Gothic Book" w:cstheme="majorHAnsi"/>
          <w:b/>
          <w:sz w:val="22"/>
          <w:szCs w:val="22"/>
          <w:lang w:val="en-US" w:eastAsia="en-CA"/>
        </w:rPr>
      </w:pPr>
      <w:bookmarkStart w:id="28" w:name="_Toc33129189"/>
      <w:r w:rsidRPr="009F3610">
        <w:rPr>
          <w:rFonts w:ascii="Franklin Gothic Book" w:hAnsi="Franklin Gothic Book" w:cstheme="majorHAnsi"/>
          <w:b/>
          <w:sz w:val="22"/>
          <w:szCs w:val="22"/>
          <w:lang w:val="en-US" w:eastAsia="en-CA"/>
        </w:rPr>
        <w:t xml:space="preserve">График 1А. План </w:t>
      </w:r>
      <w:r w:rsidR="00AC5ACC" w:rsidRPr="009F3610">
        <w:rPr>
          <w:rFonts w:ascii="Franklin Gothic Book" w:hAnsi="Franklin Gothic Book" w:cstheme="majorHAnsi"/>
          <w:b/>
          <w:sz w:val="22"/>
          <w:szCs w:val="22"/>
          <w:lang w:eastAsia="en-CA"/>
        </w:rPr>
        <w:t>д</w:t>
      </w:r>
      <w:r w:rsidR="00AC5ACC" w:rsidRPr="009F3610">
        <w:rPr>
          <w:rFonts w:ascii="Franklin Gothic Book" w:hAnsi="Franklin Gothic Book" w:cstheme="majorHAnsi"/>
          <w:b/>
          <w:sz w:val="22"/>
          <w:szCs w:val="22"/>
          <w:lang w:val="en-US" w:eastAsia="en-CA"/>
        </w:rPr>
        <w:t>ействий</w:t>
      </w:r>
      <w:bookmarkEnd w:id="28"/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913"/>
        <w:gridCol w:w="2105"/>
        <w:gridCol w:w="2052"/>
        <w:gridCol w:w="1701"/>
        <w:gridCol w:w="939"/>
        <w:gridCol w:w="220"/>
        <w:gridCol w:w="1641"/>
      </w:tblGrid>
      <w:tr w:rsidR="00E52C57" w:rsidRPr="009F3610" w:rsidTr="009F3610">
        <w:trPr>
          <w:trHeight w:val="198"/>
          <w:tblHeader/>
        </w:trPr>
        <w:tc>
          <w:tcPr>
            <w:tcW w:w="913" w:type="dxa"/>
            <w:vMerge w:val="restart"/>
            <w:shd w:val="clear" w:color="auto" w:fill="F2F2F2" w:themeFill="background1" w:themeFillShade="F2"/>
          </w:tcPr>
          <w:p w:rsidR="007F67B3" w:rsidRPr="009F3610" w:rsidRDefault="007F67B3" w:rsidP="00B35237">
            <w:pPr>
              <w:suppressAutoHyphens/>
              <w:jc w:val="center"/>
              <w:rPr>
                <w:rFonts w:ascii="Franklin Gothic Book" w:hAnsi="Franklin Gothic Book" w:cstheme="minorHAnsi"/>
                <w:b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b/>
                <w:lang w:val="en-US"/>
              </w:rPr>
              <w:t>No.</w:t>
            </w:r>
          </w:p>
        </w:tc>
        <w:tc>
          <w:tcPr>
            <w:tcW w:w="2105" w:type="dxa"/>
            <w:vMerge w:val="restart"/>
            <w:shd w:val="clear" w:color="auto" w:fill="F2F2F2" w:themeFill="background1" w:themeFillShade="F2"/>
          </w:tcPr>
          <w:p w:rsidR="007F67B3" w:rsidRPr="009F3610" w:rsidRDefault="00C66AEA" w:rsidP="00B35237">
            <w:pPr>
              <w:suppressAutoHyphens/>
              <w:jc w:val="center"/>
              <w:rPr>
                <w:rFonts w:ascii="Franklin Gothic Book" w:hAnsi="Franklin Gothic Book" w:cstheme="minorHAnsi"/>
                <w:b/>
              </w:rPr>
            </w:pPr>
            <w:r w:rsidRPr="009F3610">
              <w:rPr>
                <w:rFonts w:ascii="Franklin Gothic Book" w:hAnsi="Franklin Gothic Book" w:cstheme="minorHAnsi"/>
                <w:b/>
              </w:rPr>
              <w:t>Действия</w:t>
            </w:r>
          </w:p>
        </w:tc>
        <w:tc>
          <w:tcPr>
            <w:tcW w:w="2052" w:type="dxa"/>
            <w:vMerge w:val="restart"/>
            <w:shd w:val="clear" w:color="auto" w:fill="F2F2F2" w:themeFill="background1" w:themeFillShade="F2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b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b/>
                <w:lang w:val="en-US"/>
              </w:rPr>
              <w:t>Исполнитель</w:t>
            </w:r>
          </w:p>
          <w:p w:rsidR="007F67B3" w:rsidRPr="009F3610" w:rsidRDefault="007F67B3" w:rsidP="00C66AEA">
            <w:pPr>
              <w:suppressAutoHyphens/>
              <w:jc w:val="center"/>
              <w:rPr>
                <w:rFonts w:ascii="Franklin Gothic Book" w:hAnsi="Franklin Gothic Book" w:cstheme="minorHAnsi"/>
                <w:b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7F67B3" w:rsidRPr="009F3610" w:rsidRDefault="00C66AEA" w:rsidP="00C66AEA">
            <w:pPr>
              <w:suppressAutoHyphens/>
              <w:rPr>
                <w:rFonts w:ascii="Franklin Gothic Book" w:hAnsi="Franklin Gothic Book" w:cstheme="minorHAnsi"/>
                <w:b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b/>
                <w:lang w:val="en-US"/>
              </w:rPr>
              <w:t xml:space="preserve">Ориентировочный срок </w:t>
            </w:r>
          </w:p>
        </w:tc>
        <w:tc>
          <w:tcPr>
            <w:tcW w:w="2800" w:type="dxa"/>
            <w:gridSpan w:val="3"/>
            <w:shd w:val="clear" w:color="auto" w:fill="F2F2F2" w:themeFill="background1" w:themeFillShade="F2"/>
          </w:tcPr>
          <w:p w:rsidR="007F67B3" w:rsidRPr="009F3610" w:rsidRDefault="00C66AEA" w:rsidP="00B35237">
            <w:pPr>
              <w:suppressAutoHyphens/>
              <w:jc w:val="center"/>
              <w:rPr>
                <w:rFonts w:ascii="Franklin Gothic Book" w:hAnsi="Franklin Gothic Book" w:cstheme="minorHAnsi"/>
                <w:b/>
              </w:rPr>
            </w:pPr>
            <w:r w:rsidRPr="009F3610">
              <w:rPr>
                <w:rFonts w:ascii="Franklin Gothic Book" w:hAnsi="Franklin Gothic Book" w:cstheme="minorHAnsi"/>
                <w:b/>
              </w:rPr>
              <w:t>Затраты</w:t>
            </w:r>
          </w:p>
        </w:tc>
      </w:tr>
      <w:tr w:rsidR="0055529C" w:rsidRPr="009F3610" w:rsidTr="009F3610">
        <w:trPr>
          <w:trHeight w:val="198"/>
          <w:tblHeader/>
        </w:trPr>
        <w:tc>
          <w:tcPr>
            <w:tcW w:w="913" w:type="dxa"/>
            <w:vMerge/>
            <w:shd w:val="clear" w:color="auto" w:fill="F2F2F2" w:themeFill="background1" w:themeFillShade="F2"/>
          </w:tcPr>
          <w:p w:rsidR="007F67B3" w:rsidRPr="009F3610" w:rsidRDefault="007F67B3" w:rsidP="00B35237">
            <w:pPr>
              <w:suppressAutoHyphens/>
              <w:jc w:val="center"/>
              <w:rPr>
                <w:rFonts w:ascii="Franklin Gothic Book" w:hAnsi="Franklin Gothic Book" w:cstheme="minorHAnsi"/>
                <w:b/>
                <w:lang w:val="en-US"/>
              </w:rPr>
            </w:pPr>
          </w:p>
        </w:tc>
        <w:tc>
          <w:tcPr>
            <w:tcW w:w="2105" w:type="dxa"/>
            <w:vMerge/>
            <w:shd w:val="clear" w:color="auto" w:fill="F2F2F2" w:themeFill="background1" w:themeFillShade="F2"/>
          </w:tcPr>
          <w:p w:rsidR="007F67B3" w:rsidRPr="009F3610" w:rsidRDefault="007F67B3" w:rsidP="00B35237">
            <w:pPr>
              <w:suppressAutoHyphens/>
              <w:jc w:val="center"/>
              <w:rPr>
                <w:rFonts w:ascii="Franklin Gothic Book" w:hAnsi="Franklin Gothic Book" w:cstheme="minorHAnsi"/>
                <w:b/>
                <w:lang w:val="en-US"/>
              </w:rPr>
            </w:pPr>
          </w:p>
        </w:tc>
        <w:tc>
          <w:tcPr>
            <w:tcW w:w="2052" w:type="dxa"/>
            <w:vMerge/>
            <w:shd w:val="clear" w:color="auto" w:fill="F2F2F2" w:themeFill="background1" w:themeFillShade="F2"/>
          </w:tcPr>
          <w:p w:rsidR="007F67B3" w:rsidRPr="009F3610" w:rsidRDefault="007F67B3" w:rsidP="00B35237">
            <w:pPr>
              <w:suppressAutoHyphens/>
              <w:jc w:val="center"/>
              <w:rPr>
                <w:rFonts w:ascii="Franklin Gothic Book" w:hAnsi="Franklin Gothic Book" w:cstheme="minorHAnsi"/>
                <w:b/>
                <w:lang w:val="en-US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7F67B3" w:rsidRPr="009F3610" w:rsidRDefault="007F67B3" w:rsidP="00B35237">
            <w:pPr>
              <w:suppressAutoHyphens/>
              <w:jc w:val="center"/>
              <w:rPr>
                <w:rFonts w:ascii="Franklin Gothic Book" w:hAnsi="Franklin Gothic Book" w:cstheme="minorHAnsi"/>
                <w:b/>
                <w:lang w:val="en-US"/>
              </w:rPr>
            </w:pPr>
          </w:p>
        </w:tc>
        <w:tc>
          <w:tcPr>
            <w:tcW w:w="939" w:type="dxa"/>
            <w:shd w:val="clear" w:color="auto" w:fill="F2F2F2" w:themeFill="background1" w:themeFillShade="F2"/>
          </w:tcPr>
          <w:p w:rsidR="007F67B3" w:rsidRPr="009F3610" w:rsidRDefault="00AC5ACC" w:rsidP="00AC5ACC">
            <w:pPr>
              <w:suppressAutoHyphens/>
              <w:jc w:val="center"/>
              <w:rPr>
                <w:rFonts w:ascii="Franklin Gothic Book" w:hAnsi="Franklin Gothic Book" w:cstheme="minorHAnsi"/>
                <w:b/>
              </w:rPr>
            </w:pPr>
            <w:r w:rsidRPr="009F3610">
              <w:rPr>
                <w:rFonts w:ascii="Franklin Gothic Book" w:hAnsi="Franklin Gothic Book" w:cstheme="minorHAnsi"/>
                <w:b/>
              </w:rPr>
              <w:t>Общие</w:t>
            </w:r>
          </w:p>
        </w:tc>
        <w:tc>
          <w:tcPr>
            <w:tcW w:w="1861" w:type="dxa"/>
            <w:gridSpan w:val="2"/>
            <w:shd w:val="clear" w:color="auto" w:fill="F2F2F2" w:themeFill="background1" w:themeFillShade="F2"/>
          </w:tcPr>
          <w:p w:rsidR="007F67B3" w:rsidRPr="009F3610" w:rsidRDefault="00AC5ACC" w:rsidP="00AC5ACC">
            <w:pPr>
              <w:suppressAutoHyphens/>
              <w:jc w:val="center"/>
              <w:rPr>
                <w:rFonts w:ascii="Franklin Gothic Book" w:hAnsi="Franklin Gothic Book" w:cstheme="minorHAnsi"/>
                <w:b/>
              </w:rPr>
            </w:pPr>
            <w:r w:rsidRPr="009F3610">
              <w:rPr>
                <w:rFonts w:ascii="Franklin Gothic Book" w:hAnsi="Franklin Gothic Book" w:cstheme="minorHAnsi"/>
                <w:b/>
              </w:rPr>
              <w:t xml:space="preserve">На примере одного органа </w:t>
            </w:r>
            <w:r w:rsidR="00C66AEA" w:rsidRPr="009F3610">
              <w:rPr>
                <w:rFonts w:ascii="Franklin Gothic Book" w:hAnsi="Franklin Gothic Book" w:cstheme="minorHAnsi"/>
                <w:b/>
              </w:rPr>
              <w:t>регистр</w:t>
            </w:r>
            <w:r w:rsidRPr="009F3610">
              <w:rPr>
                <w:rFonts w:ascii="Franklin Gothic Book" w:hAnsi="Franklin Gothic Book" w:cstheme="minorHAnsi"/>
                <w:b/>
              </w:rPr>
              <w:t xml:space="preserve">ации </w:t>
            </w:r>
            <w:r w:rsidR="00C66AEA" w:rsidRPr="009F3610">
              <w:rPr>
                <w:rFonts w:ascii="Franklin Gothic Book" w:hAnsi="Franklin Gothic Book" w:cstheme="minorHAnsi"/>
                <w:b/>
              </w:rPr>
              <w:t xml:space="preserve"> в </w:t>
            </w:r>
            <w:r w:rsidRPr="009F3610">
              <w:rPr>
                <w:rFonts w:ascii="Franklin Gothic Book" w:hAnsi="Franklin Gothic Book" w:cstheme="minorHAnsi"/>
                <w:b/>
              </w:rPr>
              <w:t xml:space="preserve">г. </w:t>
            </w:r>
            <w:r w:rsidR="00C66AEA" w:rsidRPr="009F3610">
              <w:rPr>
                <w:rFonts w:ascii="Franklin Gothic Book" w:hAnsi="Franklin Gothic Book" w:cstheme="minorHAnsi"/>
                <w:b/>
              </w:rPr>
              <w:t>Нур-Султане</w:t>
            </w:r>
          </w:p>
        </w:tc>
      </w:tr>
      <w:tr w:rsidR="00E52C57" w:rsidRPr="009F3610" w:rsidTr="009F3610">
        <w:tc>
          <w:tcPr>
            <w:tcW w:w="913" w:type="dxa"/>
          </w:tcPr>
          <w:p w:rsidR="000B53D7" w:rsidRPr="009F3610" w:rsidRDefault="000B53D7" w:rsidP="00CF2A06">
            <w:pPr>
              <w:pStyle w:val="a7"/>
              <w:numPr>
                <w:ilvl w:val="0"/>
                <w:numId w:val="12"/>
              </w:num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2105" w:type="dxa"/>
          </w:tcPr>
          <w:p w:rsidR="000B53D7" w:rsidRPr="009F3610" w:rsidRDefault="00C66AEA" w:rsidP="00B35237">
            <w:pPr>
              <w:suppressAutoHyphens/>
              <w:jc w:val="center"/>
              <w:rPr>
                <w:rFonts w:ascii="Franklin Gothic Book" w:hAnsi="Franklin Gothic Book" w:cstheme="minorHAnsi"/>
                <w:b/>
                <w:bCs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b/>
                <w:bCs/>
                <w:sz w:val="20"/>
                <w:szCs w:val="20"/>
                <w:lang w:val="en-US"/>
              </w:rPr>
              <w:t>ДОСТУП К ИНФОРМАЦИИ</w:t>
            </w:r>
          </w:p>
        </w:tc>
        <w:tc>
          <w:tcPr>
            <w:tcW w:w="2052" w:type="dxa"/>
          </w:tcPr>
          <w:p w:rsidR="000B53D7" w:rsidRPr="009F3610" w:rsidRDefault="000B53D7" w:rsidP="00B35237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B53D7" w:rsidRPr="009F3610" w:rsidRDefault="000B53D7" w:rsidP="00B35237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</w:p>
        </w:tc>
        <w:tc>
          <w:tcPr>
            <w:tcW w:w="2800" w:type="dxa"/>
            <w:gridSpan w:val="3"/>
          </w:tcPr>
          <w:p w:rsidR="000B53D7" w:rsidRPr="009F3610" w:rsidRDefault="000B53D7" w:rsidP="00B35237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</w:p>
        </w:tc>
      </w:tr>
      <w:tr w:rsidR="00E52C57" w:rsidRPr="009F3610" w:rsidTr="009F3610">
        <w:tc>
          <w:tcPr>
            <w:tcW w:w="913" w:type="dxa"/>
          </w:tcPr>
          <w:p w:rsidR="000B53D7" w:rsidRPr="009F3610" w:rsidRDefault="000B53D7" w:rsidP="00B35237">
            <w:pPr>
              <w:pStyle w:val="a7"/>
              <w:suppressAutoHyphens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</w:p>
          <w:p w:rsidR="00A542A6" w:rsidRPr="009F3610" w:rsidRDefault="000622C3" w:rsidP="00B35237">
            <w:pPr>
              <w:suppressAutoHyphens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/>
                <w:sz w:val="20"/>
                <w:szCs w:val="20"/>
                <w:lang w:val="en-US"/>
              </w:rPr>
              <w:t>1.1</w:t>
            </w:r>
          </w:p>
        </w:tc>
        <w:tc>
          <w:tcPr>
            <w:tcW w:w="2105" w:type="dxa"/>
          </w:tcPr>
          <w:p w:rsidR="000B53D7" w:rsidRPr="009F3610" w:rsidRDefault="00C66AEA" w:rsidP="00AC5ACC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</w:rPr>
              <w:t xml:space="preserve">Создание координационной комиссии под </w:t>
            </w:r>
            <w:r w:rsidR="00B220BA" w:rsidRPr="009F3610">
              <w:rPr>
                <w:rFonts w:ascii="Franklin Gothic Book" w:hAnsi="Franklin Gothic Book" w:cstheme="minorHAnsi"/>
                <w:sz w:val="20"/>
                <w:szCs w:val="20"/>
              </w:rPr>
              <w:t xml:space="preserve">руководством </w:t>
            </w:r>
            <w:r w:rsidR="009F3610">
              <w:rPr>
                <w:rFonts w:ascii="Franklin Gothic Book" w:hAnsi="Franklin Gothic Book"/>
              </w:rPr>
              <w:t xml:space="preserve"> </w:t>
            </w:r>
            <w:r w:rsidR="00AC5ACC" w:rsidRPr="009F3610">
              <w:rPr>
                <w:rFonts w:ascii="Franklin Gothic Book" w:hAnsi="Franklin Gothic Book"/>
              </w:rPr>
              <w:t>МЮ</w:t>
            </w:r>
          </w:p>
        </w:tc>
        <w:tc>
          <w:tcPr>
            <w:tcW w:w="2052" w:type="dxa"/>
          </w:tcPr>
          <w:p w:rsidR="000B53D7" w:rsidRPr="009F3610" w:rsidRDefault="00AC5ACC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/>
              </w:rPr>
              <w:t>МЮ</w:t>
            </w:r>
            <w:r w:rsidR="00C66AEA" w:rsidRPr="009F3610">
              <w:rPr>
                <w:rFonts w:ascii="Franklin Gothic Book" w:hAnsi="Franklin Gothic Book" w:cstheme="minorHAnsi"/>
                <w:sz w:val="20"/>
                <w:szCs w:val="20"/>
              </w:rPr>
              <w:t xml:space="preserve"> (с приглашением других заинтересованных сторон, включая, государственные органы, </w:t>
            </w:r>
            <w:r w:rsidR="00B220BA" w:rsidRPr="009F3610">
              <w:rPr>
                <w:rFonts w:ascii="Franklin Gothic Book" w:hAnsi="Franklin Gothic Book" w:cstheme="minorHAnsi"/>
                <w:sz w:val="20"/>
                <w:szCs w:val="20"/>
              </w:rPr>
              <w:t>в том числе М</w:t>
            </w:r>
            <w:r w:rsidR="00C66AEA" w:rsidRPr="009F3610">
              <w:rPr>
                <w:rFonts w:ascii="Franklin Gothic Book" w:hAnsi="Franklin Gothic Book" w:cstheme="minorHAnsi"/>
                <w:sz w:val="20"/>
                <w:szCs w:val="20"/>
              </w:rPr>
              <w:t>ИД, Инвестиционный орган, другие юридические лица,</w:t>
            </w:r>
            <w:r w:rsidR="00B220BA" w:rsidRPr="009F3610">
              <w:rPr>
                <w:rFonts w:ascii="Franklin Gothic Book" w:hAnsi="Franklin Gothic Book" w:cstheme="minorHAnsi"/>
                <w:sz w:val="20"/>
                <w:szCs w:val="20"/>
              </w:rPr>
              <w:t xml:space="preserve"> в том числе</w:t>
            </w:r>
            <w:r w:rsidR="009F3610">
              <w:rPr>
                <w:rFonts w:ascii="Franklin Gothic Book" w:hAnsi="Franklin Gothic Book" w:cstheme="minorHAnsi"/>
                <w:sz w:val="20"/>
                <w:szCs w:val="20"/>
              </w:rPr>
              <w:t>,</w:t>
            </w:r>
            <w:r w:rsidR="00B220BA" w:rsidRPr="009F3610">
              <w:rPr>
                <w:rFonts w:ascii="Franklin Gothic Book" w:hAnsi="Franklin Gothic Book" w:cstheme="minorHAnsi"/>
                <w:sz w:val="20"/>
                <w:szCs w:val="20"/>
              </w:rPr>
              <w:t xml:space="preserve"> </w:t>
            </w:r>
            <w:r w:rsidR="00C66AEA" w:rsidRPr="009F3610">
              <w:rPr>
                <w:rFonts w:ascii="Franklin Gothic Book" w:hAnsi="Franklin Gothic Book" w:cstheme="minorHAnsi"/>
                <w:sz w:val="20"/>
                <w:szCs w:val="20"/>
              </w:rPr>
              <w:t>Государственная корпорация, Атамекен и т.д.)</w:t>
            </w:r>
          </w:p>
        </w:tc>
        <w:tc>
          <w:tcPr>
            <w:tcW w:w="1701" w:type="dxa"/>
          </w:tcPr>
          <w:p w:rsidR="000B53D7" w:rsidRPr="009F3610" w:rsidRDefault="00C66AEA" w:rsidP="00B35237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</w:rPr>
              <w:t>Один месяц</w:t>
            </w:r>
          </w:p>
        </w:tc>
        <w:tc>
          <w:tcPr>
            <w:tcW w:w="2800" w:type="dxa"/>
            <w:gridSpan w:val="3"/>
          </w:tcPr>
          <w:p w:rsidR="000B53D7" w:rsidRPr="009F3610" w:rsidRDefault="00C66AEA" w:rsidP="00AC5ACC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</w:rPr>
              <w:t xml:space="preserve">Не </w:t>
            </w:r>
            <w:r w:rsidR="00AC5ACC" w:rsidRPr="009F3610">
              <w:rPr>
                <w:rFonts w:ascii="Franklin Gothic Book" w:hAnsi="Franklin Gothic Book" w:cstheme="minorHAnsi"/>
                <w:sz w:val="20"/>
                <w:szCs w:val="20"/>
              </w:rPr>
              <w:t>применимо</w:t>
            </w:r>
          </w:p>
        </w:tc>
      </w:tr>
      <w:tr w:rsidR="00E52C57" w:rsidRPr="009F3610" w:rsidTr="009F3610">
        <w:tc>
          <w:tcPr>
            <w:tcW w:w="913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>1.2</w:t>
            </w:r>
          </w:p>
          <w:p w:rsidR="00C66AEA" w:rsidRPr="009F3610" w:rsidRDefault="00C66AEA" w:rsidP="00C66AEA">
            <w:pPr>
              <w:suppressAutoHyphens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</w:p>
        </w:tc>
        <w:tc>
          <w:tcPr>
            <w:tcW w:w="2105" w:type="dxa"/>
          </w:tcPr>
          <w:p w:rsidR="00C66AEA" w:rsidRPr="009F3610" w:rsidRDefault="00C66AEA" w:rsidP="009F3610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/>
              </w:rPr>
              <w:t xml:space="preserve">Организация лингвистической экспертизы </w:t>
            </w:r>
            <w:r w:rsidR="009F3610">
              <w:rPr>
                <w:rFonts w:ascii="Franklin Gothic Book" w:hAnsi="Franklin Gothic Book"/>
              </w:rPr>
              <w:t xml:space="preserve">законодательства о </w:t>
            </w:r>
            <w:r w:rsidRPr="009F3610">
              <w:rPr>
                <w:rFonts w:ascii="Franklin Gothic Book" w:hAnsi="Franklin Gothic Book"/>
              </w:rPr>
              <w:t>регистрации</w:t>
            </w:r>
          </w:p>
        </w:tc>
        <w:tc>
          <w:tcPr>
            <w:tcW w:w="2052" w:type="dxa"/>
          </w:tcPr>
          <w:p w:rsidR="00C66AEA" w:rsidRPr="009F3610" w:rsidRDefault="009F3610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</w:rPr>
              <w:t>МЮ</w:t>
            </w:r>
            <w:r w:rsidR="00B220BA"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 xml:space="preserve"> </w:t>
            </w:r>
            <w:r w:rsidR="00C66AEA"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>(координационная комиссия)</w:t>
            </w:r>
          </w:p>
        </w:tc>
        <w:tc>
          <w:tcPr>
            <w:tcW w:w="1701" w:type="dxa"/>
          </w:tcPr>
          <w:p w:rsidR="00C66AEA" w:rsidRPr="009F3610" w:rsidRDefault="00C66AEA" w:rsidP="00C66AEA">
            <w:pPr>
              <w:suppressAutoHyphens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/>
              </w:rPr>
              <w:t>1-3 месяца</w:t>
            </w:r>
          </w:p>
        </w:tc>
        <w:tc>
          <w:tcPr>
            <w:tcW w:w="2800" w:type="dxa"/>
            <w:gridSpan w:val="3"/>
          </w:tcPr>
          <w:p w:rsidR="00C66AEA" w:rsidRPr="009F3610" w:rsidRDefault="00C66AEA" w:rsidP="009F3610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</w:rPr>
              <w:t xml:space="preserve">Не </w:t>
            </w:r>
            <w:r w:rsidR="009F3610" w:rsidRPr="009F3610">
              <w:rPr>
                <w:rFonts w:ascii="Franklin Gothic Book" w:hAnsi="Franklin Gothic Book" w:cstheme="minorHAnsi"/>
                <w:sz w:val="20"/>
                <w:szCs w:val="20"/>
              </w:rPr>
              <w:t>примени</w:t>
            </w:r>
            <w:r w:rsidR="009F3610">
              <w:rPr>
                <w:rFonts w:ascii="Franklin Gothic Book" w:hAnsi="Franklin Gothic Book" w:cstheme="minorHAnsi"/>
                <w:sz w:val="20"/>
                <w:szCs w:val="20"/>
              </w:rPr>
              <w:t>м</w:t>
            </w:r>
            <w:r w:rsidR="009F3610" w:rsidRPr="009F3610">
              <w:rPr>
                <w:rFonts w:ascii="Franklin Gothic Book" w:hAnsi="Franklin Gothic Book" w:cstheme="minorHAnsi"/>
                <w:sz w:val="20"/>
                <w:szCs w:val="20"/>
              </w:rPr>
              <w:t>о</w:t>
            </w:r>
          </w:p>
        </w:tc>
      </w:tr>
      <w:tr w:rsidR="00E52C57" w:rsidRPr="009F3610" w:rsidTr="009F3610">
        <w:tc>
          <w:tcPr>
            <w:tcW w:w="913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>1.3</w:t>
            </w:r>
          </w:p>
        </w:tc>
        <w:tc>
          <w:tcPr>
            <w:tcW w:w="2105" w:type="dxa"/>
          </w:tcPr>
          <w:p w:rsidR="00C66AEA" w:rsidRPr="009F3610" w:rsidRDefault="00C66AEA" w:rsidP="009F3610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/>
              </w:rPr>
              <w:t xml:space="preserve">Разработка </w:t>
            </w:r>
            <w:r w:rsidR="009F3610">
              <w:rPr>
                <w:rFonts w:ascii="Franklin Gothic Book" w:hAnsi="Franklin Gothic Book"/>
              </w:rPr>
              <w:t>Ко</w:t>
            </w:r>
            <w:r w:rsidR="009F3610" w:rsidRPr="009F3610">
              <w:rPr>
                <w:rFonts w:ascii="Franklin Gothic Book" w:hAnsi="Franklin Gothic Book"/>
              </w:rPr>
              <w:t xml:space="preserve">мплекта </w:t>
            </w:r>
            <w:r w:rsidR="009F3610">
              <w:rPr>
                <w:rFonts w:ascii="Franklin Gothic Book" w:hAnsi="Franklin Gothic Book"/>
              </w:rPr>
              <w:t xml:space="preserve">разъяснительных </w:t>
            </w:r>
            <w:r w:rsidR="00056B9E" w:rsidRPr="009F3610">
              <w:rPr>
                <w:rFonts w:ascii="Franklin Gothic Book" w:hAnsi="Franklin Gothic Book"/>
              </w:rPr>
              <w:t xml:space="preserve">материалов </w:t>
            </w:r>
            <w:r w:rsidRPr="009F3610">
              <w:rPr>
                <w:rFonts w:ascii="Franklin Gothic Book" w:hAnsi="Franklin Gothic Book"/>
              </w:rPr>
              <w:t xml:space="preserve">для веб-сайта и его модификация для печатных </w:t>
            </w:r>
            <w:r w:rsidR="009F3610">
              <w:rPr>
                <w:rFonts w:ascii="Franklin Gothic Book" w:hAnsi="Franklin Gothic Book"/>
              </w:rPr>
              <w:t>варианта</w:t>
            </w:r>
          </w:p>
        </w:tc>
        <w:tc>
          <w:tcPr>
            <w:tcW w:w="2052" w:type="dxa"/>
          </w:tcPr>
          <w:p w:rsidR="00C66AEA" w:rsidRPr="009F3610" w:rsidRDefault="009F3610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</w:rPr>
              <w:t>МЮ</w:t>
            </w:r>
          </w:p>
        </w:tc>
        <w:tc>
          <w:tcPr>
            <w:tcW w:w="1701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/>
              </w:rPr>
              <w:t>5-10 рабочих дней</w:t>
            </w:r>
          </w:p>
        </w:tc>
        <w:tc>
          <w:tcPr>
            <w:tcW w:w="2800" w:type="dxa"/>
            <w:gridSpan w:val="3"/>
          </w:tcPr>
          <w:p w:rsidR="00C66AEA" w:rsidRPr="009F3610" w:rsidRDefault="00C66AEA" w:rsidP="009F3610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</w:rPr>
              <w:t>Не примени</w:t>
            </w:r>
            <w:r w:rsidR="009F3610">
              <w:rPr>
                <w:rFonts w:ascii="Franklin Gothic Book" w:hAnsi="Franklin Gothic Book" w:cstheme="minorHAnsi"/>
                <w:sz w:val="20"/>
                <w:szCs w:val="20"/>
              </w:rPr>
              <w:t>м</w:t>
            </w:r>
            <w:r w:rsidRPr="009F3610">
              <w:rPr>
                <w:rFonts w:ascii="Franklin Gothic Book" w:hAnsi="Franklin Gothic Book" w:cstheme="minorHAnsi"/>
                <w:sz w:val="20"/>
                <w:szCs w:val="20"/>
              </w:rPr>
              <w:t>о</w:t>
            </w:r>
          </w:p>
        </w:tc>
      </w:tr>
      <w:tr w:rsidR="00E52C57" w:rsidRPr="009F3610" w:rsidTr="009F3610">
        <w:tc>
          <w:tcPr>
            <w:tcW w:w="913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>1.4</w:t>
            </w:r>
          </w:p>
        </w:tc>
        <w:tc>
          <w:tcPr>
            <w:tcW w:w="2105" w:type="dxa"/>
          </w:tcPr>
          <w:p w:rsidR="00C66AEA" w:rsidRPr="009F3610" w:rsidRDefault="00C66AEA" w:rsidP="009F3610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/>
              </w:rPr>
              <w:t xml:space="preserve">Распространение </w:t>
            </w:r>
            <w:r w:rsidR="009F3610">
              <w:rPr>
                <w:rFonts w:ascii="Franklin Gothic Book" w:hAnsi="Franklin Gothic Book"/>
              </w:rPr>
              <w:t>К</w:t>
            </w:r>
            <w:r w:rsidR="009F3610" w:rsidRPr="009F3610">
              <w:rPr>
                <w:rFonts w:ascii="Franklin Gothic Book" w:hAnsi="Franklin Gothic Book"/>
              </w:rPr>
              <w:t xml:space="preserve">омплекта </w:t>
            </w:r>
            <w:r w:rsidR="009F3610">
              <w:rPr>
                <w:rFonts w:ascii="Franklin Gothic Book" w:hAnsi="Franklin Gothic Book"/>
              </w:rPr>
              <w:t xml:space="preserve">разъяснительных </w:t>
            </w:r>
            <w:r w:rsidR="00056B9E" w:rsidRPr="009F3610">
              <w:rPr>
                <w:rFonts w:ascii="Franklin Gothic Book" w:hAnsi="Franklin Gothic Book"/>
              </w:rPr>
              <w:t xml:space="preserve">материалов </w:t>
            </w:r>
            <w:r w:rsidRPr="009F3610">
              <w:rPr>
                <w:rFonts w:ascii="Franklin Gothic Book" w:hAnsi="Franklin Gothic Book"/>
              </w:rPr>
              <w:t>для рассмотрения</w:t>
            </w:r>
          </w:p>
        </w:tc>
        <w:tc>
          <w:tcPr>
            <w:tcW w:w="2052" w:type="dxa"/>
          </w:tcPr>
          <w:p w:rsidR="00C66AEA" w:rsidRPr="009F3610" w:rsidRDefault="00FB25DE" w:rsidP="009F3610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/>
              </w:rPr>
              <w:t>М</w:t>
            </w:r>
            <w:r w:rsidR="009F3610">
              <w:rPr>
                <w:rFonts w:ascii="Franklin Gothic Book" w:hAnsi="Franklin Gothic Book"/>
              </w:rPr>
              <w:t xml:space="preserve">Ю </w:t>
            </w:r>
          </w:p>
        </w:tc>
        <w:tc>
          <w:tcPr>
            <w:tcW w:w="1701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/>
              </w:rPr>
              <w:t>1-2 рабочих дня</w:t>
            </w:r>
          </w:p>
        </w:tc>
        <w:tc>
          <w:tcPr>
            <w:tcW w:w="2800" w:type="dxa"/>
            <w:gridSpan w:val="3"/>
          </w:tcPr>
          <w:p w:rsidR="00C66AEA" w:rsidRPr="009F3610" w:rsidRDefault="00C66AEA" w:rsidP="009F3610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</w:rPr>
              <w:t>Не примени</w:t>
            </w:r>
            <w:r w:rsidR="009F3610">
              <w:rPr>
                <w:rFonts w:ascii="Franklin Gothic Book" w:hAnsi="Franklin Gothic Book" w:cstheme="minorHAnsi"/>
                <w:sz w:val="20"/>
                <w:szCs w:val="20"/>
              </w:rPr>
              <w:t>м</w:t>
            </w:r>
            <w:r w:rsidRPr="009F3610">
              <w:rPr>
                <w:rFonts w:ascii="Franklin Gothic Book" w:hAnsi="Franklin Gothic Book" w:cstheme="minorHAnsi"/>
                <w:sz w:val="20"/>
                <w:szCs w:val="20"/>
              </w:rPr>
              <w:t>о</w:t>
            </w:r>
          </w:p>
        </w:tc>
      </w:tr>
      <w:tr w:rsidR="00E52C57" w:rsidRPr="009F3610" w:rsidTr="009F3610">
        <w:tc>
          <w:tcPr>
            <w:tcW w:w="913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>1.5</w:t>
            </w:r>
          </w:p>
        </w:tc>
        <w:tc>
          <w:tcPr>
            <w:tcW w:w="2105" w:type="dxa"/>
          </w:tcPr>
          <w:p w:rsidR="00C66AEA" w:rsidRPr="009F3610" w:rsidRDefault="00E03A3E" w:rsidP="009F3610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/>
              </w:rPr>
              <w:t>К</w:t>
            </w:r>
            <w:r w:rsidR="00C66AEA" w:rsidRPr="009F3610">
              <w:rPr>
                <w:rFonts w:ascii="Franklin Gothic Book" w:hAnsi="Franklin Gothic Book"/>
              </w:rPr>
              <w:t>омментар</w:t>
            </w:r>
            <w:r w:rsidRPr="009F3610">
              <w:rPr>
                <w:rFonts w:ascii="Franklin Gothic Book" w:hAnsi="Franklin Gothic Book"/>
              </w:rPr>
              <w:t xml:space="preserve">ии </w:t>
            </w:r>
            <w:r w:rsidR="00C66AEA" w:rsidRPr="009F3610">
              <w:rPr>
                <w:rFonts w:ascii="Franklin Gothic Book" w:hAnsi="Franklin Gothic Book"/>
              </w:rPr>
              <w:t xml:space="preserve">к </w:t>
            </w:r>
            <w:r w:rsidR="009F3610">
              <w:rPr>
                <w:rFonts w:ascii="Franklin Gothic Book" w:hAnsi="Franklin Gothic Book"/>
              </w:rPr>
              <w:t>К</w:t>
            </w:r>
            <w:r w:rsidR="009F3610" w:rsidRPr="009F3610">
              <w:rPr>
                <w:rFonts w:ascii="Franklin Gothic Book" w:hAnsi="Franklin Gothic Book"/>
              </w:rPr>
              <w:t xml:space="preserve">омплекту </w:t>
            </w:r>
            <w:r w:rsidR="009F3610">
              <w:rPr>
                <w:rFonts w:ascii="Franklin Gothic Book" w:hAnsi="Franklin Gothic Book"/>
              </w:rPr>
              <w:t xml:space="preserve">разъяснительных </w:t>
            </w:r>
            <w:r w:rsidR="00056B9E" w:rsidRPr="009F3610">
              <w:rPr>
                <w:rFonts w:ascii="Franklin Gothic Book" w:hAnsi="Franklin Gothic Book"/>
              </w:rPr>
              <w:t>материалов</w:t>
            </w:r>
          </w:p>
        </w:tc>
        <w:tc>
          <w:tcPr>
            <w:tcW w:w="2052" w:type="dxa"/>
          </w:tcPr>
          <w:p w:rsidR="00C66AEA" w:rsidRPr="009F3610" w:rsidRDefault="00FB25DE" w:rsidP="009F3610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/>
              </w:rPr>
              <w:t>М</w:t>
            </w:r>
            <w:r w:rsidR="009F3610">
              <w:rPr>
                <w:rFonts w:ascii="Franklin Gothic Book" w:hAnsi="Franklin Gothic Book"/>
              </w:rPr>
              <w:t xml:space="preserve">Ю </w:t>
            </w:r>
          </w:p>
        </w:tc>
        <w:tc>
          <w:tcPr>
            <w:tcW w:w="1701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/>
              </w:rPr>
              <w:t>10-15 рабочих дней</w:t>
            </w:r>
          </w:p>
        </w:tc>
        <w:tc>
          <w:tcPr>
            <w:tcW w:w="2800" w:type="dxa"/>
            <w:gridSpan w:val="3"/>
          </w:tcPr>
          <w:p w:rsidR="00C66AEA" w:rsidRPr="009F3610" w:rsidRDefault="00C66AEA" w:rsidP="009F3610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</w:rPr>
              <w:t xml:space="preserve">Не </w:t>
            </w:r>
            <w:r w:rsidR="009F3610" w:rsidRPr="009F3610">
              <w:rPr>
                <w:rFonts w:ascii="Franklin Gothic Book" w:hAnsi="Franklin Gothic Book" w:cstheme="minorHAnsi"/>
                <w:sz w:val="20"/>
                <w:szCs w:val="20"/>
              </w:rPr>
              <w:t>примени</w:t>
            </w:r>
            <w:r w:rsidR="009F3610">
              <w:rPr>
                <w:rFonts w:ascii="Franklin Gothic Book" w:hAnsi="Franklin Gothic Book" w:cstheme="minorHAnsi"/>
                <w:sz w:val="20"/>
                <w:szCs w:val="20"/>
              </w:rPr>
              <w:t>мо</w:t>
            </w:r>
          </w:p>
        </w:tc>
      </w:tr>
      <w:tr w:rsidR="00E52C57" w:rsidRPr="009F3610" w:rsidTr="009F3610">
        <w:tc>
          <w:tcPr>
            <w:tcW w:w="913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>1.6</w:t>
            </w:r>
          </w:p>
        </w:tc>
        <w:tc>
          <w:tcPr>
            <w:tcW w:w="2105" w:type="dxa"/>
          </w:tcPr>
          <w:p w:rsidR="00C66AEA" w:rsidRPr="009F3610" w:rsidRDefault="00C66AEA" w:rsidP="009F3610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/>
              </w:rPr>
              <w:t xml:space="preserve">Обсуждение и подтверждение содержания </w:t>
            </w:r>
            <w:r w:rsidR="009F3610">
              <w:rPr>
                <w:rFonts w:ascii="Franklin Gothic Book" w:hAnsi="Franklin Gothic Book"/>
              </w:rPr>
              <w:t>К</w:t>
            </w:r>
            <w:r w:rsidR="009F3610" w:rsidRPr="009F3610">
              <w:rPr>
                <w:rFonts w:ascii="Franklin Gothic Book" w:hAnsi="Franklin Gothic Book"/>
              </w:rPr>
              <w:t xml:space="preserve">омплекта </w:t>
            </w:r>
            <w:r w:rsidR="009F3610">
              <w:rPr>
                <w:rFonts w:ascii="Franklin Gothic Book" w:hAnsi="Franklin Gothic Book"/>
              </w:rPr>
              <w:t xml:space="preserve">разъяснительных </w:t>
            </w:r>
            <w:r w:rsidR="00056B9E" w:rsidRPr="009F3610">
              <w:rPr>
                <w:rFonts w:ascii="Franklin Gothic Book" w:hAnsi="Franklin Gothic Book"/>
              </w:rPr>
              <w:t>материалов</w:t>
            </w:r>
          </w:p>
        </w:tc>
        <w:tc>
          <w:tcPr>
            <w:tcW w:w="2052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/>
              </w:rPr>
              <w:t>Члены координационной комиссии</w:t>
            </w:r>
          </w:p>
        </w:tc>
        <w:tc>
          <w:tcPr>
            <w:tcW w:w="1701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/>
              </w:rPr>
              <w:t>5 - 10 рабочих дней</w:t>
            </w:r>
          </w:p>
        </w:tc>
        <w:tc>
          <w:tcPr>
            <w:tcW w:w="2800" w:type="dxa"/>
            <w:gridSpan w:val="3"/>
          </w:tcPr>
          <w:p w:rsidR="00C66AEA" w:rsidRPr="009F3610" w:rsidRDefault="00C66AEA" w:rsidP="003D2830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</w:rPr>
              <w:t xml:space="preserve">Не </w:t>
            </w:r>
            <w:r w:rsidR="003D2830" w:rsidRPr="009F3610">
              <w:rPr>
                <w:rFonts w:ascii="Franklin Gothic Book" w:hAnsi="Franklin Gothic Book" w:cstheme="minorHAnsi"/>
                <w:sz w:val="20"/>
                <w:szCs w:val="20"/>
              </w:rPr>
              <w:t>примени</w:t>
            </w:r>
            <w:r w:rsidR="003D2830">
              <w:rPr>
                <w:rFonts w:ascii="Franklin Gothic Book" w:hAnsi="Franklin Gothic Book" w:cstheme="minorHAnsi"/>
                <w:sz w:val="20"/>
                <w:szCs w:val="20"/>
              </w:rPr>
              <w:t>м</w:t>
            </w:r>
            <w:r w:rsidR="003D2830" w:rsidRPr="009F3610">
              <w:rPr>
                <w:rFonts w:ascii="Franklin Gothic Book" w:hAnsi="Franklin Gothic Book" w:cstheme="minorHAnsi"/>
                <w:sz w:val="20"/>
                <w:szCs w:val="20"/>
              </w:rPr>
              <w:t>о</w:t>
            </w:r>
          </w:p>
        </w:tc>
      </w:tr>
      <w:tr w:rsidR="00E52C57" w:rsidRPr="009F3610" w:rsidTr="009F3610">
        <w:tc>
          <w:tcPr>
            <w:tcW w:w="913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>1.7</w:t>
            </w:r>
          </w:p>
        </w:tc>
        <w:tc>
          <w:tcPr>
            <w:tcW w:w="2105" w:type="dxa"/>
          </w:tcPr>
          <w:p w:rsidR="00C66AEA" w:rsidRPr="009F3610" w:rsidRDefault="00C66AEA" w:rsidP="009F3610">
            <w:pPr>
              <w:suppressAutoHyphens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/>
              </w:rPr>
              <w:t xml:space="preserve">Утверждение </w:t>
            </w:r>
            <w:r w:rsidR="00056B9E" w:rsidRPr="009F3610">
              <w:rPr>
                <w:rFonts w:ascii="Franklin Gothic Book" w:hAnsi="Franklin Gothic Book"/>
              </w:rPr>
              <w:t xml:space="preserve"> </w:t>
            </w:r>
            <w:r w:rsidR="009F3610">
              <w:rPr>
                <w:rFonts w:ascii="Franklin Gothic Book" w:hAnsi="Franklin Gothic Book"/>
              </w:rPr>
              <w:t>К</w:t>
            </w:r>
            <w:r w:rsidR="009F3610" w:rsidRPr="009F3610">
              <w:rPr>
                <w:rFonts w:ascii="Franklin Gothic Book" w:hAnsi="Franklin Gothic Book"/>
              </w:rPr>
              <w:t xml:space="preserve">омплекта </w:t>
            </w:r>
            <w:r w:rsidR="009F3610">
              <w:rPr>
                <w:rFonts w:ascii="Franklin Gothic Book" w:hAnsi="Franklin Gothic Book"/>
              </w:rPr>
              <w:t xml:space="preserve">разъяснительных </w:t>
            </w:r>
            <w:r w:rsidR="00056B9E" w:rsidRPr="009F3610">
              <w:rPr>
                <w:rFonts w:ascii="Franklin Gothic Book" w:hAnsi="Franklin Gothic Book"/>
              </w:rPr>
              <w:t>материалов</w:t>
            </w:r>
          </w:p>
        </w:tc>
        <w:tc>
          <w:tcPr>
            <w:tcW w:w="2052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/>
              </w:rPr>
              <w:t>Координационная комиссия</w:t>
            </w:r>
          </w:p>
        </w:tc>
        <w:tc>
          <w:tcPr>
            <w:tcW w:w="1701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/>
              </w:rPr>
              <w:t>1 рабочий день</w:t>
            </w:r>
          </w:p>
        </w:tc>
        <w:tc>
          <w:tcPr>
            <w:tcW w:w="2800" w:type="dxa"/>
            <w:gridSpan w:val="3"/>
          </w:tcPr>
          <w:p w:rsidR="00C66AEA" w:rsidRPr="009F3610" w:rsidRDefault="00C66AEA" w:rsidP="009F3610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</w:rPr>
              <w:t xml:space="preserve">Не </w:t>
            </w:r>
            <w:r w:rsidR="009F3610" w:rsidRPr="009F3610">
              <w:rPr>
                <w:rFonts w:ascii="Franklin Gothic Book" w:hAnsi="Franklin Gothic Book" w:cstheme="minorHAnsi"/>
                <w:sz w:val="20"/>
                <w:szCs w:val="20"/>
              </w:rPr>
              <w:t>примени</w:t>
            </w:r>
            <w:r w:rsidR="009F3610">
              <w:rPr>
                <w:rFonts w:ascii="Franklin Gothic Book" w:hAnsi="Franklin Gothic Book" w:cstheme="minorHAnsi"/>
                <w:sz w:val="20"/>
                <w:szCs w:val="20"/>
              </w:rPr>
              <w:t>м</w:t>
            </w:r>
            <w:r w:rsidR="009F3610" w:rsidRPr="009F3610">
              <w:rPr>
                <w:rFonts w:ascii="Franklin Gothic Book" w:hAnsi="Franklin Gothic Book" w:cstheme="minorHAnsi"/>
                <w:sz w:val="20"/>
                <w:szCs w:val="20"/>
              </w:rPr>
              <w:t>о</w:t>
            </w:r>
          </w:p>
        </w:tc>
      </w:tr>
      <w:tr w:rsidR="00E52C57" w:rsidRPr="009F3610" w:rsidTr="009F3610">
        <w:tc>
          <w:tcPr>
            <w:tcW w:w="913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>1.8</w:t>
            </w:r>
          </w:p>
        </w:tc>
        <w:tc>
          <w:tcPr>
            <w:tcW w:w="2105" w:type="dxa"/>
          </w:tcPr>
          <w:p w:rsidR="00C66AEA" w:rsidRPr="009F3610" w:rsidRDefault="00C66AEA" w:rsidP="009F3610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/>
              </w:rPr>
              <w:t xml:space="preserve">Дизайн и редактирование </w:t>
            </w:r>
            <w:r w:rsidR="009F3610">
              <w:rPr>
                <w:rFonts w:ascii="Franklin Gothic Book" w:hAnsi="Franklin Gothic Book"/>
              </w:rPr>
              <w:t>К</w:t>
            </w:r>
            <w:r w:rsidR="009F3610" w:rsidRPr="009F3610">
              <w:rPr>
                <w:rFonts w:ascii="Franklin Gothic Book" w:hAnsi="Franklin Gothic Book"/>
              </w:rPr>
              <w:t xml:space="preserve">омплекта </w:t>
            </w:r>
            <w:r w:rsidR="009F3610">
              <w:rPr>
                <w:rFonts w:ascii="Franklin Gothic Book" w:hAnsi="Franklin Gothic Book"/>
              </w:rPr>
              <w:lastRenderedPageBreak/>
              <w:t xml:space="preserve">разъяснительных </w:t>
            </w:r>
            <w:r w:rsidR="00056B9E" w:rsidRPr="009F3610">
              <w:rPr>
                <w:rFonts w:ascii="Franklin Gothic Book" w:hAnsi="Franklin Gothic Book"/>
              </w:rPr>
              <w:t>материалов</w:t>
            </w:r>
          </w:p>
        </w:tc>
        <w:tc>
          <w:tcPr>
            <w:tcW w:w="2052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2800" w:type="dxa"/>
            <w:gridSpan w:val="3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 xml:space="preserve">2 000 000 </w:t>
            </w:r>
            <w:r w:rsidRPr="009F3610">
              <w:rPr>
                <w:rFonts w:ascii="Franklin Gothic Book" w:hAnsi="Franklin Gothic Book" w:cstheme="minorHAnsi"/>
                <w:sz w:val="20"/>
                <w:szCs w:val="20"/>
              </w:rPr>
              <w:t>тенге</w:t>
            </w:r>
          </w:p>
        </w:tc>
      </w:tr>
      <w:tr w:rsidR="00E52C57" w:rsidRPr="009F3610" w:rsidTr="009F3610">
        <w:tc>
          <w:tcPr>
            <w:tcW w:w="913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>1.9</w:t>
            </w:r>
          </w:p>
        </w:tc>
        <w:tc>
          <w:tcPr>
            <w:tcW w:w="2105" w:type="dxa"/>
          </w:tcPr>
          <w:p w:rsidR="00C66AEA" w:rsidRPr="009F3610" w:rsidRDefault="00C66AEA" w:rsidP="009F3610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/>
              </w:rPr>
              <w:t>Загрузка</w:t>
            </w:r>
            <w:r w:rsidR="002B5BAC" w:rsidRPr="009F3610">
              <w:rPr>
                <w:rFonts w:ascii="Franklin Gothic Book" w:hAnsi="Franklin Gothic Book"/>
              </w:rPr>
              <w:t xml:space="preserve"> </w:t>
            </w:r>
            <w:r w:rsidR="009F3610">
              <w:rPr>
                <w:rFonts w:ascii="Franklin Gothic Book" w:hAnsi="Franklin Gothic Book"/>
              </w:rPr>
              <w:t>К</w:t>
            </w:r>
            <w:r w:rsidR="009F3610" w:rsidRPr="009F3610">
              <w:rPr>
                <w:rFonts w:ascii="Franklin Gothic Book" w:hAnsi="Franklin Gothic Book"/>
              </w:rPr>
              <w:t xml:space="preserve">омплекта </w:t>
            </w:r>
            <w:r w:rsidR="009F3610">
              <w:rPr>
                <w:rFonts w:ascii="Franklin Gothic Book" w:hAnsi="Franklin Gothic Book"/>
              </w:rPr>
              <w:t xml:space="preserve">разъяснительных </w:t>
            </w:r>
            <w:r w:rsidR="002B5BAC" w:rsidRPr="009F3610">
              <w:rPr>
                <w:rFonts w:ascii="Franklin Gothic Book" w:hAnsi="Franklin Gothic Book"/>
              </w:rPr>
              <w:t xml:space="preserve">материалов </w:t>
            </w:r>
            <w:r w:rsidRPr="009F3610">
              <w:rPr>
                <w:rFonts w:ascii="Franklin Gothic Book" w:hAnsi="Franklin Gothic Book"/>
              </w:rPr>
              <w:t>на веб-сайтах</w:t>
            </w:r>
          </w:p>
        </w:tc>
        <w:tc>
          <w:tcPr>
            <w:tcW w:w="2052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/>
              </w:rPr>
              <w:t>Вовлеченные стороны</w:t>
            </w:r>
          </w:p>
        </w:tc>
        <w:tc>
          <w:tcPr>
            <w:tcW w:w="1701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/>
              </w:rPr>
              <w:t>5 - 10 рабочих дней</w:t>
            </w:r>
          </w:p>
        </w:tc>
        <w:tc>
          <w:tcPr>
            <w:tcW w:w="2800" w:type="dxa"/>
            <w:gridSpan w:val="3"/>
          </w:tcPr>
          <w:p w:rsidR="00C66AEA" w:rsidRPr="009F3610" w:rsidRDefault="00C66AEA" w:rsidP="009F3610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</w:rPr>
              <w:t xml:space="preserve">Не </w:t>
            </w:r>
            <w:r w:rsidR="009F3610" w:rsidRPr="009F3610">
              <w:rPr>
                <w:rFonts w:ascii="Franklin Gothic Book" w:hAnsi="Franklin Gothic Book" w:cstheme="minorHAnsi"/>
                <w:sz w:val="20"/>
                <w:szCs w:val="20"/>
              </w:rPr>
              <w:t>примени</w:t>
            </w:r>
            <w:r w:rsidR="009F3610">
              <w:rPr>
                <w:rFonts w:ascii="Franklin Gothic Book" w:hAnsi="Franklin Gothic Book" w:cstheme="minorHAnsi"/>
                <w:sz w:val="20"/>
                <w:szCs w:val="20"/>
              </w:rPr>
              <w:t>м</w:t>
            </w:r>
            <w:r w:rsidR="009F3610" w:rsidRPr="009F3610">
              <w:rPr>
                <w:rFonts w:ascii="Franklin Gothic Book" w:hAnsi="Franklin Gothic Book" w:cstheme="minorHAnsi"/>
                <w:sz w:val="20"/>
                <w:szCs w:val="20"/>
              </w:rPr>
              <w:t>о</w:t>
            </w:r>
          </w:p>
        </w:tc>
      </w:tr>
      <w:tr w:rsidR="0055529C" w:rsidRPr="009F3610" w:rsidTr="009F3610">
        <w:tc>
          <w:tcPr>
            <w:tcW w:w="913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>1.10</w:t>
            </w:r>
          </w:p>
        </w:tc>
        <w:tc>
          <w:tcPr>
            <w:tcW w:w="2105" w:type="dxa"/>
          </w:tcPr>
          <w:p w:rsidR="00C66AEA" w:rsidRPr="009F3610" w:rsidRDefault="002B5BAC" w:rsidP="00C66AEA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/>
              </w:rPr>
              <w:t xml:space="preserve">Комплект </w:t>
            </w:r>
            <w:r w:rsidR="009F3610">
              <w:rPr>
                <w:rFonts w:ascii="Franklin Gothic Book" w:hAnsi="Franklin Gothic Book"/>
              </w:rPr>
              <w:t xml:space="preserve">разъяснительных </w:t>
            </w:r>
            <w:r w:rsidRPr="009F3610">
              <w:rPr>
                <w:rFonts w:ascii="Franklin Gothic Book" w:hAnsi="Franklin Gothic Book"/>
              </w:rPr>
              <w:t xml:space="preserve">материалов </w:t>
            </w:r>
            <w:r w:rsidR="00C66AEA" w:rsidRPr="009F3610">
              <w:rPr>
                <w:rFonts w:ascii="Franklin Gothic Book" w:hAnsi="Franklin Gothic Book"/>
              </w:rPr>
              <w:t>для печати</w:t>
            </w:r>
          </w:p>
        </w:tc>
        <w:tc>
          <w:tcPr>
            <w:tcW w:w="2052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/>
              </w:rPr>
              <w:t>Вовлеченные стороны</w:t>
            </w:r>
          </w:p>
        </w:tc>
        <w:tc>
          <w:tcPr>
            <w:tcW w:w="1701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/>
              </w:rPr>
              <w:t>2-3 рабочих дня</w:t>
            </w:r>
          </w:p>
        </w:tc>
        <w:tc>
          <w:tcPr>
            <w:tcW w:w="1159" w:type="dxa"/>
            <w:gridSpan w:val="2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>100 000 000 tenge</w:t>
            </w:r>
          </w:p>
        </w:tc>
        <w:tc>
          <w:tcPr>
            <w:tcW w:w="1641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 xml:space="preserve">5 000 000 </w:t>
            </w:r>
            <w:r w:rsidRPr="009F3610">
              <w:rPr>
                <w:rFonts w:ascii="Franklin Gothic Book" w:hAnsi="Franklin Gothic Book" w:cstheme="minorHAnsi"/>
                <w:sz w:val="20"/>
                <w:szCs w:val="20"/>
              </w:rPr>
              <w:t>тенге</w:t>
            </w:r>
          </w:p>
        </w:tc>
      </w:tr>
      <w:tr w:rsidR="00E52C57" w:rsidRPr="009F3610" w:rsidTr="009F3610">
        <w:tc>
          <w:tcPr>
            <w:tcW w:w="913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>1.11</w:t>
            </w:r>
          </w:p>
        </w:tc>
        <w:tc>
          <w:tcPr>
            <w:tcW w:w="2105" w:type="dxa"/>
          </w:tcPr>
          <w:p w:rsidR="00C66AEA" w:rsidRPr="009F3610" w:rsidRDefault="00C66AEA" w:rsidP="00C66AEA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/>
              </w:rPr>
              <w:t>Размещение рекламы в СМИ об источниках информации о регистрации юридических лиц, филиалов и представительств</w:t>
            </w:r>
          </w:p>
        </w:tc>
        <w:tc>
          <w:tcPr>
            <w:tcW w:w="2052" w:type="dxa"/>
          </w:tcPr>
          <w:p w:rsidR="00C66AEA" w:rsidRPr="009F3610" w:rsidRDefault="008020EC" w:rsidP="00CE248D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/>
              </w:rPr>
              <w:t>М</w:t>
            </w:r>
            <w:r w:rsidR="00CE248D">
              <w:rPr>
                <w:rFonts w:ascii="Franklin Gothic Book" w:hAnsi="Franklin Gothic Book"/>
              </w:rPr>
              <w:t xml:space="preserve">Ю </w:t>
            </w:r>
          </w:p>
        </w:tc>
        <w:tc>
          <w:tcPr>
            <w:tcW w:w="1701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</w:p>
        </w:tc>
        <w:tc>
          <w:tcPr>
            <w:tcW w:w="2800" w:type="dxa"/>
            <w:gridSpan w:val="3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 xml:space="preserve">800 000 </w:t>
            </w:r>
            <w:r w:rsidRPr="009F3610">
              <w:rPr>
                <w:rFonts w:ascii="Franklin Gothic Book" w:hAnsi="Franklin Gothic Book" w:cstheme="minorHAnsi"/>
                <w:sz w:val="20"/>
                <w:szCs w:val="20"/>
              </w:rPr>
              <w:t>тенге</w:t>
            </w:r>
          </w:p>
        </w:tc>
      </w:tr>
      <w:tr w:rsidR="00E52C57" w:rsidRPr="009F3610" w:rsidTr="009F3610">
        <w:tc>
          <w:tcPr>
            <w:tcW w:w="913" w:type="dxa"/>
          </w:tcPr>
          <w:p w:rsidR="00C66AEA" w:rsidRPr="009F3610" w:rsidRDefault="00C66AEA" w:rsidP="00CF2A06">
            <w:pPr>
              <w:pStyle w:val="a7"/>
              <w:numPr>
                <w:ilvl w:val="0"/>
                <w:numId w:val="12"/>
              </w:num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</w:p>
        </w:tc>
        <w:tc>
          <w:tcPr>
            <w:tcW w:w="2105" w:type="dxa"/>
          </w:tcPr>
          <w:p w:rsidR="00C66AEA" w:rsidRPr="009F3610" w:rsidRDefault="00C66AEA" w:rsidP="00C66AEA">
            <w:pPr>
              <w:suppressAutoHyphens/>
              <w:jc w:val="both"/>
              <w:rPr>
                <w:rFonts w:ascii="Franklin Gothic Book" w:hAnsi="Franklin Gothic Book" w:cstheme="minorHAnsi"/>
                <w:b/>
                <w:bCs/>
                <w:sz w:val="20"/>
                <w:szCs w:val="20"/>
              </w:rPr>
            </w:pPr>
            <w:r w:rsidRPr="009F3610">
              <w:rPr>
                <w:rFonts w:ascii="Franklin Gothic Book" w:hAnsi="Franklin Gothic Book"/>
                <w:b/>
                <w:bCs/>
              </w:rPr>
              <w:t>УЛУЧШЕНИЕ ПРОГРАММНОГО ОБЕСПЕЧЕНИЯ</w:t>
            </w:r>
            <w:r w:rsidR="008020EC" w:rsidRPr="009F3610">
              <w:rPr>
                <w:rFonts w:ascii="Franklin Gothic Book" w:hAnsi="Franklin Gothic Book"/>
                <w:b/>
                <w:bCs/>
              </w:rPr>
              <w:t xml:space="preserve"> ПО РЕГИСТРАЦИИ</w:t>
            </w:r>
          </w:p>
        </w:tc>
        <w:tc>
          <w:tcPr>
            <w:tcW w:w="2052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2800" w:type="dxa"/>
            <w:gridSpan w:val="3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</w:tr>
      <w:tr w:rsidR="0055529C" w:rsidRPr="009F3610" w:rsidTr="009F3610">
        <w:trPr>
          <w:trHeight w:val="2477"/>
        </w:trPr>
        <w:tc>
          <w:tcPr>
            <w:tcW w:w="913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>2.1</w:t>
            </w:r>
          </w:p>
        </w:tc>
        <w:tc>
          <w:tcPr>
            <w:tcW w:w="2105" w:type="dxa"/>
          </w:tcPr>
          <w:p w:rsidR="00C66AEA" w:rsidRPr="009F3610" w:rsidRDefault="00C66AEA" w:rsidP="009F3610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/>
              </w:rPr>
              <w:t xml:space="preserve">Сбор со всех территориальных отделов </w:t>
            </w:r>
            <w:r w:rsidR="009F3610">
              <w:rPr>
                <w:rFonts w:ascii="Franklin Gothic Book" w:hAnsi="Franklin Gothic Book"/>
              </w:rPr>
              <w:t>О</w:t>
            </w:r>
            <w:r w:rsidR="009F3610" w:rsidRPr="009F3610">
              <w:rPr>
                <w:rFonts w:ascii="Franklin Gothic Book" w:hAnsi="Franklin Gothic Book"/>
              </w:rPr>
              <w:t xml:space="preserve">рганов </w:t>
            </w:r>
            <w:r w:rsidRPr="009F3610">
              <w:rPr>
                <w:rFonts w:ascii="Franklin Gothic Book" w:hAnsi="Franklin Gothic Book"/>
              </w:rPr>
              <w:t xml:space="preserve">регистрации информации о </w:t>
            </w:r>
            <w:r w:rsidR="0055529C" w:rsidRPr="009F3610">
              <w:rPr>
                <w:rFonts w:ascii="Franklin Gothic Book" w:hAnsi="Franklin Gothic Book"/>
              </w:rPr>
              <w:t>недостатках</w:t>
            </w:r>
            <w:r w:rsidRPr="009F3610">
              <w:rPr>
                <w:rFonts w:ascii="Franklin Gothic Book" w:hAnsi="Franklin Gothic Book"/>
              </w:rPr>
              <w:t xml:space="preserve"> в программном обеспечении </w:t>
            </w:r>
            <w:r w:rsidR="00277316" w:rsidRPr="009F3610">
              <w:rPr>
                <w:rFonts w:ascii="Franklin Gothic Book" w:hAnsi="Franklin Gothic Book"/>
              </w:rPr>
              <w:t xml:space="preserve">государственной </w:t>
            </w:r>
            <w:r w:rsidRPr="009F3610">
              <w:rPr>
                <w:rFonts w:ascii="Franklin Gothic Book" w:hAnsi="Franklin Gothic Book"/>
              </w:rPr>
              <w:t>регистрации</w:t>
            </w:r>
          </w:p>
        </w:tc>
        <w:tc>
          <w:tcPr>
            <w:tcW w:w="2052" w:type="dxa"/>
          </w:tcPr>
          <w:p w:rsidR="00C66AEA" w:rsidRPr="009F3610" w:rsidRDefault="009F3610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</w:rPr>
              <w:t>МЮ</w:t>
            </w:r>
          </w:p>
        </w:tc>
        <w:tc>
          <w:tcPr>
            <w:tcW w:w="1701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/>
              </w:rPr>
              <w:t>10-15 рабочих дней</w:t>
            </w:r>
          </w:p>
        </w:tc>
        <w:tc>
          <w:tcPr>
            <w:tcW w:w="1159" w:type="dxa"/>
            <w:gridSpan w:val="2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 xml:space="preserve">1 000 000 </w:t>
            </w:r>
            <w:r w:rsidRPr="009F3610">
              <w:rPr>
                <w:rFonts w:ascii="Franklin Gothic Book" w:hAnsi="Franklin Gothic Book" w:cstheme="minorHAnsi"/>
                <w:sz w:val="20"/>
                <w:szCs w:val="20"/>
              </w:rPr>
              <w:t>тенге</w:t>
            </w:r>
          </w:p>
        </w:tc>
        <w:tc>
          <w:tcPr>
            <w:tcW w:w="1641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 xml:space="preserve">50 000 </w:t>
            </w:r>
            <w:r w:rsidRPr="009F3610">
              <w:rPr>
                <w:rFonts w:ascii="Franklin Gothic Book" w:hAnsi="Franklin Gothic Book" w:cstheme="minorHAnsi"/>
                <w:sz w:val="20"/>
                <w:szCs w:val="20"/>
              </w:rPr>
              <w:t>тенге</w:t>
            </w:r>
          </w:p>
        </w:tc>
      </w:tr>
      <w:tr w:rsidR="00E52C57" w:rsidRPr="009F3610" w:rsidTr="009F3610">
        <w:tc>
          <w:tcPr>
            <w:tcW w:w="913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>2.2</w:t>
            </w:r>
          </w:p>
        </w:tc>
        <w:tc>
          <w:tcPr>
            <w:tcW w:w="2105" w:type="dxa"/>
          </w:tcPr>
          <w:p w:rsidR="00C66AEA" w:rsidRPr="009F3610" w:rsidRDefault="009F3610" w:rsidP="009F3610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/>
              </w:rPr>
              <w:t>Подготов</w:t>
            </w:r>
            <w:r>
              <w:rPr>
                <w:rFonts w:ascii="Franklin Gothic Book" w:hAnsi="Franklin Gothic Book"/>
              </w:rPr>
              <w:t>ка</w:t>
            </w:r>
            <w:r w:rsidRPr="009F3610">
              <w:rPr>
                <w:rFonts w:ascii="Franklin Gothic Book" w:hAnsi="Franklin Gothic Book"/>
              </w:rPr>
              <w:t xml:space="preserve"> сводн</w:t>
            </w:r>
            <w:r>
              <w:rPr>
                <w:rFonts w:ascii="Franklin Gothic Book" w:hAnsi="Franklin Gothic Book"/>
              </w:rPr>
              <w:t>ого</w:t>
            </w:r>
            <w:r w:rsidRPr="009F3610">
              <w:rPr>
                <w:rFonts w:ascii="Franklin Gothic Book" w:hAnsi="Franklin Gothic Book"/>
              </w:rPr>
              <w:t xml:space="preserve"> </w:t>
            </w:r>
            <w:r w:rsidR="00C66AEA" w:rsidRPr="009F3610">
              <w:rPr>
                <w:rFonts w:ascii="Franklin Gothic Book" w:hAnsi="Franklin Gothic Book"/>
              </w:rPr>
              <w:t xml:space="preserve">список </w:t>
            </w:r>
            <w:r w:rsidR="0055529C" w:rsidRPr="009F3610">
              <w:rPr>
                <w:rFonts w:ascii="Franklin Gothic Book" w:hAnsi="Franklin Gothic Book"/>
              </w:rPr>
              <w:t>недостатков</w:t>
            </w:r>
            <w:r>
              <w:rPr>
                <w:rFonts w:ascii="Franklin Gothic Book" w:hAnsi="Franklin Gothic Book"/>
              </w:rPr>
              <w:t xml:space="preserve"> и дефектов</w:t>
            </w:r>
            <w:r w:rsidR="00C66AEA" w:rsidRPr="009F3610">
              <w:rPr>
                <w:rFonts w:ascii="Franklin Gothic Book" w:hAnsi="Franklin Gothic Book"/>
              </w:rPr>
              <w:t xml:space="preserve"> в существующем программном обеспечении</w:t>
            </w:r>
            <w:r>
              <w:rPr>
                <w:rFonts w:ascii="Franklin Gothic Book" w:hAnsi="Franklin Gothic Book"/>
              </w:rPr>
              <w:t xml:space="preserve"> </w:t>
            </w:r>
            <w:r w:rsidR="0055529C" w:rsidRPr="009F3610">
              <w:rPr>
                <w:rFonts w:ascii="Franklin Gothic Book" w:hAnsi="Franklin Gothic Book"/>
              </w:rPr>
              <w:t>по</w:t>
            </w:r>
            <w:r w:rsidR="00C66AEA" w:rsidRPr="009F3610">
              <w:rPr>
                <w:rFonts w:ascii="Franklin Gothic Book" w:hAnsi="Franklin Gothic Book"/>
              </w:rPr>
              <w:t xml:space="preserve"> процесс</w:t>
            </w:r>
            <w:r w:rsidR="0055529C" w:rsidRPr="009F3610">
              <w:rPr>
                <w:rFonts w:ascii="Franklin Gothic Book" w:hAnsi="Franklin Gothic Book"/>
              </w:rPr>
              <w:t xml:space="preserve">у </w:t>
            </w:r>
            <w:r w:rsidR="00C66AEA" w:rsidRPr="009F3610">
              <w:rPr>
                <w:rFonts w:ascii="Franklin Gothic Book" w:hAnsi="Franklin Gothic Book"/>
              </w:rPr>
              <w:t>регистрации</w:t>
            </w:r>
          </w:p>
        </w:tc>
        <w:tc>
          <w:tcPr>
            <w:tcW w:w="2052" w:type="dxa"/>
          </w:tcPr>
          <w:p w:rsidR="00C66AEA" w:rsidRPr="009F3610" w:rsidRDefault="009F3610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</w:rPr>
              <w:t>МЮ</w:t>
            </w:r>
          </w:p>
        </w:tc>
        <w:tc>
          <w:tcPr>
            <w:tcW w:w="1701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/>
              </w:rPr>
              <w:t>10-15 рабочих дней</w:t>
            </w:r>
          </w:p>
        </w:tc>
        <w:tc>
          <w:tcPr>
            <w:tcW w:w="2800" w:type="dxa"/>
            <w:gridSpan w:val="3"/>
          </w:tcPr>
          <w:p w:rsidR="00C66AEA" w:rsidRPr="009F3610" w:rsidRDefault="00C66AEA" w:rsidP="009F3610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</w:rPr>
              <w:t xml:space="preserve">Не </w:t>
            </w:r>
            <w:r w:rsidR="009F3610" w:rsidRPr="009F3610">
              <w:rPr>
                <w:rFonts w:ascii="Franklin Gothic Book" w:hAnsi="Franklin Gothic Book" w:cstheme="minorHAnsi"/>
                <w:sz w:val="20"/>
                <w:szCs w:val="20"/>
              </w:rPr>
              <w:t>примени</w:t>
            </w:r>
            <w:r w:rsidR="009F3610">
              <w:rPr>
                <w:rFonts w:ascii="Franklin Gothic Book" w:hAnsi="Franklin Gothic Book" w:cstheme="minorHAnsi"/>
                <w:sz w:val="20"/>
                <w:szCs w:val="20"/>
              </w:rPr>
              <w:t>м</w:t>
            </w:r>
            <w:r w:rsidR="009F3610" w:rsidRPr="009F3610">
              <w:rPr>
                <w:rFonts w:ascii="Franklin Gothic Book" w:hAnsi="Franklin Gothic Book" w:cstheme="minorHAnsi"/>
                <w:sz w:val="20"/>
                <w:szCs w:val="20"/>
              </w:rPr>
              <w:t>о</w:t>
            </w:r>
          </w:p>
        </w:tc>
      </w:tr>
      <w:tr w:rsidR="00E52C57" w:rsidRPr="009F3610" w:rsidTr="009F3610">
        <w:tc>
          <w:tcPr>
            <w:tcW w:w="913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>2.3</w:t>
            </w:r>
          </w:p>
        </w:tc>
        <w:tc>
          <w:tcPr>
            <w:tcW w:w="2105" w:type="dxa"/>
          </w:tcPr>
          <w:p w:rsidR="00C66AEA" w:rsidRPr="009F3610" w:rsidRDefault="009F3610" w:rsidP="009F3610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/>
              </w:rPr>
              <w:t>Разрабо</w:t>
            </w:r>
            <w:r>
              <w:rPr>
                <w:rFonts w:ascii="Franklin Gothic Book" w:hAnsi="Franklin Gothic Book"/>
              </w:rPr>
              <w:t>тка</w:t>
            </w:r>
            <w:r w:rsidRPr="009F3610">
              <w:rPr>
                <w:rFonts w:ascii="Franklin Gothic Book" w:hAnsi="Franklin Gothic Book"/>
              </w:rPr>
              <w:t xml:space="preserve"> </w:t>
            </w:r>
            <w:r w:rsidR="00C66AEA" w:rsidRPr="009F3610">
              <w:rPr>
                <w:rFonts w:ascii="Franklin Gothic Book" w:hAnsi="Franklin Gothic Book"/>
              </w:rPr>
              <w:t>график</w:t>
            </w:r>
            <w:r>
              <w:rPr>
                <w:rFonts w:ascii="Franklin Gothic Book" w:hAnsi="Franklin Gothic Book"/>
              </w:rPr>
              <w:t>а</w:t>
            </w:r>
            <w:r w:rsidR="00C66AEA" w:rsidRPr="009F3610">
              <w:rPr>
                <w:rFonts w:ascii="Franklin Gothic Book" w:hAnsi="Franklin Gothic Book"/>
              </w:rPr>
              <w:t xml:space="preserve"> </w:t>
            </w:r>
            <w:r w:rsidR="003979A9" w:rsidRPr="009F3610">
              <w:rPr>
                <w:rFonts w:ascii="Franklin Gothic Book" w:hAnsi="Franklin Gothic Book"/>
              </w:rPr>
              <w:t xml:space="preserve">устранения </w:t>
            </w:r>
            <w:r w:rsidR="00C66AEA" w:rsidRPr="009F3610">
              <w:rPr>
                <w:rFonts w:ascii="Franklin Gothic Book" w:hAnsi="Franklin Gothic Book"/>
              </w:rPr>
              <w:t xml:space="preserve">выявленных </w:t>
            </w:r>
            <w:r w:rsidR="0055529C" w:rsidRPr="009F3610">
              <w:rPr>
                <w:rFonts w:ascii="Franklin Gothic Book" w:hAnsi="Franklin Gothic Book"/>
              </w:rPr>
              <w:t>недостатков</w:t>
            </w:r>
          </w:p>
        </w:tc>
        <w:tc>
          <w:tcPr>
            <w:tcW w:w="2052" w:type="dxa"/>
          </w:tcPr>
          <w:p w:rsidR="00C66AEA" w:rsidRPr="009F3610" w:rsidRDefault="00DA7FF0" w:rsidP="009F3610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/>
              </w:rPr>
              <w:t>М</w:t>
            </w:r>
            <w:r w:rsidR="009F3610">
              <w:rPr>
                <w:rFonts w:ascii="Franklin Gothic Book" w:hAnsi="Franklin Gothic Book"/>
              </w:rPr>
              <w:t xml:space="preserve">Ю </w:t>
            </w:r>
            <w:r w:rsidR="00C66AEA" w:rsidRPr="009F3610">
              <w:rPr>
                <w:rFonts w:ascii="Franklin Gothic Book" w:hAnsi="Franklin Gothic Book"/>
              </w:rPr>
              <w:t>с экспертами по программному обеспечению</w:t>
            </w:r>
          </w:p>
        </w:tc>
        <w:tc>
          <w:tcPr>
            <w:tcW w:w="1701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/>
              </w:rPr>
              <w:t>5-10 рабочих дней</w:t>
            </w:r>
          </w:p>
        </w:tc>
        <w:tc>
          <w:tcPr>
            <w:tcW w:w="2800" w:type="dxa"/>
            <w:gridSpan w:val="3"/>
          </w:tcPr>
          <w:p w:rsidR="00C66AEA" w:rsidRPr="009F3610" w:rsidRDefault="00C66AEA" w:rsidP="009F3610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</w:rPr>
              <w:t>Не примени</w:t>
            </w:r>
            <w:r w:rsidR="009F3610">
              <w:rPr>
                <w:rFonts w:ascii="Franklin Gothic Book" w:hAnsi="Franklin Gothic Book" w:cstheme="minorHAnsi"/>
                <w:sz w:val="20"/>
                <w:szCs w:val="20"/>
              </w:rPr>
              <w:t xml:space="preserve">мо </w:t>
            </w:r>
          </w:p>
        </w:tc>
      </w:tr>
      <w:tr w:rsidR="00E52C57" w:rsidRPr="009F3610" w:rsidTr="009F3610">
        <w:tc>
          <w:tcPr>
            <w:tcW w:w="913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>2.4</w:t>
            </w:r>
          </w:p>
        </w:tc>
        <w:tc>
          <w:tcPr>
            <w:tcW w:w="2105" w:type="dxa"/>
          </w:tcPr>
          <w:p w:rsidR="00C66AEA" w:rsidRPr="009F3610" w:rsidRDefault="00DA7FF0" w:rsidP="00C66AEA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/>
              </w:rPr>
              <w:t>Устранение</w:t>
            </w:r>
            <w:r w:rsidR="00C66AEA" w:rsidRPr="009F3610">
              <w:rPr>
                <w:rFonts w:ascii="Franklin Gothic Book" w:hAnsi="Franklin Gothic Book"/>
              </w:rPr>
              <w:t xml:space="preserve"> </w:t>
            </w:r>
            <w:r w:rsidR="0055529C" w:rsidRPr="009F3610">
              <w:rPr>
                <w:rFonts w:ascii="Franklin Gothic Book" w:hAnsi="Franklin Gothic Book"/>
              </w:rPr>
              <w:t>недостатков</w:t>
            </w:r>
            <w:r w:rsidR="009F3610">
              <w:rPr>
                <w:rFonts w:ascii="Franklin Gothic Book" w:hAnsi="Franklin Gothic Book"/>
              </w:rPr>
              <w:t xml:space="preserve"> и дефектов</w:t>
            </w:r>
          </w:p>
        </w:tc>
        <w:tc>
          <w:tcPr>
            <w:tcW w:w="2052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/>
              </w:rPr>
              <w:t>Эксперты программного обеспечения</w:t>
            </w:r>
          </w:p>
        </w:tc>
        <w:tc>
          <w:tcPr>
            <w:tcW w:w="1701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</w:p>
        </w:tc>
        <w:tc>
          <w:tcPr>
            <w:tcW w:w="2800" w:type="dxa"/>
            <w:gridSpan w:val="3"/>
          </w:tcPr>
          <w:p w:rsidR="00C66AEA" w:rsidRPr="009F3610" w:rsidRDefault="00C66AEA" w:rsidP="00815605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</w:rPr>
              <w:t>Не примени</w:t>
            </w:r>
            <w:r w:rsidR="00815605">
              <w:rPr>
                <w:rFonts w:ascii="Franklin Gothic Book" w:hAnsi="Franklin Gothic Book" w:cstheme="minorHAnsi"/>
                <w:sz w:val="20"/>
                <w:szCs w:val="20"/>
              </w:rPr>
              <w:t xml:space="preserve">мо </w:t>
            </w:r>
          </w:p>
        </w:tc>
      </w:tr>
      <w:tr w:rsidR="00E52C57" w:rsidRPr="009F3610" w:rsidTr="009F3610">
        <w:tc>
          <w:tcPr>
            <w:tcW w:w="913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>2.5</w:t>
            </w:r>
          </w:p>
        </w:tc>
        <w:tc>
          <w:tcPr>
            <w:tcW w:w="2105" w:type="dxa"/>
          </w:tcPr>
          <w:p w:rsidR="00C66AEA" w:rsidRPr="009F3610" w:rsidRDefault="00C66AEA" w:rsidP="00815605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/>
              </w:rPr>
              <w:t>Разработ</w:t>
            </w:r>
            <w:r w:rsidR="00815605">
              <w:rPr>
                <w:rFonts w:ascii="Franklin Gothic Book" w:hAnsi="Franklin Gothic Book"/>
              </w:rPr>
              <w:t xml:space="preserve">ка </w:t>
            </w:r>
            <w:r w:rsidR="00815605" w:rsidRPr="009F3610">
              <w:rPr>
                <w:rFonts w:ascii="Franklin Gothic Book" w:hAnsi="Franklin Gothic Book"/>
              </w:rPr>
              <w:t>информационн</w:t>
            </w:r>
            <w:r w:rsidR="00815605">
              <w:rPr>
                <w:rFonts w:ascii="Franklin Gothic Book" w:hAnsi="Franklin Gothic Book"/>
              </w:rPr>
              <w:t>ой</w:t>
            </w:r>
            <w:r w:rsidR="00815605" w:rsidRPr="009F3610">
              <w:rPr>
                <w:rFonts w:ascii="Franklin Gothic Book" w:hAnsi="Franklin Gothic Book"/>
              </w:rPr>
              <w:t xml:space="preserve"> систем</w:t>
            </w:r>
            <w:r w:rsidR="00815605">
              <w:rPr>
                <w:rFonts w:ascii="Franklin Gothic Book" w:hAnsi="Franklin Gothic Book"/>
              </w:rPr>
              <w:t>ы</w:t>
            </w:r>
            <w:r w:rsidR="00815605" w:rsidRPr="00815605">
              <w:rPr>
                <w:rFonts w:ascii="Franklin Gothic Book" w:hAnsi="Franklin Gothic Book"/>
              </w:rPr>
              <w:t xml:space="preserve"> </w:t>
            </w:r>
            <w:r w:rsidR="00815605" w:rsidRPr="009F3610">
              <w:rPr>
                <w:rFonts w:ascii="Franklin Gothic Book" w:hAnsi="Franklin Gothic Book"/>
              </w:rPr>
              <w:t xml:space="preserve"> </w:t>
            </w:r>
            <w:r w:rsidRPr="009F3610">
              <w:rPr>
                <w:rFonts w:ascii="Franklin Gothic Book" w:hAnsi="Franklin Gothic Book"/>
              </w:rPr>
              <w:t xml:space="preserve">для автоматического </w:t>
            </w:r>
            <w:r w:rsidRPr="009F3610">
              <w:rPr>
                <w:rFonts w:ascii="Franklin Gothic Book" w:hAnsi="Franklin Gothic Book"/>
              </w:rPr>
              <w:lastRenderedPageBreak/>
              <w:t>реагирования и предоставления юридических информационных услуг на основе искусственного интеллекта (чатбот)</w:t>
            </w:r>
          </w:p>
        </w:tc>
        <w:tc>
          <w:tcPr>
            <w:tcW w:w="2052" w:type="dxa"/>
          </w:tcPr>
          <w:p w:rsidR="00C66AEA" w:rsidRPr="009F3610" w:rsidRDefault="00815605" w:rsidP="00815605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/>
              </w:rPr>
              <w:lastRenderedPageBreak/>
              <w:t>М</w:t>
            </w:r>
            <w:r>
              <w:rPr>
                <w:rFonts w:ascii="Franklin Gothic Book" w:hAnsi="Franklin Gothic Book"/>
              </w:rPr>
              <w:t xml:space="preserve">Ю </w:t>
            </w:r>
            <w:r w:rsidR="00C66AEA" w:rsidRPr="009F3610">
              <w:rPr>
                <w:rFonts w:ascii="Franklin Gothic Book" w:hAnsi="Franklin Gothic Book"/>
              </w:rPr>
              <w:t>с экспертами по программному обеспечению</w:t>
            </w:r>
          </w:p>
        </w:tc>
        <w:tc>
          <w:tcPr>
            <w:tcW w:w="1701" w:type="dxa"/>
          </w:tcPr>
          <w:p w:rsidR="00C66AEA" w:rsidRPr="009F3610" w:rsidRDefault="00C66AEA" w:rsidP="00815605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 xml:space="preserve">3-6 </w:t>
            </w:r>
            <w:r w:rsidRPr="009F3610">
              <w:rPr>
                <w:rFonts w:ascii="Franklin Gothic Book" w:hAnsi="Franklin Gothic Book" w:cstheme="minorHAnsi"/>
                <w:sz w:val="20"/>
                <w:szCs w:val="20"/>
              </w:rPr>
              <w:t>месяцев</w:t>
            </w:r>
          </w:p>
        </w:tc>
        <w:tc>
          <w:tcPr>
            <w:tcW w:w="2800" w:type="dxa"/>
            <w:gridSpan w:val="3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 xml:space="preserve">13 500 000 </w:t>
            </w:r>
            <w:r w:rsidRPr="009F3610">
              <w:rPr>
                <w:rFonts w:ascii="Franklin Gothic Book" w:hAnsi="Franklin Gothic Book" w:cstheme="minorHAnsi"/>
                <w:sz w:val="20"/>
                <w:szCs w:val="20"/>
              </w:rPr>
              <w:t>тенге</w:t>
            </w:r>
          </w:p>
        </w:tc>
      </w:tr>
      <w:tr w:rsidR="00E52C57" w:rsidRPr="009F3610" w:rsidTr="009F3610">
        <w:tc>
          <w:tcPr>
            <w:tcW w:w="913" w:type="dxa"/>
          </w:tcPr>
          <w:p w:rsidR="00C66AEA" w:rsidRPr="009F3610" w:rsidRDefault="00C66AEA" w:rsidP="00CF2A06">
            <w:pPr>
              <w:pStyle w:val="a7"/>
              <w:numPr>
                <w:ilvl w:val="0"/>
                <w:numId w:val="12"/>
              </w:num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</w:p>
        </w:tc>
        <w:tc>
          <w:tcPr>
            <w:tcW w:w="2105" w:type="dxa"/>
          </w:tcPr>
          <w:p w:rsidR="00C66AEA" w:rsidRPr="009F3610" w:rsidRDefault="00C66AEA" w:rsidP="00C66AEA">
            <w:pPr>
              <w:suppressAutoHyphens/>
              <w:jc w:val="both"/>
              <w:rPr>
                <w:rFonts w:ascii="Franklin Gothic Book" w:hAnsi="Franklin Gothic Book" w:cstheme="minorHAnsi"/>
                <w:b/>
                <w:bCs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/>
                <w:b/>
                <w:bCs/>
              </w:rPr>
              <w:t>УЛУЧШЕНИЕ ПОТЕНЦИАЛА ПЕРСОНАЛА</w:t>
            </w:r>
          </w:p>
        </w:tc>
        <w:tc>
          <w:tcPr>
            <w:tcW w:w="2052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</w:p>
        </w:tc>
        <w:tc>
          <w:tcPr>
            <w:tcW w:w="2800" w:type="dxa"/>
            <w:gridSpan w:val="3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</w:p>
        </w:tc>
      </w:tr>
      <w:tr w:rsidR="00E52C57" w:rsidRPr="009F3610" w:rsidTr="009F3610">
        <w:tc>
          <w:tcPr>
            <w:tcW w:w="913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>3.1</w:t>
            </w:r>
          </w:p>
        </w:tc>
        <w:tc>
          <w:tcPr>
            <w:tcW w:w="2105" w:type="dxa"/>
          </w:tcPr>
          <w:p w:rsidR="00C66AEA" w:rsidRPr="009F3610" w:rsidRDefault="00C66AEA" w:rsidP="00C66AEA">
            <w:pPr>
              <w:suppressAutoHyphens/>
              <w:jc w:val="both"/>
              <w:rPr>
                <w:rFonts w:ascii="Franklin Gothic Book" w:hAnsi="Franklin Gothic Book" w:cstheme="minorHAnsi"/>
                <w:b/>
                <w:sz w:val="20"/>
                <w:szCs w:val="20"/>
              </w:rPr>
            </w:pPr>
            <w:r w:rsidRPr="009F3610">
              <w:rPr>
                <w:rFonts w:ascii="Franklin Gothic Book" w:hAnsi="Franklin Gothic Book"/>
              </w:rPr>
              <w:t>Принятие внутренних политик</w:t>
            </w:r>
            <w:r w:rsidR="006A1818" w:rsidRPr="009F3610">
              <w:rPr>
                <w:rFonts w:ascii="Franklin Gothic Book" w:hAnsi="Franklin Gothic Book"/>
              </w:rPr>
              <w:t xml:space="preserve"> по </w:t>
            </w:r>
            <w:r w:rsidRPr="009F3610">
              <w:rPr>
                <w:rFonts w:ascii="Franklin Gothic Book" w:hAnsi="Franklin Gothic Book"/>
              </w:rPr>
              <w:t>новы</w:t>
            </w:r>
            <w:r w:rsidR="006A1818" w:rsidRPr="009F3610">
              <w:rPr>
                <w:rFonts w:ascii="Franklin Gothic Book" w:hAnsi="Franklin Gothic Book"/>
              </w:rPr>
              <w:t xml:space="preserve">м </w:t>
            </w:r>
            <w:r w:rsidRPr="009F3610">
              <w:rPr>
                <w:rFonts w:ascii="Franklin Gothic Book" w:hAnsi="Franklin Gothic Book"/>
              </w:rPr>
              <w:t>корпоративны</w:t>
            </w:r>
            <w:r w:rsidR="006A1818" w:rsidRPr="009F3610">
              <w:rPr>
                <w:rFonts w:ascii="Franklin Gothic Book" w:hAnsi="Franklin Gothic Book"/>
              </w:rPr>
              <w:t>м</w:t>
            </w:r>
            <w:r w:rsidRPr="009F3610">
              <w:rPr>
                <w:rFonts w:ascii="Franklin Gothic Book" w:hAnsi="Franklin Gothic Book"/>
              </w:rPr>
              <w:t xml:space="preserve"> ценност</w:t>
            </w:r>
            <w:r w:rsidR="006A1818" w:rsidRPr="009F3610">
              <w:rPr>
                <w:rFonts w:ascii="Franklin Gothic Book" w:hAnsi="Franklin Gothic Book"/>
              </w:rPr>
              <w:t>ям</w:t>
            </w:r>
            <w:r w:rsidR="00815605">
              <w:rPr>
                <w:rFonts w:ascii="Franklin Gothic Book" w:hAnsi="Franklin Gothic Book"/>
              </w:rPr>
              <w:t xml:space="preserve"> как</w:t>
            </w:r>
            <w:r w:rsidRPr="009F3610">
              <w:rPr>
                <w:rFonts w:ascii="Franklin Gothic Book" w:hAnsi="Franklin Gothic Book"/>
              </w:rPr>
              <w:t>: командная работа, целостность, постоянное повышение знаний и навыков, ориентация на результаты и ориентация на клиента.</w:t>
            </w:r>
          </w:p>
        </w:tc>
        <w:tc>
          <w:tcPr>
            <w:tcW w:w="2052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/>
              </w:rPr>
              <w:t>Государственная корпорация</w:t>
            </w:r>
          </w:p>
        </w:tc>
        <w:tc>
          <w:tcPr>
            <w:tcW w:w="1701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</w:rPr>
              <w:t>Три месяца</w:t>
            </w:r>
          </w:p>
        </w:tc>
        <w:tc>
          <w:tcPr>
            <w:tcW w:w="2800" w:type="dxa"/>
            <w:gridSpan w:val="3"/>
            <w:vMerge w:val="restart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 xml:space="preserve">10 000 000 </w:t>
            </w:r>
            <w:r w:rsidRPr="009F3610">
              <w:rPr>
                <w:rFonts w:ascii="Franklin Gothic Book" w:hAnsi="Franklin Gothic Book" w:cstheme="minorHAnsi"/>
                <w:sz w:val="20"/>
                <w:szCs w:val="20"/>
              </w:rPr>
              <w:t>тенге</w:t>
            </w:r>
          </w:p>
        </w:tc>
      </w:tr>
      <w:tr w:rsidR="00E52C57" w:rsidRPr="009F3610" w:rsidTr="009F3610">
        <w:tc>
          <w:tcPr>
            <w:tcW w:w="913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>3.2</w:t>
            </w:r>
          </w:p>
        </w:tc>
        <w:tc>
          <w:tcPr>
            <w:tcW w:w="2105" w:type="dxa"/>
          </w:tcPr>
          <w:p w:rsidR="00C66AEA" w:rsidRPr="009F3610" w:rsidRDefault="00C66AEA" w:rsidP="00C66AEA">
            <w:pPr>
              <w:suppressAutoHyphens/>
              <w:jc w:val="both"/>
              <w:rPr>
                <w:rFonts w:ascii="Franklin Gothic Book" w:hAnsi="Franklin Gothic Book"/>
              </w:rPr>
            </w:pPr>
            <w:r w:rsidRPr="009F3610">
              <w:rPr>
                <w:rFonts w:ascii="Franklin Gothic Book" w:hAnsi="Franklin Gothic Book"/>
              </w:rPr>
              <w:t>Разработка прозрачной программы развития и продвижения персонала с ключевыми показателями эффективности (KPI) и квартальными, полугодовыми, годовыми целями / задачами для улучшения услуг</w:t>
            </w:r>
            <w:r w:rsidR="006A1818" w:rsidRPr="009F3610">
              <w:rPr>
                <w:rFonts w:ascii="Franklin Gothic Book" w:hAnsi="Franklin Gothic Book"/>
              </w:rPr>
              <w:t xml:space="preserve"> по государственной</w:t>
            </w:r>
            <w:r w:rsidRPr="009F3610">
              <w:rPr>
                <w:rFonts w:ascii="Franklin Gothic Book" w:hAnsi="Franklin Gothic Book"/>
              </w:rPr>
              <w:t xml:space="preserve"> регистрации.</w:t>
            </w:r>
          </w:p>
        </w:tc>
        <w:tc>
          <w:tcPr>
            <w:tcW w:w="2052" w:type="dxa"/>
          </w:tcPr>
          <w:p w:rsidR="00C66AEA" w:rsidRPr="00815605" w:rsidRDefault="006A1818" w:rsidP="00815605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/>
              </w:rPr>
              <w:t>М</w:t>
            </w:r>
            <w:r w:rsidR="00815605">
              <w:rPr>
                <w:rFonts w:ascii="Franklin Gothic Book" w:hAnsi="Franklin Gothic Book"/>
              </w:rPr>
              <w:t>Ю</w:t>
            </w:r>
            <w:r w:rsidR="00C66AEA" w:rsidRPr="009F3610">
              <w:rPr>
                <w:rFonts w:ascii="Franklin Gothic Book" w:hAnsi="Franklin Gothic Book"/>
              </w:rPr>
              <w:t>, Государственная корпорация</w:t>
            </w:r>
          </w:p>
        </w:tc>
        <w:tc>
          <w:tcPr>
            <w:tcW w:w="1701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>1-3 месяца</w:t>
            </w:r>
          </w:p>
        </w:tc>
        <w:tc>
          <w:tcPr>
            <w:tcW w:w="2800" w:type="dxa"/>
            <w:gridSpan w:val="3"/>
            <w:vMerge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</w:p>
        </w:tc>
      </w:tr>
      <w:tr w:rsidR="00E52C57" w:rsidRPr="009F3610" w:rsidTr="009F3610">
        <w:tc>
          <w:tcPr>
            <w:tcW w:w="913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>3.3</w:t>
            </w:r>
          </w:p>
        </w:tc>
        <w:tc>
          <w:tcPr>
            <w:tcW w:w="2105" w:type="dxa"/>
          </w:tcPr>
          <w:p w:rsidR="00C66AEA" w:rsidRPr="009F3610" w:rsidRDefault="00C66AEA" w:rsidP="00C66AEA">
            <w:pPr>
              <w:suppressAutoHyphens/>
              <w:jc w:val="both"/>
              <w:rPr>
                <w:rFonts w:ascii="Franklin Gothic Book" w:hAnsi="Franklin Gothic Book"/>
              </w:rPr>
            </w:pPr>
            <w:r w:rsidRPr="009F3610">
              <w:rPr>
                <w:rFonts w:ascii="Franklin Gothic Book" w:hAnsi="Franklin Gothic Book"/>
              </w:rPr>
              <w:t xml:space="preserve">Разработка программ </w:t>
            </w:r>
            <w:r w:rsidR="00815605">
              <w:rPr>
                <w:rFonts w:ascii="Franklin Gothic Book" w:hAnsi="Franklin Gothic Book"/>
              </w:rPr>
              <w:t xml:space="preserve">поощрения / </w:t>
            </w:r>
            <w:r w:rsidRPr="009F3610">
              <w:rPr>
                <w:rFonts w:ascii="Franklin Gothic Book" w:hAnsi="Franklin Gothic Book"/>
              </w:rPr>
              <w:t>премирования персонала.</w:t>
            </w:r>
          </w:p>
        </w:tc>
        <w:tc>
          <w:tcPr>
            <w:tcW w:w="2052" w:type="dxa"/>
          </w:tcPr>
          <w:p w:rsidR="00C66AEA" w:rsidRPr="00815605" w:rsidRDefault="006A1818" w:rsidP="00815605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/>
              </w:rPr>
              <w:t>М</w:t>
            </w:r>
            <w:r w:rsidR="00815605">
              <w:rPr>
                <w:rFonts w:ascii="Franklin Gothic Book" w:hAnsi="Franklin Gothic Book"/>
              </w:rPr>
              <w:t xml:space="preserve">Ю, </w:t>
            </w:r>
            <w:r w:rsidR="00C66AEA" w:rsidRPr="009F3610">
              <w:rPr>
                <w:rFonts w:ascii="Franklin Gothic Book" w:hAnsi="Franklin Gothic Book"/>
              </w:rPr>
              <w:t>Государственная корпорация</w:t>
            </w:r>
          </w:p>
        </w:tc>
        <w:tc>
          <w:tcPr>
            <w:tcW w:w="1701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>1-3 месяца</w:t>
            </w:r>
          </w:p>
        </w:tc>
        <w:tc>
          <w:tcPr>
            <w:tcW w:w="2800" w:type="dxa"/>
            <w:gridSpan w:val="3"/>
            <w:vMerge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</w:p>
        </w:tc>
      </w:tr>
      <w:tr w:rsidR="0055529C" w:rsidRPr="009F3610" w:rsidTr="009F3610">
        <w:tc>
          <w:tcPr>
            <w:tcW w:w="913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>3.4</w:t>
            </w:r>
          </w:p>
        </w:tc>
        <w:tc>
          <w:tcPr>
            <w:tcW w:w="2105" w:type="dxa"/>
          </w:tcPr>
          <w:p w:rsidR="00C66AEA" w:rsidRPr="009F3610" w:rsidRDefault="00C66AEA" w:rsidP="00C66AEA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/>
              </w:rPr>
              <w:t xml:space="preserve">Мероприятия по </w:t>
            </w:r>
            <w:r w:rsidR="00E52C57" w:rsidRPr="009F3610">
              <w:rPr>
                <w:rFonts w:ascii="Franklin Gothic Book" w:hAnsi="Franklin Gothic Book"/>
              </w:rPr>
              <w:t>тимбилдингу</w:t>
            </w:r>
            <w:r w:rsidRPr="009F3610">
              <w:rPr>
                <w:rFonts w:ascii="Franklin Gothic Book" w:hAnsi="Franklin Gothic Book"/>
              </w:rPr>
              <w:t xml:space="preserve"> среди персонала</w:t>
            </w:r>
          </w:p>
        </w:tc>
        <w:tc>
          <w:tcPr>
            <w:tcW w:w="2052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/>
              </w:rPr>
              <w:t>Государственная корпорация</w:t>
            </w:r>
          </w:p>
        </w:tc>
        <w:tc>
          <w:tcPr>
            <w:tcW w:w="1701" w:type="dxa"/>
          </w:tcPr>
          <w:p w:rsidR="00C66AEA" w:rsidRPr="00FA59D7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>2021-2023</w:t>
            </w:r>
            <w:r w:rsidR="00FA59D7">
              <w:rPr>
                <w:rFonts w:ascii="Franklin Gothic Book" w:hAnsi="Franklin Gothic Book" w:cstheme="minorHAnsi"/>
                <w:sz w:val="20"/>
                <w:szCs w:val="20"/>
              </w:rPr>
              <w:t xml:space="preserve"> годы</w:t>
            </w:r>
          </w:p>
        </w:tc>
        <w:tc>
          <w:tcPr>
            <w:tcW w:w="1159" w:type="dxa"/>
            <w:gridSpan w:val="2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  <w:t>48 000 000 тенге (во всех 14 регионах и Алматы, Нур-султан)</w:t>
            </w:r>
          </w:p>
        </w:tc>
        <w:tc>
          <w:tcPr>
            <w:tcW w:w="1641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 w:eastAsia="en-CA"/>
              </w:rPr>
              <w:t xml:space="preserve">3 000 000 </w:t>
            </w:r>
            <w:r w:rsidRPr="009F3610"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  <w:t>тенге</w:t>
            </w:r>
          </w:p>
        </w:tc>
      </w:tr>
      <w:tr w:rsidR="0055529C" w:rsidRPr="009F3610" w:rsidTr="009F3610">
        <w:tc>
          <w:tcPr>
            <w:tcW w:w="913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lastRenderedPageBreak/>
              <w:t>3.5</w:t>
            </w:r>
          </w:p>
        </w:tc>
        <w:tc>
          <w:tcPr>
            <w:tcW w:w="2105" w:type="dxa"/>
          </w:tcPr>
          <w:p w:rsidR="00C66AEA" w:rsidRPr="009F3610" w:rsidRDefault="00C66AEA" w:rsidP="00815605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/>
              </w:rPr>
              <w:t xml:space="preserve">Тренинги </w:t>
            </w:r>
            <w:r w:rsidR="00815605">
              <w:rPr>
                <w:rFonts w:ascii="Franklin Gothic Book" w:hAnsi="Franklin Gothic Book"/>
              </w:rPr>
              <w:t xml:space="preserve">по </w:t>
            </w:r>
            <w:r w:rsidRPr="009F3610">
              <w:rPr>
                <w:rFonts w:ascii="Franklin Gothic Book" w:hAnsi="Franklin Gothic Book"/>
              </w:rPr>
              <w:t>обмен</w:t>
            </w:r>
            <w:r w:rsidR="00815605">
              <w:rPr>
                <w:rFonts w:ascii="Franklin Gothic Book" w:hAnsi="Franklin Gothic Book"/>
              </w:rPr>
              <w:t>у</w:t>
            </w:r>
            <w:r w:rsidRPr="009F3610">
              <w:rPr>
                <w:rFonts w:ascii="Franklin Gothic Book" w:hAnsi="Franklin Gothic Book"/>
              </w:rPr>
              <w:t xml:space="preserve"> опытом и информацией между всеми подразделениями и отделами</w:t>
            </w:r>
          </w:p>
        </w:tc>
        <w:tc>
          <w:tcPr>
            <w:tcW w:w="2052" w:type="dxa"/>
          </w:tcPr>
          <w:p w:rsidR="00C66AEA" w:rsidRPr="009F3610" w:rsidRDefault="00815605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</w:rPr>
              <w:t>МЮ</w:t>
            </w:r>
            <w:r w:rsidR="00C66AEA" w:rsidRPr="009F3610">
              <w:rPr>
                <w:rFonts w:ascii="Franklin Gothic Book" w:hAnsi="Franklin Gothic Book"/>
              </w:rPr>
              <w:t>, Государственная корпорация</w:t>
            </w:r>
          </w:p>
        </w:tc>
        <w:tc>
          <w:tcPr>
            <w:tcW w:w="1701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>Один месяц</w:t>
            </w:r>
          </w:p>
        </w:tc>
        <w:tc>
          <w:tcPr>
            <w:tcW w:w="1159" w:type="dxa"/>
            <w:gridSpan w:val="2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 w:eastAsia="en-CA"/>
              </w:rPr>
              <w:t>7 800 000 тенге</w:t>
            </w:r>
          </w:p>
        </w:tc>
        <w:tc>
          <w:tcPr>
            <w:tcW w:w="1641" w:type="dxa"/>
          </w:tcPr>
          <w:p w:rsidR="00C66AEA" w:rsidRPr="009F3610" w:rsidRDefault="00C66AEA" w:rsidP="00C66AEA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>520 000 тенге за 2 дня обучения</w:t>
            </w:r>
          </w:p>
        </w:tc>
      </w:tr>
      <w:tr w:rsidR="00E52C57" w:rsidRPr="009F3610" w:rsidTr="009F3610">
        <w:tc>
          <w:tcPr>
            <w:tcW w:w="913" w:type="dxa"/>
          </w:tcPr>
          <w:p w:rsidR="00237F01" w:rsidRPr="009F3610" w:rsidRDefault="00237F01" w:rsidP="00237F01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>3.6</w:t>
            </w:r>
          </w:p>
        </w:tc>
        <w:tc>
          <w:tcPr>
            <w:tcW w:w="2105" w:type="dxa"/>
          </w:tcPr>
          <w:p w:rsidR="00237F01" w:rsidRPr="00815605" w:rsidRDefault="00D90C3A" w:rsidP="00815605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highlight w:val="yellow"/>
              </w:rPr>
            </w:pPr>
            <w:r w:rsidRPr="009F3610">
              <w:rPr>
                <w:rFonts w:ascii="Franklin Gothic Book" w:hAnsi="Franklin Gothic Book"/>
              </w:rPr>
              <w:t xml:space="preserve">Открытие </w:t>
            </w:r>
            <w:r w:rsidR="00CA1DCA" w:rsidRPr="009F3610">
              <w:rPr>
                <w:rFonts w:ascii="Franklin Gothic Book" w:hAnsi="Franklin Gothic Book"/>
              </w:rPr>
              <w:t xml:space="preserve">внутреннего </w:t>
            </w:r>
            <w:r w:rsidR="00815605">
              <w:rPr>
                <w:rFonts w:ascii="Franklin Gothic Book" w:hAnsi="Franklin Gothic Book"/>
              </w:rPr>
              <w:t xml:space="preserve">электронного </w:t>
            </w:r>
            <w:r w:rsidR="00E03A3E" w:rsidRPr="009F3610">
              <w:rPr>
                <w:rFonts w:ascii="Franklin Gothic Book" w:hAnsi="Franklin Gothic Book"/>
              </w:rPr>
              <w:t>канала</w:t>
            </w:r>
            <w:r w:rsidR="00815605">
              <w:rPr>
                <w:rFonts w:ascii="Franklin Gothic Book" w:hAnsi="Franklin Gothic Book"/>
              </w:rPr>
              <w:t xml:space="preserve"> связи</w:t>
            </w:r>
            <w:r w:rsidR="00E03A3E" w:rsidRPr="009F3610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052" w:type="dxa"/>
          </w:tcPr>
          <w:p w:rsidR="00237F01" w:rsidRPr="009F3610" w:rsidRDefault="00237F01" w:rsidP="00815605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/>
              </w:rPr>
              <w:t>М</w:t>
            </w:r>
            <w:r w:rsidR="00815605">
              <w:rPr>
                <w:rFonts w:ascii="Franklin Gothic Book" w:hAnsi="Franklin Gothic Book"/>
              </w:rPr>
              <w:t xml:space="preserve">Ю, </w:t>
            </w:r>
            <w:r w:rsidRPr="009F3610">
              <w:rPr>
                <w:rFonts w:ascii="Franklin Gothic Book" w:hAnsi="Franklin Gothic Book"/>
              </w:rPr>
              <w:t xml:space="preserve">Государственная корпорация и </w:t>
            </w:r>
            <w:r w:rsidR="00815605">
              <w:rPr>
                <w:rFonts w:ascii="Franklin Gothic Book" w:hAnsi="Franklin Gothic Book"/>
              </w:rPr>
              <w:t xml:space="preserve">соответствующие </w:t>
            </w:r>
            <w:r w:rsidRPr="009F3610">
              <w:rPr>
                <w:rFonts w:ascii="Franklin Gothic Book" w:hAnsi="Franklin Gothic Book"/>
              </w:rPr>
              <w:t>специалисты по программному обеспечению</w:t>
            </w:r>
          </w:p>
        </w:tc>
        <w:tc>
          <w:tcPr>
            <w:tcW w:w="1701" w:type="dxa"/>
          </w:tcPr>
          <w:p w:rsidR="00237F01" w:rsidRPr="009F3610" w:rsidRDefault="00237F01" w:rsidP="00237F01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>1-3 месяца</w:t>
            </w:r>
          </w:p>
        </w:tc>
        <w:tc>
          <w:tcPr>
            <w:tcW w:w="2800" w:type="dxa"/>
            <w:gridSpan w:val="3"/>
          </w:tcPr>
          <w:p w:rsidR="00237F01" w:rsidRPr="009F3610" w:rsidRDefault="00237F01" w:rsidP="00237F01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 w:eastAsia="en-CA"/>
              </w:rPr>
              <w:t>3 900 000 тенге</w:t>
            </w:r>
          </w:p>
        </w:tc>
      </w:tr>
      <w:tr w:rsidR="0055529C" w:rsidRPr="009F3610" w:rsidTr="009F3610">
        <w:tc>
          <w:tcPr>
            <w:tcW w:w="913" w:type="dxa"/>
          </w:tcPr>
          <w:p w:rsidR="00237F01" w:rsidRPr="009F3610" w:rsidRDefault="00237F01" w:rsidP="00237F01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>3.7</w:t>
            </w:r>
          </w:p>
        </w:tc>
        <w:tc>
          <w:tcPr>
            <w:tcW w:w="2105" w:type="dxa"/>
          </w:tcPr>
          <w:p w:rsidR="00237F01" w:rsidRPr="009F3610" w:rsidRDefault="00237F01" w:rsidP="00815605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/>
              </w:rPr>
              <w:t>Открытие краткосрочных профессиональных курсов для обучения регистра</w:t>
            </w:r>
            <w:r w:rsidR="00815605">
              <w:rPr>
                <w:rFonts w:ascii="Franklin Gothic Book" w:hAnsi="Franklin Gothic Book"/>
              </w:rPr>
              <w:t>ционных клерков</w:t>
            </w:r>
          </w:p>
        </w:tc>
        <w:tc>
          <w:tcPr>
            <w:tcW w:w="2052" w:type="dxa"/>
          </w:tcPr>
          <w:p w:rsidR="00237F01" w:rsidRPr="009F3610" w:rsidRDefault="00237F01" w:rsidP="00815605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/>
              </w:rPr>
              <w:t xml:space="preserve">Государственная корпорация, АО </w:t>
            </w:r>
            <w:r w:rsidR="00815605">
              <w:rPr>
                <w:rFonts w:ascii="Franklin Gothic Book" w:hAnsi="Franklin Gothic Book"/>
              </w:rPr>
              <w:t>«</w:t>
            </w:r>
            <w:r w:rsidRPr="009F3610">
              <w:rPr>
                <w:rFonts w:ascii="Franklin Gothic Book" w:hAnsi="Franklin Gothic Book"/>
              </w:rPr>
              <w:t xml:space="preserve">Центр развития </w:t>
            </w:r>
            <w:r w:rsidR="00815605">
              <w:rPr>
                <w:rFonts w:ascii="Franklin Gothic Book" w:hAnsi="Franklin Gothic Book"/>
              </w:rPr>
              <w:t>трудовых</w:t>
            </w:r>
            <w:r w:rsidR="00815605" w:rsidRPr="009F3610">
              <w:rPr>
                <w:rFonts w:ascii="Franklin Gothic Book" w:hAnsi="Franklin Gothic Book"/>
              </w:rPr>
              <w:t xml:space="preserve"> </w:t>
            </w:r>
            <w:r w:rsidRPr="009F3610">
              <w:rPr>
                <w:rFonts w:ascii="Franklin Gothic Book" w:hAnsi="Franklin Gothic Book"/>
              </w:rPr>
              <w:t>ресурсов</w:t>
            </w:r>
            <w:r w:rsidR="00815605">
              <w:rPr>
                <w:rFonts w:ascii="Franklin Gothic Book" w:hAnsi="Franklin Gothic Book"/>
              </w:rPr>
              <w:t>»</w:t>
            </w:r>
          </w:p>
        </w:tc>
        <w:tc>
          <w:tcPr>
            <w:tcW w:w="1701" w:type="dxa"/>
          </w:tcPr>
          <w:p w:rsidR="00237F01" w:rsidRPr="009F3610" w:rsidRDefault="00237F01" w:rsidP="00237F01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>6</w:t>
            </w:r>
            <w:r w:rsidRPr="009F3610">
              <w:rPr>
                <w:rFonts w:ascii="Franklin Gothic Book" w:hAnsi="Franklin Gothic Book" w:cstheme="minorHAnsi"/>
                <w:sz w:val="20"/>
                <w:szCs w:val="20"/>
              </w:rPr>
              <w:t xml:space="preserve"> </w:t>
            </w: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>месяцев</w:t>
            </w:r>
          </w:p>
        </w:tc>
        <w:tc>
          <w:tcPr>
            <w:tcW w:w="1159" w:type="dxa"/>
            <w:gridSpan w:val="2"/>
          </w:tcPr>
          <w:p w:rsidR="00237F01" w:rsidRPr="009F3610" w:rsidRDefault="00237F01" w:rsidP="00237F01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 w:eastAsia="en-CA"/>
              </w:rPr>
              <w:t>46 800 000 тенге</w:t>
            </w:r>
          </w:p>
        </w:tc>
        <w:tc>
          <w:tcPr>
            <w:tcW w:w="1641" w:type="dxa"/>
          </w:tcPr>
          <w:p w:rsidR="00237F01" w:rsidRPr="009F3610" w:rsidRDefault="00237F01" w:rsidP="00237F01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>520 000 тенге за 2 дня курсов</w:t>
            </w:r>
          </w:p>
        </w:tc>
      </w:tr>
      <w:tr w:rsidR="00E52C57" w:rsidRPr="009F3610" w:rsidTr="009F3610">
        <w:tc>
          <w:tcPr>
            <w:tcW w:w="913" w:type="dxa"/>
          </w:tcPr>
          <w:p w:rsidR="00237F01" w:rsidRPr="009F3610" w:rsidRDefault="00237F01" w:rsidP="00CF2A06">
            <w:pPr>
              <w:pStyle w:val="a7"/>
              <w:numPr>
                <w:ilvl w:val="0"/>
                <w:numId w:val="12"/>
              </w:num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</w:p>
        </w:tc>
        <w:tc>
          <w:tcPr>
            <w:tcW w:w="2105" w:type="dxa"/>
          </w:tcPr>
          <w:p w:rsidR="00237F01" w:rsidRPr="009F3610" w:rsidRDefault="00237F01" w:rsidP="00237F01">
            <w:pPr>
              <w:suppressAutoHyphens/>
              <w:jc w:val="both"/>
              <w:rPr>
                <w:rFonts w:ascii="Franklin Gothic Book" w:hAnsi="Franklin Gothic Book" w:cstheme="minorHAnsi"/>
                <w:b/>
                <w:bCs/>
                <w:sz w:val="20"/>
                <w:szCs w:val="20"/>
              </w:rPr>
            </w:pPr>
            <w:r w:rsidRPr="009F3610">
              <w:rPr>
                <w:rFonts w:ascii="Franklin Gothic Book" w:hAnsi="Franklin Gothic Book"/>
                <w:b/>
                <w:bCs/>
              </w:rPr>
              <w:t>ОЦИФРОВКА СУЩЕСТВУЮЩИХ И ИСТОРИЧЕСКИХ</w:t>
            </w:r>
            <w:r w:rsidR="00815605">
              <w:rPr>
                <w:rFonts w:ascii="Franklin Gothic Book" w:hAnsi="Franklin Gothic Book"/>
                <w:b/>
                <w:bCs/>
              </w:rPr>
              <w:t xml:space="preserve"> (АРХИВНЫХ)</w:t>
            </w:r>
            <w:r w:rsidRPr="009F3610">
              <w:rPr>
                <w:rFonts w:ascii="Franklin Gothic Book" w:hAnsi="Franklin Gothic Book"/>
                <w:b/>
                <w:bCs/>
              </w:rPr>
              <w:t xml:space="preserve"> ЗАПИСЕЙ</w:t>
            </w:r>
          </w:p>
        </w:tc>
        <w:tc>
          <w:tcPr>
            <w:tcW w:w="2052" w:type="dxa"/>
          </w:tcPr>
          <w:p w:rsidR="00237F01" w:rsidRPr="009F3610" w:rsidRDefault="00237F01" w:rsidP="00237F01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7F01" w:rsidRPr="009F3610" w:rsidRDefault="00237F01" w:rsidP="00237F01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2800" w:type="dxa"/>
            <w:gridSpan w:val="3"/>
          </w:tcPr>
          <w:p w:rsidR="00237F01" w:rsidRPr="009F3610" w:rsidRDefault="00237F01" w:rsidP="00237F01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</w:tr>
      <w:tr w:rsidR="00E52C57" w:rsidRPr="009F3610" w:rsidTr="009F3610">
        <w:tc>
          <w:tcPr>
            <w:tcW w:w="913" w:type="dxa"/>
          </w:tcPr>
          <w:p w:rsidR="00237F01" w:rsidRPr="009F3610" w:rsidRDefault="00237F01" w:rsidP="00237F01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>4.1</w:t>
            </w:r>
          </w:p>
        </w:tc>
        <w:tc>
          <w:tcPr>
            <w:tcW w:w="2105" w:type="dxa"/>
          </w:tcPr>
          <w:p w:rsidR="00237F01" w:rsidRPr="009F3610" w:rsidRDefault="00CA1DCA" w:rsidP="00237F0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/>
              </w:rPr>
              <w:t>Оцифровка с</w:t>
            </w:r>
            <w:r w:rsidR="0049742A" w:rsidRPr="009F3610">
              <w:rPr>
                <w:rFonts w:ascii="Franklin Gothic Book" w:hAnsi="Franklin Gothic Book"/>
              </w:rPr>
              <w:t>уществующи</w:t>
            </w:r>
            <w:r w:rsidRPr="009F3610">
              <w:rPr>
                <w:rFonts w:ascii="Franklin Gothic Book" w:hAnsi="Franklin Gothic Book"/>
              </w:rPr>
              <w:t xml:space="preserve">х </w:t>
            </w:r>
            <w:r w:rsidR="00237F01" w:rsidRPr="009F3610">
              <w:rPr>
                <w:rFonts w:ascii="Franklin Gothic Book" w:hAnsi="Franklin Gothic Book"/>
              </w:rPr>
              <w:t>и историчес</w:t>
            </w:r>
            <w:r w:rsidR="0049742A" w:rsidRPr="009F3610">
              <w:rPr>
                <w:rFonts w:ascii="Franklin Gothic Book" w:hAnsi="Franklin Gothic Book"/>
              </w:rPr>
              <w:t>ки</w:t>
            </w:r>
            <w:r w:rsidRPr="009F3610">
              <w:rPr>
                <w:rFonts w:ascii="Franklin Gothic Book" w:hAnsi="Franklin Gothic Book"/>
              </w:rPr>
              <w:t xml:space="preserve">х </w:t>
            </w:r>
            <w:r w:rsidR="00237F01" w:rsidRPr="009F3610">
              <w:rPr>
                <w:rFonts w:ascii="Franklin Gothic Book" w:hAnsi="Franklin Gothic Book"/>
              </w:rPr>
              <w:t>запис</w:t>
            </w:r>
            <w:r w:rsidRPr="009F3610">
              <w:rPr>
                <w:rFonts w:ascii="Franklin Gothic Book" w:hAnsi="Franklin Gothic Book"/>
              </w:rPr>
              <w:t xml:space="preserve">ей </w:t>
            </w:r>
          </w:p>
        </w:tc>
        <w:tc>
          <w:tcPr>
            <w:tcW w:w="2052" w:type="dxa"/>
          </w:tcPr>
          <w:p w:rsidR="00237F01" w:rsidRPr="009F3610" w:rsidRDefault="00512B7F" w:rsidP="00237F01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</w:rPr>
            </w:pPr>
            <w:r>
              <w:rPr>
                <w:rFonts w:ascii="Franklin Gothic Book" w:hAnsi="Franklin Gothic Book"/>
              </w:rPr>
              <w:t>МЮ</w:t>
            </w:r>
            <w:r w:rsidR="00237F01" w:rsidRPr="009F3610">
              <w:rPr>
                <w:rFonts w:ascii="Franklin Gothic Book" w:hAnsi="Franklin Gothic Book"/>
              </w:rPr>
              <w:t>, Государственная корпорация и соответствующие эксперты по программному обеспечению</w:t>
            </w:r>
          </w:p>
        </w:tc>
        <w:tc>
          <w:tcPr>
            <w:tcW w:w="1701" w:type="dxa"/>
          </w:tcPr>
          <w:p w:rsidR="00237F01" w:rsidRPr="00512B7F" w:rsidRDefault="00237F01" w:rsidP="00237F01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>2021-2023</w:t>
            </w:r>
            <w:r w:rsidR="00512B7F">
              <w:rPr>
                <w:rFonts w:ascii="Franklin Gothic Book" w:hAnsi="Franklin Gothic Book" w:cstheme="minorHAnsi"/>
                <w:sz w:val="20"/>
                <w:szCs w:val="20"/>
              </w:rPr>
              <w:t xml:space="preserve"> годы</w:t>
            </w:r>
          </w:p>
        </w:tc>
        <w:tc>
          <w:tcPr>
            <w:tcW w:w="2800" w:type="dxa"/>
            <w:gridSpan w:val="3"/>
          </w:tcPr>
          <w:p w:rsidR="00237F01" w:rsidRPr="009F3610" w:rsidRDefault="00237F01" w:rsidP="00237F01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 w:eastAsia="en-CA"/>
              </w:rPr>
              <w:t xml:space="preserve">16 800 000 </w:t>
            </w: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>тенге</w:t>
            </w:r>
          </w:p>
        </w:tc>
      </w:tr>
      <w:tr w:rsidR="00E52C57" w:rsidRPr="009F3610" w:rsidTr="009F3610">
        <w:tc>
          <w:tcPr>
            <w:tcW w:w="913" w:type="dxa"/>
          </w:tcPr>
          <w:p w:rsidR="00237F01" w:rsidRPr="009F3610" w:rsidRDefault="00237F01" w:rsidP="00237F01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>4.2</w:t>
            </w:r>
          </w:p>
        </w:tc>
        <w:tc>
          <w:tcPr>
            <w:tcW w:w="2105" w:type="dxa"/>
          </w:tcPr>
          <w:p w:rsidR="00237F01" w:rsidRPr="009F3610" w:rsidRDefault="00237F01" w:rsidP="00512B7F">
            <w:pPr>
              <w:suppressAutoHyphens/>
              <w:jc w:val="both"/>
              <w:rPr>
                <w:rFonts w:ascii="Franklin Gothic Book" w:hAnsi="Franklin Gothic Book" w:cstheme="minorHAnsi"/>
                <w:b/>
                <w:color w:val="000000" w:themeColor="text1"/>
                <w:sz w:val="20"/>
                <w:szCs w:val="20"/>
              </w:rPr>
            </w:pPr>
            <w:r w:rsidRPr="009F3610">
              <w:rPr>
                <w:rFonts w:ascii="Franklin Gothic Book" w:hAnsi="Franklin Gothic Book"/>
              </w:rPr>
              <w:t>Создание базы данных с существующими и историческими записями</w:t>
            </w:r>
            <w:r w:rsidR="00512B7F">
              <w:rPr>
                <w:rFonts w:ascii="Franklin Gothic Book" w:hAnsi="Franklin Gothic Book"/>
              </w:rPr>
              <w:t xml:space="preserve"> с возможностью поиска</w:t>
            </w:r>
          </w:p>
        </w:tc>
        <w:tc>
          <w:tcPr>
            <w:tcW w:w="2052" w:type="dxa"/>
          </w:tcPr>
          <w:p w:rsidR="00237F01" w:rsidRPr="009F3610" w:rsidRDefault="00237F01" w:rsidP="00512B7F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/>
              </w:rPr>
              <w:t>М</w:t>
            </w:r>
            <w:r w:rsidR="00512B7F">
              <w:rPr>
                <w:rFonts w:ascii="Franklin Gothic Book" w:hAnsi="Franklin Gothic Book"/>
              </w:rPr>
              <w:t xml:space="preserve">Ю, </w:t>
            </w:r>
            <w:r w:rsidRPr="009F3610">
              <w:rPr>
                <w:rFonts w:ascii="Franklin Gothic Book" w:hAnsi="Franklin Gothic Book"/>
              </w:rPr>
              <w:t>Государственная корпорация и соответствующие эксперты по программному обеспечению</w:t>
            </w:r>
          </w:p>
        </w:tc>
        <w:tc>
          <w:tcPr>
            <w:tcW w:w="1701" w:type="dxa"/>
          </w:tcPr>
          <w:p w:rsidR="00237F01" w:rsidRPr="00512B7F" w:rsidRDefault="00237F01" w:rsidP="00237F01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 xml:space="preserve">2021 – 2023 </w:t>
            </w:r>
            <w:r w:rsidR="00512B7F">
              <w:rPr>
                <w:rFonts w:ascii="Franklin Gothic Book" w:hAnsi="Franklin Gothic Book" w:cstheme="minorHAnsi"/>
                <w:sz w:val="20"/>
                <w:szCs w:val="20"/>
              </w:rPr>
              <w:t>годы</w:t>
            </w:r>
          </w:p>
        </w:tc>
        <w:tc>
          <w:tcPr>
            <w:tcW w:w="2800" w:type="dxa"/>
            <w:gridSpan w:val="3"/>
          </w:tcPr>
          <w:p w:rsidR="00237F01" w:rsidRPr="009F3610" w:rsidRDefault="00237F01" w:rsidP="00237F01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 w:eastAsia="en-CA"/>
              </w:rPr>
              <w:t xml:space="preserve">10 000 000 </w:t>
            </w: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>тенге</w:t>
            </w:r>
          </w:p>
        </w:tc>
      </w:tr>
      <w:tr w:rsidR="00E52C57" w:rsidRPr="009F3610" w:rsidTr="009F3610">
        <w:tc>
          <w:tcPr>
            <w:tcW w:w="913" w:type="dxa"/>
          </w:tcPr>
          <w:p w:rsidR="00237F01" w:rsidRPr="009F3610" w:rsidRDefault="00237F01" w:rsidP="00237F01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>4.3</w:t>
            </w:r>
          </w:p>
        </w:tc>
        <w:tc>
          <w:tcPr>
            <w:tcW w:w="2105" w:type="dxa"/>
          </w:tcPr>
          <w:p w:rsidR="00237F01" w:rsidRPr="009F3610" w:rsidRDefault="00237F01" w:rsidP="00237F01">
            <w:pPr>
              <w:suppressAutoHyphens/>
              <w:jc w:val="both"/>
              <w:rPr>
                <w:rFonts w:ascii="Franklin Gothic Book" w:hAnsi="Franklin Gothic Book" w:cstheme="minorHAnsi"/>
                <w:b/>
                <w:color w:val="000000" w:themeColor="text1"/>
                <w:sz w:val="20"/>
                <w:szCs w:val="20"/>
              </w:rPr>
            </w:pPr>
            <w:r w:rsidRPr="009F3610">
              <w:rPr>
                <w:rFonts w:ascii="Franklin Gothic Book" w:hAnsi="Franklin Gothic Book"/>
              </w:rPr>
              <w:t>Доступ к базе данных для конкретных государственных органов и частных лиц</w:t>
            </w:r>
          </w:p>
        </w:tc>
        <w:tc>
          <w:tcPr>
            <w:tcW w:w="2052" w:type="dxa"/>
          </w:tcPr>
          <w:p w:rsidR="00237F01" w:rsidRPr="009F3610" w:rsidRDefault="00237F01" w:rsidP="00CE248D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/>
              </w:rPr>
              <w:t>М</w:t>
            </w:r>
            <w:r w:rsidR="00CE248D">
              <w:rPr>
                <w:rFonts w:ascii="Franklin Gothic Book" w:hAnsi="Franklin Gothic Book"/>
              </w:rPr>
              <w:t>Ю</w:t>
            </w:r>
            <w:r w:rsidRPr="009F3610">
              <w:rPr>
                <w:rFonts w:ascii="Franklin Gothic Book" w:hAnsi="Franklin Gothic Book"/>
              </w:rPr>
              <w:t>, Государственная корпорация и соответствующие эксперты по программному обеспечению</w:t>
            </w:r>
          </w:p>
        </w:tc>
        <w:tc>
          <w:tcPr>
            <w:tcW w:w="1701" w:type="dxa"/>
          </w:tcPr>
          <w:p w:rsidR="00237F01" w:rsidRPr="009772D1" w:rsidRDefault="00237F01" w:rsidP="00237F01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>2021 – 2023</w:t>
            </w:r>
            <w:r w:rsidR="009772D1">
              <w:rPr>
                <w:rFonts w:ascii="Franklin Gothic Book" w:hAnsi="Franklin Gothic Book" w:cstheme="minorHAnsi"/>
                <w:sz w:val="20"/>
                <w:szCs w:val="20"/>
              </w:rPr>
              <w:t xml:space="preserve"> годы</w:t>
            </w:r>
          </w:p>
        </w:tc>
        <w:tc>
          <w:tcPr>
            <w:tcW w:w="2800" w:type="dxa"/>
            <w:gridSpan w:val="3"/>
          </w:tcPr>
          <w:p w:rsidR="00237F01" w:rsidRPr="009F3610" w:rsidRDefault="00E56A18" w:rsidP="003D2830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</w:rPr>
              <w:t xml:space="preserve">Не </w:t>
            </w:r>
            <w:r w:rsidR="003D2830" w:rsidRPr="009F3610">
              <w:rPr>
                <w:rFonts w:ascii="Franklin Gothic Book" w:hAnsi="Franklin Gothic Book" w:cstheme="minorHAnsi"/>
                <w:sz w:val="20"/>
                <w:szCs w:val="20"/>
              </w:rPr>
              <w:t>примени</w:t>
            </w:r>
            <w:r w:rsidR="003D2830">
              <w:rPr>
                <w:rFonts w:ascii="Franklin Gothic Book" w:hAnsi="Franklin Gothic Book" w:cstheme="minorHAnsi"/>
                <w:sz w:val="20"/>
                <w:szCs w:val="20"/>
              </w:rPr>
              <w:t>м</w:t>
            </w:r>
            <w:r w:rsidR="003D2830" w:rsidRPr="009F3610">
              <w:rPr>
                <w:rFonts w:ascii="Franklin Gothic Book" w:hAnsi="Franklin Gothic Book" w:cstheme="minorHAnsi"/>
                <w:sz w:val="20"/>
                <w:szCs w:val="20"/>
              </w:rPr>
              <w:t>о</w:t>
            </w:r>
          </w:p>
        </w:tc>
      </w:tr>
      <w:tr w:rsidR="00E52C57" w:rsidRPr="009F3610" w:rsidTr="009F3610">
        <w:tc>
          <w:tcPr>
            <w:tcW w:w="913" w:type="dxa"/>
          </w:tcPr>
          <w:p w:rsidR="00E56A18" w:rsidRPr="009F3610" w:rsidRDefault="00E56A18" w:rsidP="00CF2A06">
            <w:pPr>
              <w:pStyle w:val="a7"/>
              <w:numPr>
                <w:ilvl w:val="0"/>
                <w:numId w:val="12"/>
              </w:num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</w:p>
        </w:tc>
        <w:tc>
          <w:tcPr>
            <w:tcW w:w="2105" w:type="dxa"/>
          </w:tcPr>
          <w:p w:rsidR="00E56A18" w:rsidRPr="009F3610" w:rsidRDefault="00E56A18" w:rsidP="00E56A18">
            <w:pPr>
              <w:suppressAutoHyphens/>
              <w:jc w:val="both"/>
              <w:rPr>
                <w:rFonts w:ascii="Franklin Gothic Book" w:hAnsi="Franklin Gothic Book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F3610">
              <w:rPr>
                <w:rFonts w:ascii="Franklin Gothic Book" w:hAnsi="Franklin Gothic Book"/>
                <w:b/>
                <w:bCs/>
              </w:rPr>
              <w:t>РЕСТРУКТУРИЗАЦИЯ РАСПРЕДЕЛЕНИЯ И ДЕЛЕГАЦИИ ВНУТРЕННИХ РАБОТ</w:t>
            </w:r>
          </w:p>
        </w:tc>
        <w:tc>
          <w:tcPr>
            <w:tcW w:w="2052" w:type="dxa"/>
          </w:tcPr>
          <w:p w:rsidR="00E56A18" w:rsidRPr="009F3610" w:rsidRDefault="00E56A18" w:rsidP="00E56A18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18" w:rsidRPr="009F3610" w:rsidRDefault="00E56A18" w:rsidP="00E56A18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2800" w:type="dxa"/>
            <w:gridSpan w:val="3"/>
          </w:tcPr>
          <w:p w:rsidR="00E56A18" w:rsidRPr="009F3610" w:rsidRDefault="00E56A18" w:rsidP="00E56A18">
            <w:pPr>
              <w:suppressAutoHyphens/>
              <w:jc w:val="center"/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</w:tr>
      <w:tr w:rsidR="00E52C57" w:rsidRPr="009F3610" w:rsidTr="009F3610">
        <w:tc>
          <w:tcPr>
            <w:tcW w:w="913" w:type="dxa"/>
          </w:tcPr>
          <w:p w:rsidR="00E56A18" w:rsidRPr="009F3610" w:rsidRDefault="00E56A18" w:rsidP="00E56A18">
            <w:pPr>
              <w:suppressAutoHyphens/>
              <w:jc w:val="center"/>
              <w:rPr>
                <w:rFonts w:ascii="Franklin Gothic Book" w:hAnsi="Franklin Gothic Book" w:cstheme="minorHAnsi"/>
                <w:bCs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bCs/>
                <w:sz w:val="20"/>
                <w:szCs w:val="20"/>
                <w:lang w:val="en-US"/>
              </w:rPr>
              <w:t>5.1</w:t>
            </w:r>
          </w:p>
        </w:tc>
        <w:tc>
          <w:tcPr>
            <w:tcW w:w="2105" w:type="dxa"/>
          </w:tcPr>
          <w:p w:rsidR="00E56A18" w:rsidRPr="009F3610" w:rsidRDefault="00E56A18" w:rsidP="00E56A18">
            <w:pPr>
              <w:suppressAutoHyphens/>
              <w:jc w:val="both"/>
              <w:rPr>
                <w:rFonts w:ascii="Franklin Gothic Book" w:hAnsi="Franklin Gothic Book" w:cstheme="minorHAnsi"/>
                <w:bCs/>
                <w:color w:val="000000" w:themeColor="text1"/>
                <w:sz w:val="20"/>
                <w:szCs w:val="20"/>
              </w:rPr>
            </w:pPr>
            <w:r w:rsidRPr="009F3610">
              <w:rPr>
                <w:rFonts w:ascii="Franklin Gothic Book" w:hAnsi="Franklin Gothic Book"/>
              </w:rPr>
              <w:t xml:space="preserve">Разработка плана внутренней реструктуризации, </w:t>
            </w:r>
            <w:r w:rsidRPr="009F3610">
              <w:rPr>
                <w:rFonts w:ascii="Franklin Gothic Book" w:hAnsi="Franklin Gothic Book"/>
              </w:rPr>
              <w:lastRenderedPageBreak/>
              <w:t>а также правил и политики в отношении обязанностей и ответственности различных департаментов.</w:t>
            </w:r>
          </w:p>
        </w:tc>
        <w:tc>
          <w:tcPr>
            <w:tcW w:w="2052" w:type="dxa"/>
          </w:tcPr>
          <w:p w:rsidR="00E56A18" w:rsidRPr="009F3610" w:rsidRDefault="00E56A18" w:rsidP="00E56A18">
            <w:pPr>
              <w:suppressAutoHyphens/>
              <w:jc w:val="center"/>
              <w:rPr>
                <w:rFonts w:ascii="Franklin Gothic Book" w:hAnsi="Franklin Gothic Book"/>
              </w:rPr>
            </w:pPr>
            <w:r w:rsidRPr="009F3610">
              <w:rPr>
                <w:rFonts w:ascii="Franklin Gothic Book" w:hAnsi="Franklin Gothic Book"/>
              </w:rPr>
              <w:lastRenderedPageBreak/>
              <w:t>Государственная корпорация</w:t>
            </w:r>
          </w:p>
        </w:tc>
        <w:tc>
          <w:tcPr>
            <w:tcW w:w="1701" w:type="dxa"/>
          </w:tcPr>
          <w:p w:rsidR="00E56A18" w:rsidRPr="009F3610" w:rsidRDefault="00E56A18" w:rsidP="00E56A18">
            <w:pPr>
              <w:suppressAutoHyphens/>
              <w:jc w:val="center"/>
              <w:rPr>
                <w:rFonts w:ascii="Franklin Gothic Book" w:hAnsi="Franklin Gothic Book" w:cstheme="minorHAnsi"/>
                <w:bCs/>
                <w:sz w:val="20"/>
                <w:szCs w:val="20"/>
              </w:rPr>
            </w:pPr>
            <w:r w:rsidRPr="009F3610">
              <w:rPr>
                <w:rFonts w:ascii="Franklin Gothic Book" w:hAnsi="Franklin Gothic Book" w:cstheme="minorHAnsi"/>
                <w:bCs/>
                <w:sz w:val="20"/>
                <w:szCs w:val="20"/>
                <w:lang w:val="en-US"/>
              </w:rPr>
              <w:t xml:space="preserve">1 </w:t>
            </w:r>
            <w:r w:rsidRPr="009F3610">
              <w:rPr>
                <w:rFonts w:ascii="Franklin Gothic Book" w:hAnsi="Franklin Gothic Book" w:cstheme="minorHAnsi"/>
                <w:bCs/>
                <w:sz w:val="20"/>
                <w:szCs w:val="20"/>
              </w:rPr>
              <w:t>месяц</w:t>
            </w:r>
          </w:p>
        </w:tc>
        <w:tc>
          <w:tcPr>
            <w:tcW w:w="2800" w:type="dxa"/>
            <w:gridSpan w:val="3"/>
          </w:tcPr>
          <w:p w:rsidR="00E56A18" w:rsidRPr="009F3610" w:rsidRDefault="00E56A18" w:rsidP="00E56A18">
            <w:pPr>
              <w:suppressAutoHyphens/>
              <w:jc w:val="center"/>
              <w:rPr>
                <w:rFonts w:ascii="Franklin Gothic Book" w:hAnsi="Franklin Gothic Book" w:cstheme="minorHAnsi"/>
                <w:bCs/>
                <w:sz w:val="20"/>
                <w:szCs w:val="20"/>
                <w:lang w:eastAsia="en-CA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 w:eastAsia="en-CA"/>
              </w:rPr>
              <w:t xml:space="preserve">30 000 000 </w:t>
            </w:r>
            <w:r w:rsidRPr="009F3610"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  <w:t>тенге</w:t>
            </w:r>
          </w:p>
        </w:tc>
      </w:tr>
      <w:tr w:rsidR="00E52C57" w:rsidRPr="009F3610" w:rsidTr="009F3610">
        <w:tc>
          <w:tcPr>
            <w:tcW w:w="913" w:type="dxa"/>
          </w:tcPr>
          <w:p w:rsidR="00E56A18" w:rsidRPr="009F3610" w:rsidRDefault="00E56A18" w:rsidP="00E56A18">
            <w:pPr>
              <w:suppressAutoHyphens/>
              <w:jc w:val="center"/>
              <w:rPr>
                <w:rFonts w:ascii="Franklin Gothic Book" w:hAnsi="Franklin Gothic Book" w:cstheme="minorHAnsi"/>
                <w:bCs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bCs/>
                <w:sz w:val="20"/>
                <w:szCs w:val="20"/>
                <w:lang w:val="en-US"/>
              </w:rPr>
              <w:t>5.2</w:t>
            </w:r>
          </w:p>
        </w:tc>
        <w:tc>
          <w:tcPr>
            <w:tcW w:w="2105" w:type="dxa"/>
          </w:tcPr>
          <w:p w:rsidR="00E56A18" w:rsidRPr="009F3610" w:rsidRDefault="00E56A18" w:rsidP="00E56A18">
            <w:pPr>
              <w:suppressAutoHyphens/>
              <w:jc w:val="both"/>
              <w:rPr>
                <w:rFonts w:ascii="Franklin Gothic Book" w:hAnsi="Franklin Gothic Book" w:cstheme="minorHAnsi"/>
                <w:bCs/>
                <w:color w:val="000000" w:themeColor="text1"/>
                <w:sz w:val="20"/>
                <w:szCs w:val="20"/>
              </w:rPr>
            </w:pPr>
            <w:r w:rsidRPr="009F3610">
              <w:rPr>
                <w:rFonts w:ascii="Franklin Gothic Book" w:hAnsi="Franklin Gothic Book"/>
              </w:rPr>
              <w:t>Реализация плана внутренней реструктуризации и внесение изменений во внутренние трудовые документы</w:t>
            </w:r>
          </w:p>
        </w:tc>
        <w:tc>
          <w:tcPr>
            <w:tcW w:w="2052" w:type="dxa"/>
          </w:tcPr>
          <w:p w:rsidR="00E56A18" w:rsidRPr="009F3610" w:rsidRDefault="003D2830" w:rsidP="00E56A18">
            <w:pPr>
              <w:suppressAutoHyphens/>
              <w:jc w:val="center"/>
              <w:rPr>
                <w:rFonts w:ascii="Franklin Gothic Book" w:hAnsi="Franklin Gothic Book" w:cstheme="minorHAnsi"/>
                <w:bCs/>
                <w:sz w:val="20"/>
                <w:szCs w:val="20"/>
              </w:rPr>
            </w:pPr>
            <w:r>
              <w:rPr>
                <w:rFonts w:ascii="Franklin Gothic Book" w:hAnsi="Franklin Gothic Book" w:cstheme="minorHAnsi"/>
                <w:bCs/>
                <w:sz w:val="20"/>
                <w:szCs w:val="20"/>
              </w:rPr>
              <w:t>Государственная корпорация</w:t>
            </w:r>
          </w:p>
        </w:tc>
        <w:tc>
          <w:tcPr>
            <w:tcW w:w="1701" w:type="dxa"/>
          </w:tcPr>
          <w:p w:rsidR="00E56A18" w:rsidRPr="009F3610" w:rsidRDefault="00E56A18" w:rsidP="00E56A18">
            <w:pPr>
              <w:suppressAutoHyphens/>
              <w:jc w:val="center"/>
              <w:rPr>
                <w:rFonts w:ascii="Franklin Gothic Book" w:hAnsi="Franklin Gothic Book" w:cstheme="minorHAnsi"/>
                <w:bCs/>
                <w:sz w:val="20"/>
                <w:szCs w:val="20"/>
              </w:rPr>
            </w:pPr>
            <w:r w:rsidRPr="009F3610">
              <w:rPr>
                <w:rFonts w:ascii="Franklin Gothic Book" w:hAnsi="Franklin Gothic Book" w:cstheme="minorHAnsi"/>
                <w:bCs/>
                <w:sz w:val="20"/>
                <w:szCs w:val="20"/>
                <w:lang w:val="en-US"/>
              </w:rPr>
              <w:t xml:space="preserve">1-3 </w:t>
            </w:r>
            <w:r w:rsidRPr="009F3610">
              <w:rPr>
                <w:rFonts w:ascii="Franklin Gothic Book" w:hAnsi="Franklin Gothic Book" w:cstheme="minorHAnsi"/>
                <w:bCs/>
                <w:sz w:val="20"/>
                <w:szCs w:val="20"/>
              </w:rPr>
              <w:t>месяца</w:t>
            </w:r>
          </w:p>
        </w:tc>
        <w:tc>
          <w:tcPr>
            <w:tcW w:w="2800" w:type="dxa"/>
            <w:gridSpan w:val="3"/>
          </w:tcPr>
          <w:p w:rsidR="00E56A18" w:rsidRPr="009F3610" w:rsidRDefault="00E56A18" w:rsidP="003D2830">
            <w:pPr>
              <w:suppressAutoHyphens/>
              <w:jc w:val="center"/>
              <w:rPr>
                <w:rFonts w:ascii="Franklin Gothic Book" w:hAnsi="Franklin Gothic Book" w:cstheme="minorHAnsi"/>
                <w:bCs/>
                <w:sz w:val="20"/>
                <w:szCs w:val="20"/>
                <w:lang w:val="en-US" w:eastAsia="en-CA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</w:rPr>
              <w:t xml:space="preserve">Не </w:t>
            </w:r>
            <w:r w:rsidR="003D2830" w:rsidRPr="009F3610">
              <w:rPr>
                <w:rFonts w:ascii="Franklin Gothic Book" w:hAnsi="Franklin Gothic Book" w:cstheme="minorHAnsi"/>
                <w:sz w:val="20"/>
                <w:szCs w:val="20"/>
              </w:rPr>
              <w:t>примени</w:t>
            </w:r>
            <w:r w:rsidR="003D2830">
              <w:rPr>
                <w:rFonts w:ascii="Franklin Gothic Book" w:hAnsi="Franklin Gothic Book" w:cstheme="minorHAnsi"/>
                <w:sz w:val="20"/>
                <w:szCs w:val="20"/>
              </w:rPr>
              <w:t>м</w:t>
            </w:r>
            <w:r w:rsidR="003D2830" w:rsidRPr="009F3610">
              <w:rPr>
                <w:rFonts w:ascii="Franklin Gothic Book" w:hAnsi="Franklin Gothic Book" w:cstheme="minorHAnsi"/>
                <w:sz w:val="20"/>
                <w:szCs w:val="20"/>
              </w:rPr>
              <w:t>о</w:t>
            </w:r>
          </w:p>
        </w:tc>
      </w:tr>
    </w:tbl>
    <w:p w:rsidR="000B53D7" w:rsidRPr="009F3610" w:rsidRDefault="000B53D7" w:rsidP="00B35237">
      <w:pPr>
        <w:suppressAutoHyphens/>
        <w:rPr>
          <w:rFonts w:ascii="Franklin Gothic Book" w:hAnsi="Franklin Gothic Book" w:cstheme="minorHAnsi"/>
          <w:bCs/>
          <w:lang w:val="en-US" w:eastAsia="en-CA"/>
        </w:rPr>
      </w:pPr>
    </w:p>
    <w:p w:rsidR="0053407F" w:rsidRPr="009F3610" w:rsidRDefault="0053407F" w:rsidP="00B35237">
      <w:pPr>
        <w:suppressAutoHyphens/>
        <w:rPr>
          <w:rFonts w:ascii="Franklin Gothic Book" w:hAnsi="Franklin Gothic Book"/>
          <w:lang w:val="en-US" w:eastAsia="en-CA"/>
        </w:rPr>
      </w:pPr>
      <w:r w:rsidRPr="009F3610">
        <w:rPr>
          <w:rFonts w:ascii="Franklin Gothic Book" w:hAnsi="Franklin Gothic Book"/>
          <w:lang w:val="en-US" w:eastAsia="en-CA"/>
        </w:rPr>
        <w:br w:type="page"/>
      </w:r>
    </w:p>
    <w:p w:rsidR="0064767B" w:rsidRPr="009F3610" w:rsidRDefault="00E56A18" w:rsidP="00B35237">
      <w:pPr>
        <w:pStyle w:val="2"/>
        <w:suppressAutoHyphens/>
        <w:jc w:val="center"/>
        <w:rPr>
          <w:rFonts w:ascii="Franklin Gothic Book" w:hAnsi="Franklin Gothic Book" w:cstheme="majorHAnsi"/>
          <w:b/>
          <w:sz w:val="22"/>
          <w:szCs w:val="22"/>
          <w:lang w:eastAsia="en-CA"/>
        </w:rPr>
      </w:pPr>
      <w:bookmarkStart w:id="29" w:name="_Toc33129190"/>
      <w:r w:rsidRPr="009F3610">
        <w:rPr>
          <w:rFonts w:ascii="Franklin Gothic Book" w:hAnsi="Franklin Gothic Book" w:cstheme="majorHAnsi"/>
          <w:b/>
          <w:sz w:val="22"/>
          <w:szCs w:val="22"/>
          <w:lang w:eastAsia="en-CA"/>
        </w:rPr>
        <w:lastRenderedPageBreak/>
        <w:t>Приложение 1</w:t>
      </w:r>
      <w:r w:rsidRPr="009F3610">
        <w:rPr>
          <w:rFonts w:ascii="Franklin Gothic Book" w:hAnsi="Franklin Gothic Book" w:cstheme="majorHAnsi"/>
          <w:b/>
          <w:sz w:val="22"/>
          <w:szCs w:val="22"/>
          <w:lang w:val="en-US" w:eastAsia="en-CA"/>
        </w:rPr>
        <w:t>B</w:t>
      </w:r>
      <w:r w:rsidRPr="009F3610">
        <w:rPr>
          <w:rFonts w:ascii="Franklin Gothic Book" w:hAnsi="Franklin Gothic Book" w:cstheme="majorHAnsi"/>
          <w:b/>
          <w:sz w:val="22"/>
          <w:szCs w:val="22"/>
          <w:lang w:eastAsia="en-CA"/>
        </w:rPr>
        <w:t>. Основа для расчетов по Плану действий</w:t>
      </w:r>
      <w:bookmarkEnd w:id="29"/>
    </w:p>
    <w:p w:rsidR="003E4AB8" w:rsidRPr="009F3610" w:rsidRDefault="003E4AB8" w:rsidP="00B35237">
      <w:pPr>
        <w:suppressAutoHyphens/>
        <w:rPr>
          <w:rFonts w:ascii="Franklin Gothic Book" w:hAnsi="Franklin Gothic Book"/>
          <w:lang w:eastAsia="en-CA"/>
        </w:rPr>
      </w:pPr>
    </w:p>
    <w:tbl>
      <w:tblPr>
        <w:tblStyle w:val="af1"/>
        <w:tblW w:w="9167" w:type="dxa"/>
        <w:tblLook w:val="04A0" w:firstRow="1" w:lastRow="0" w:firstColumn="1" w:lastColumn="0" w:noHBand="0" w:noVBand="1"/>
      </w:tblPr>
      <w:tblGrid>
        <w:gridCol w:w="405"/>
        <w:gridCol w:w="2045"/>
        <w:gridCol w:w="6717"/>
      </w:tblGrid>
      <w:tr w:rsidR="0064767B" w:rsidRPr="009F3610" w:rsidTr="00063AA1">
        <w:trPr>
          <w:trHeight w:val="241"/>
          <w:tblHeader/>
        </w:trPr>
        <w:tc>
          <w:tcPr>
            <w:tcW w:w="409" w:type="dxa"/>
            <w:shd w:val="clear" w:color="auto" w:fill="F2F2F2" w:themeFill="background1" w:themeFillShade="F2"/>
          </w:tcPr>
          <w:p w:rsidR="0064767B" w:rsidRPr="009F3610" w:rsidRDefault="0064767B" w:rsidP="00B35237">
            <w:pPr>
              <w:suppressAutoHyphens/>
              <w:rPr>
                <w:rFonts w:ascii="Franklin Gothic Book" w:hAnsi="Franklin Gothic Book" w:cstheme="minorHAnsi"/>
                <w:b/>
                <w:bCs/>
                <w:sz w:val="20"/>
                <w:szCs w:val="20"/>
                <w:lang w:val="en-US" w:eastAsia="en-CA"/>
              </w:rPr>
            </w:pPr>
            <w:r w:rsidRPr="009F3610">
              <w:rPr>
                <w:rFonts w:ascii="Franklin Gothic Book" w:hAnsi="Franklin Gothic Book" w:cstheme="minorHAnsi"/>
                <w:b/>
                <w:bCs/>
                <w:sz w:val="20"/>
                <w:szCs w:val="20"/>
                <w:lang w:val="en-US" w:eastAsia="en-CA"/>
              </w:rPr>
              <w:t>#</w:t>
            </w:r>
          </w:p>
        </w:tc>
        <w:tc>
          <w:tcPr>
            <w:tcW w:w="1936" w:type="dxa"/>
            <w:shd w:val="clear" w:color="auto" w:fill="F2F2F2" w:themeFill="background1" w:themeFillShade="F2"/>
          </w:tcPr>
          <w:p w:rsidR="0064767B" w:rsidRPr="009F3610" w:rsidRDefault="00063AA1" w:rsidP="00B35237">
            <w:pPr>
              <w:suppressAutoHyphens/>
              <w:rPr>
                <w:rFonts w:ascii="Franklin Gothic Book" w:hAnsi="Franklin Gothic Book" w:cstheme="minorHAnsi"/>
                <w:b/>
                <w:bCs/>
                <w:sz w:val="20"/>
                <w:szCs w:val="20"/>
                <w:lang w:eastAsia="en-CA"/>
              </w:rPr>
            </w:pPr>
            <w:r w:rsidRPr="009F3610">
              <w:rPr>
                <w:rFonts w:ascii="Franklin Gothic Book" w:hAnsi="Franklin Gothic Book" w:cstheme="minorHAnsi"/>
                <w:b/>
                <w:bCs/>
                <w:sz w:val="20"/>
                <w:szCs w:val="20"/>
                <w:lang w:eastAsia="en-CA"/>
              </w:rPr>
              <w:t>Действие</w:t>
            </w:r>
          </w:p>
        </w:tc>
        <w:tc>
          <w:tcPr>
            <w:tcW w:w="6822" w:type="dxa"/>
            <w:shd w:val="clear" w:color="auto" w:fill="F2F2F2" w:themeFill="background1" w:themeFillShade="F2"/>
          </w:tcPr>
          <w:p w:rsidR="0064767B" w:rsidRPr="009F3610" w:rsidRDefault="00063AA1" w:rsidP="00B35237">
            <w:pPr>
              <w:suppressAutoHyphens/>
              <w:rPr>
                <w:rFonts w:ascii="Franklin Gothic Book" w:hAnsi="Franklin Gothic Book" w:cstheme="minorHAnsi"/>
                <w:b/>
                <w:bCs/>
                <w:sz w:val="20"/>
                <w:szCs w:val="20"/>
                <w:lang w:val="en-US" w:eastAsia="en-CA"/>
              </w:rPr>
            </w:pPr>
            <w:r w:rsidRPr="009F3610">
              <w:rPr>
                <w:rFonts w:ascii="Franklin Gothic Book" w:hAnsi="Franklin Gothic Book" w:cstheme="minorHAnsi"/>
                <w:b/>
                <w:bCs/>
                <w:sz w:val="20"/>
                <w:szCs w:val="20"/>
                <w:lang w:val="en-US" w:eastAsia="en-CA"/>
              </w:rPr>
              <w:t>Финансовые расчеты</w:t>
            </w:r>
          </w:p>
        </w:tc>
      </w:tr>
      <w:tr w:rsidR="00063AA1" w:rsidRPr="009F3610" w:rsidTr="00063AA1">
        <w:trPr>
          <w:trHeight w:val="980"/>
        </w:trPr>
        <w:tc>
          <w:tcPr>
            <w:tcW w:w="409" w:type="dxa"/>
          </w:tcPr>
          <w:p w:rsidR="00063AA1" w:rsidRPr="009F3610" w:rsidRDefault="00063AA1" w:rsidP="00CF2A06">
            <w:pPr>
              <w:pStyle w:val="a7"/>
              <w:numPr>
                <w:ilvl w:val="0"/>
                <w:numId w:val="13"/>
              </w:numPr>
              <w:suppressAutoHyphens/>
              <w:ind w:left="314" w:hanging="284"/>
              <w:rPr>
                <w:rFonts w:ascii="Franklin Gothic Book" w:hAnsi="Franklin Gothic Book" w:cstheme="minorHAnsi"/>
                <w:sz w:val="20"/>
                <w:szCs w:val="20"/>
                <w:lang w:val="en-US" w:eastAsia="en-CA"/>
              </w:rPr>
            </w:pPr>
          </w:p>
        </w:tc>
        <w:tc>
          <w:tcPr>
            <w:tcW w:w="1936" w:type="dxa"/>
          </w:tcPr>
          <w:p w:rsidR="00063AA1" w:rsidRPr="009F3610" w:rsidRDefault="00063AA1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</w:pPr>
            <w:r w:rsidRPr="009F3610">
              <w:rPr>
                <w:rFonts w:ascii="Franklin Gothic Book" w:hAnsi="Franklin Gothic Book"/>
              </w:rPr>
              <w:t xml:space="preserve">Дизайн и редактирование </w:t>
            </w:r>
            <w:r w:rsidR="00FF3445" w:rsidRPr="009F3610">
              <w:rPr>
                <w:rFonts w:ascii="Franklin Gothic Book" w:hAnsi="Franklin Gothic Book"/>
              </w:rPr>
              <w:t xml:space="preserve">комплекта </w:t>
            </w:r>
            <w:r w:rsidRPr="009F3610">
              <w:rPr>
                <w:rFonts w:ascii="Franklin Gothic Book" w:hAnsi="Franklin Gothic Book"/>
              </w:rPr>
              <w:t xml:space="preserve"> </w:t>
            </w:r>
            <w:r w:rsidR="00CA1DCA" w:rsidRPr="009F3610">
              <w:rPr>
                <w:rFonts w:ascii="Franklin Gothic Book" w:hAnsi="Franklin Gothic Book"/>
              </w:rPr>
              <w:t>материалов</w:t>
            </w:r>
          </w:p>
        </w:tc>
        <w:tc>
          <w:tcPr>
            <w:tcW w:w="6822" w:type="dxa"/>
          </w:tcPr>
          <w:p w:rsidR="00063AA1" w:rsidRPr="009F3610" w:rsidRDefault="00063AA1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</w:rPr>
              <w:t>Дизайн и редакция справочника: 2 000 000 тенге</w:t>
            </w:r>
          </w:p>
          <w:p w:rsidR="00063AA1" w:rsidRPr="009F3610" w:rsidRDefault="00063AA1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</w:rPr>
              <w:t xml:space="preserve">Источник: </w:t>
            </w:r>
            <w:r w:rsidRPr="009F3610">
              <w:rPr>
                <w:rStyle w:val="a8"/>
                <w:rFonts w:ascii="Franklin Gothic Book" w:hAnsi="Franklin Gothic Book"/>
                <w:lang w:val="en-US"/>
              </w:rPr>
              <w:t>https</w:t>
            </w:r>
            <w:r w:rsidRPr="009F3610">
              <w:rPr>
                <w:rStyle w:val="a8"/>
                <w:rFonts w:ascii="Franklin Gothic Book" w:hAnsi="Franklin Gothic Book"/>
              </w:rPr>
              <w:t>://</w:t>
            </w:r>
            <w:r w:rsidRPr="009F3610">
              <w:rPr>
                <w:rStyle w:val="a8"/>
                <w:rFonts w:ascii="Franklin Gothic Book" w:hAnsi="Franklin Gothic Book"/>
                <w:lang w:val="en-US"/>
              </w:rPr>
              <w:t>designer</w:t>
            </w:r>
            <w:r w:rsidRPr="009F3610">
              <w:rPr>
                <w:rStyle w:val="a8"/>
                <w:rFonts w:ascii="Franklin Gothic Book" w:hAnsi="Franklin Gothic Book"/>
              </w:rPr>
              <w:t>.</w:t>
            </w:r>
            <w:r w:rsidRPr="009F3610">
              <w:rPr>
                <w:rStyle w:val="a8"/>
                <w:rFonts w:ascii="Franklin Gothic Book" w:hAnsi="Franklin Gothic Book"/>
                <w:lang w:val="en-US"/>
              </w:rPr>
              <w:t>kz</w:t>
            </w:r>
            <w:r w:rsidRPr="009F3610">
              <w:rPr>
                <w:rStyle w:val="a8"/>
                <w:rFonts w:ascii="Franklin Gothic Book" w:hAnsi="Franklin Gothic Book"/>
              </w:rPr>
              <w:t>/</w:t>
            </w:r>
            <w:r w:rsidRPr="009F3610">
              <w:rPr>
                <w:rStyle w:val="a8"/>
                <w:rFonts w:ascii="Franklin Gothic Book" w:hAnsi="Franklin Gothic Book"/>
                <w:lang w:val="en-US"/>
              </w:rPr>
              <w:t>category</w:t>
            </w:r>
            <w:r w:rsidRPr="009F3610">
              <w:rPr>
                <w:rStyle w:val="a8"/>
                <w:rFonts w:ascii="Franklin Gothic Book" w:hAnsi="Franklin Gothic Book"/>
              </w:rPr>
              <w:t>/</w:t>
            </w:r>
            <w:r w:rsidRPr="009F3610">
              <w:rPr>
                <w:rStyle w:val="a8"/>
                <w:rFonts w:ascii="Franklin Gothic Book" w:hAnsi="Franklin Gothic Book"/>
                <w:lang w:val="en-US"/>
              </w:rPr>
              <w:t>design</w:t>
            </w:r>
            <w:r w:rsidRPr="009F3610">
              <w:rPr>
                <w:rStyle w:val="a8"/>
                <w:rFonts w:ascii="Franklin Gothic Book" w:hAnsi="Franklin Gothic Book"/>
              </w:rPr>
              <w:t>/</w:t>
            </w:r>
            <w:r w:rsidRPr="009F3610">
              <w:rPr>
                <w:rStyle w:val="a8"/>
                <w:rFonts w:ascii="Franklin Gothic Book" w:hAnsi="Franklin Gothic Book"/>
                <w:lang w:val="en-US"/>
              </w:rPr>
              <w:t>book</w:t>
            </w:r>
            <w:r w:rsidRPr="009F3610">
              <w:rPr>
                <w:rStyle w:val="a8"/>
                <w:rFonts w:ascii="Franklin Gothic Book" w:hAnsi="Franklin Gothic Book"/>
              </w:rPr>
              <w:t>_</w:t>
            </w:r>
            <w:r w:rsidRPr="009F3610">
              <w:rPr>
                <w:rStyle w:val="a8"/>
                <w:rFonts w:ascii="Franklin Gothic Book" w:hAnsi="Franklin Gothic Book"/>
                <w:lang w:val="en-US"/>
              </w:rPr>
              <w:t>design</w:t>
            </w:r>
            <w:r w:rsidRPr="009F3610">
              <w:rPr>
                <w:rStyle w:val="a8"/>
                <w:rFonts w:ascii="Franklin Gothic Book" w:hAnsi="Franklin Gothic Book"/>
              </w:rPr>
              <w:t>/</w:t>
            </w:r>
          </w:p>
          <w:p w:rsidR="00063AA1" w:rsidRPr="009F3610" w:rsidRDefault="00063AA1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</w:rPr>
            </w:pPr>
          </w:p>
          <w:p w:rsidR="00063AA1" w:rsidRPr="009F3610" w:rsidRDefault="00063AA1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val="en-US" w:eastAsia="en-CA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>Сумма: 2 000 000 тенге</w:t>
            </w:r>
          </w:p>
        </w:tc>
      </w:tr>
      <w:tr w:rsidR="00063AA1" w:rsidRPr="009F3610" w:rsidTr="00063AA1">
        <w:trPr>
          <w:trHeight w:val="1221"/>
        </w:trPr>
        <w:tc>
          <w:tcPr>
            <w:tcW w:w="409" w:type="dxa"/>
          </w:tcPr>
          <w:p w:rsidR="00063AA1" w:rsidRPr="009F3610" w:rsidRDefault="00063AA1" w:rsidP="00CF2A06">
            <w:pPr>
              <w:pStyle w:val="a7"/>
              <w:numPr>
                <w:ilvl w:val="0"/>
                <w:numId w:val="13"/>
              </w:numPr>
              <w:suppressAutoHyphens/>
              <w:ind w:left="314" w:hanging="284"/>
              <w:rPr>
                <w:rFonts w:ascii="Franklin Gothic Book" w:hAnsi="Franklin Gothic Book" w:cstheme="minorHAnsi"/>
                <w:sz w:val="20"/>
                <w:szCs w:val="20"/>
                <w:lang w:val="en-US" w:eastAsia="en-CA"/>
              </w:rPr>
            </w:pPr>
          </w:p>
        </w:tc>
        <w:tc>
          <w:tcPr>
            <w:tcW w:w="1936" w:type="dxa"/>
          </w:tcPr>
          <w:p w:rsidR="00063AA1" w:rsidRPr="009772D1" w:rsidRDefault="00FF3445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</w:pPr>
            <w:r w:rsidRPr="009F3610">
              <w:rPr>
                <w:rFonts w:ascii="Franklin Gothic Book" w:hAnsi="Franklin Gothic Book"/>
              </w:rPr>
              <w:t xml:space="preserve"> </w:t>
            </w:r>
            <w:r w:rsidR="00CA1DCA" w:rsidRPr="009F3610">
              <w:rPr>
                <w:rFonts w:ascii="Franklin Gothic Book" w:hAnsi="Franklin Gothic Book"/>
              </w:rPr>
              <w:t xml:space="preserve">Комплект </w:t>
            </w:r>
            <w:r w:rsidR="009772D1">
              <w:rPr>
                <w:rFonts w:ascii="Franklin Gothic Book" w:hAnsi="Franklin Gothic Book"/>
              </w:rPr>
              <w:t xml:space="preserve">разъяснительных </w:t>
            </w:r>
            <w:r w:rsidR="00CA1DCA" w:rsidRPr="009F3610">
              <w:rPr>
                <w:rFonts w:ascii="Franklin Gothic Book" w:hAnsi="Franklin Gothic Book"/>
              </w:rPr>
              <w:t>материалов</w:t>
            </w:r>
            <w:r w:rsidR="00063AA1" w:rsidRPr="009F3610">
              <w:rPr>
                <w:rFonts w:ascii="Franklin Gothic Book" w:hAnsi="Franklin Gothic Book"/>
              </w:rPr>
              <w:t xml:space="preserve"> для печати</w:t>
            </w:r>
          </w:p>
        </w:tc>
        <w:tc>
          <w:tcPr>
            <w:tcW w:w="6822" w:type="dxa"/>
          </w:tcPr>
          <w:p w:rsidR="00063AA1" w:rsidRPr="0072769F" w:rsidRDefault="00063AA1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72769F">
              <w:rPr>
                <w:rFonts w:ascii="Franklin Gothic Book" w:hAnsi="Franklin Gothic Book" w:cstheme="minorHAnsi"/>
                <w:sz w:val="20"/>
                <w:szCs w:val="20"/>
              </w:rPr>
              <w:t>1 печатная копия = 1 000 тенге</w:t>
            </w:r>
          </w:p>
          <w:p w:rsidR="00063AA1" w:rsidRPr="009F3610" w:rsidRDefault="00063AA1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</w:rPr>
              <w:t xml:space="preserve">Источник: </w:t>
            </w:r>
            <w:r w:rsidRPr="009F3610">
              <w:rPr>
                <w:rStyle w:val="a8"/>
                <w:rFonts w:ascii="Franklin Gothic Book" w:hAnsi="Franklin Gothic Book"/>
                <w:lang w:val="en-US"/>
              </w:rPr>
              <w:t>https</w:t>
            </w:r>
            <w:r w:rsidRPr="009F3610">
              <w:rPr>
                <w:rStyle w:val="a8"/>
                <w:rFonts w:ascii="Franklin Gothic Book" w:hAnsi="Franklin Gothic Book"/>
              </w:rPr>
              <w:t>://</w:t>
            </w:r>
            <w:r w:rsidRPr="009F3610">
              <w:rPr>
                <w:rStyle w:val="a8"/>
                <w:rFonts w:ascii="Franklin Gothic Book" w:hAnsi="Franklin Gothic Book"/>
                <w:lang w:val="en-US"/>
              </w:rPr>
              <w:t>erastudio</w:t>
            </w:r>
            <w:r w:rsidRPr="009F3610">
              <w:rPr>
                <w:rStyle w:val="a8"/>
                <w:rFonts w:ascii="Franklin Gothic Book" w:hAnsi="Franklin Gothic Book"/>
              </w:rPr>
              <w:t>.</w:t>
            </w:r>
            <w:r w:rsidRPr="009F3610">
              <w:rPr>
                <w:rStyle w:val="a8"/>
                <w:rFonts w:ascii="Franklin Gothic Book" w:hAnsi="Franklin Gothic Book"/>
                <w:lang w:val="en-US"/>
              </w:rPr>
              <w:t>kz</w:t>
            </w:r>
            <w:r w:rsidRPr="009F3610">
              <w:rPr>
                <w:rStyle w:val="a8"/>
                <w:rFonts w:ascii="Franklin Gothic Book" w:hAnsi="Franklin Gothic Book"/>
              </w:rPr>
              <w:t>/</w:t>
            </w:r>
            <w:r w:rsidRPr="009F3610">
              <w:rPr>
                <w:rStyle w:val="a8"/>
                <w:rFonts w:ascii="Franklin Gothic Book" w:hAnsi="Franklin Gothic Book"/>
                <w:lang w:val="en-US"/>
              </w:rPr>
              <w:t>raspechatka</w:t>
            </w:r>
            <w:r w:rsidRPr="009F3610">
              <w:rPr>
                <w:rStyle w:val="a8"/>
                <w:rFonts w:ascii="Franklin Gothic Book" w:hAnsi="Franklin Gothic Book"/>
              </w:rPr>
              <w:t>/</w:t>
            </w:r>
          </w:p>
          <w:p w:rsidR="00063AA1" w:rsidRPr="009F3610" w:rsidRDefault="00063AA1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</w:rPr>
              <w:t>Количество распечаток (Казахстан): 100 000</w:t>
            </w:r>
          </w:p>
          <w:p w:rsidR="00063AA1" w:rsidRPr="009F3610" w:rsidRDefault="00063AA1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</w:rPr>
            </w:pPr>
          </w:p>
          <w:p w:rsidR="00063AA1" w:rsidRPr="009F3610" w:rsidRDefault="00063AA1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</w:rPr>
              <w:t>Сумма: 100 000 000 тенге</w:t>
            </w:r>
          </w:p>
        </w:tc>
      </w:tr>
      <w:tr w:rsidR="00063AA1" w:rsidRPr="009F3610" w:rsidTr="00063AA1">
        <w:trPr>
          <w:trHeight w:val="1960"/>
        </w:trPr>
        <w:tc>
          <w:tcPr>
            <w:tcW w:w="409" w:type="dxa"/>
          </w:tcPr>
          <w:p w:rsidR="00063AA1" w:rsidRPr="009F3610" w:rsidRDefault="00063AA1" w:rsidP="00CF2A06">
            <w:pPr>
              <w:pStyle w:val="a7"/>
              <w:numPr>
                <w:ilvl w:val="0"/>
                <w:numId w:val="13"/>
              </w:numPr>
              <w:suppressAutoHyphens/>
              <w:ind w:left="314" w:hanging="284"/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936" w:type="dxa"/>
          </w:tcPr>
          <w:p w:rsidR="00063AA1" w:rsidRPr="009F3610" w:rsidRDefault="00063AA1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</w:pPr>
            <w:r w:rsidRPr="009F3610">
              <w:rPr>
                <w:rFonts w:ascii="Franklin Gothic Book" w:hAnsi="Franklin Gothic Book"/>
              </w:rPr>
              <w:t>Размещение рекламы в СМИ об источниках информации о</w:t>
            </w:r>
            <w:r w:rsidR="00666A28" w:rsidRPr="009F3610">
              <w:rPr>
                <w:rFonts w:ascii="Franklin Gothic Book" w:hAnsi="Franklin Gothic Book"/>
              </w:rPr>
              <w:t xml:space="preserve"> государственной</w:t>
            </w:r>
            <w:r w:rsidRPr="009F3610">
              <w:rPr>
                <w:rFonts w:ascii="Franklin Gothic Book" w:hAnsi="Franklin Gothic Book"/>
              </w:rPr>
              <w:t xml:space="preserve"> регистрации юридических лиц, филиалов и представительств.</w:t>
            </w:r>
          </w:p>
        </w:tc>
        <w:tc>
          <w:tcPr>
            <w:tcW w:w="6822" w:type="dxa"/>
          </w:tcPr>
          <w:p w:rsidR="00063AA1" w:rsidRPr="009F3610" w:rsidRDefault="00063AA1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</w:rPr>
              <w:t>- Создание 1 анимационного клипа в 2</w:t>
            </w: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>D</w:t>
            </w:r>
            <w:r w:rsidRPr="009F3610">
              <w:rPr>
                <w:rFonts w:ascii="Franklin Gothic Book" w:hAnsi="Franklin Gothic Book" w:cstheme="minorHAnsi"/>
                <w:sz w:val="20"/>
                <w:szCs w:val="20"/>
              </w:rPr>
              <w:t xml:space="preserve"> (создание за 5-7 дней, продолжительность видео до 1 минуты): 400 000 тенге</w:t>
            </w:r>
          </w:p>
          <w:p w:rsidR="00063AA1" w:rsidRPr="009F3610" w:rsidRDefault="00063AA1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</w:rPr>
              <w:t>- создание 2 клипов (казахский и русский языки): 400 000 тенге * 2 = 800 000 тенге</w:t>
            </w:r>
          </w:p>
          <w:p w:rsidR="00063AA1" w:rsidRPr="009F3610" w:rsidRDefault="00063AA1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</w:rPr>
              <w:t xml:space="preserve">Источник: </w:t>
            </w:r>
            <w:r w:rsidRPr="009F3610">
              <w:rPr>
                <w:rStyle w:val="a8"/>
                <w:rFonts w:ascii="Franklin Gothic Book" w:hAnsi="Franklin Gothic Book"/>
                <w:lang w:val="en-US"/>
              </w:rPr>
              <w:t>https</w:t>
            </w:r>
            <w:r w:rsidRPr="009F3610">
              <w:rPr>
                <w:rStyle w:val="a8"/>
                <w:rFonts w:ascii="Franklin Gothic Book" w:hAnsi="Franklin Gothic Book"/>
              </w:rPr>
              <w:t>://</w:t>
            </w:r>
            <w:r w:rsidRPr="009F3610">
              <w:rPr>
                <w:rStyle w:val="a8"/>
                <w:rFonts w:ascii="Franklin Gothic Book" w:hAnsi="Franklin Gothic Book"/>
                <w:lang w:val="en-US"/>
              </w:rPr>
              <w:t>sembi</w:t>
            </w:r>
            <w:r w:rsidRPr="009F3610">
              <w:rPr>
                <w:rStyle w:val="a8"/>
                <w:rFonts w:ascii="Franklin Gothic Book" w:hAnsi="Franklin Gothic Book"/>
              </w:rPr>
              <w:t>.</w:t>
            </w:r>
            <w:r w:rsidRPr="009F3610">
              <w:rPr>
                <w:rStyle w:val="a8"/>
                <w:rFonts w:ascii="Franklin Gothic Book" w:hAnsi="Franklin Gothic Book"/>
                <w:lang w:val="en-US"/>
              </w:rPr>
              <w:t>kz</w:t>
            </w:r>
            <w:r w:rsidRPr="009F3610">
              <w:rPr>
                <w:rStyle w:val="a8"/>
                <w:rFonts w:ascii="Franklin Gothic Book" w:hAnsi="Franklin Gothic Book"/>
              </w:rPr>
              <w:t>/</w:t>
            </w:r>
          </w:p>
          <w:p w:rsidR="00063AA1" w:rsidRPr="009F3610" w:rsidRDefault="00063AA1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</w:rPr>
              <w:t>- Размещение на ТВ и радио каналах: бесплатно</w:t>
            </w:r>
          </w:p>
          <w:p w:rsidR="00063AA1" w:rsidRPr="009F3610" w:rsidRDefault="00063AA1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</w:rPr>
            </w:pPr>
          </w:p>
          <w:p w:rsidR="00063AA1" w:rsidRPr="009F3610" w:rsidRDefault="00063AA1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val="en-US" w:eastAsia="en-CA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>Сумма: 800 000 тенге</w:t>
            </w:r>
          </w:p>
        </w:tc>
      </w:tr>
      <w:tr w:rsidR="00063AA1" w:rsidRPr="009F3610" w:rsidTr="00063AA1">
        <w:trPr>
          <w:trHeight w:val="1463"/>
        </w:trPr>
        <w:tc>
          <w:tcPr>
            <w:tcW w:w="409" w:type="dxa"/>
          </w:tcPr>
          <w:p w:rsidR="00063AA1" w:rsidRPr="009F3610" w:rsidRDefault="00063AA1" w:rsidP="00CF2A06">
            <w:pPr>
              <w:pStyle w:val="a7"/>
              <w:numPr>
                <w:ilvl w:val="0"/>
                <w:numId w:val="13"/>
              </w:numPr>
              <w:suppressAutoHyphens/>
              <w:ind w:left="314" w:hanging="284"/>
              <w:rPr>
                <w:rFonts w:ascii="Franklin Gothic Book" w:hAnsi="Franklin Gothic Book" w:cstheme="minorHAnsi"/>
                <w:sz w:val="20"/>
                <w:szCs w:val="20"/>
                <w:lang w:val="en-US" w:eastAsia="en-CA"/>
              </w:rPr>
            </w:pPr>
          </w:p>
        </w:tc>
        <w:tc>
          <w:tcPr>
            <w:tcW w:w="1936" w:type="dxa"/>
          </w:tcPr>
          <w:p w:rsidR="00063AA1" w:rsidRPr="009F3610" w:rsidRDefault="00063AA1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</w:pPr>
            <w:r w:rsidRPr="009F3610">
              <w:rPr>
                <w:rFonts w:ascii="Franklin Gothic Book" w:hAnsi="Franklin Gothic Book"/>
              </w:rPr>
              <w:t xml:space="preserve">Сбор со всех территориальных </w:t>
            </w:r>
            <w:r w:rsidR="0046183D" w:rsidRPr="009F3610">
              <w:rPr>
                <w:rFonts w:ascii="Franklin Gothic Book" w:hAnsi="Franklin Gothic Book"/>
              </w:rPr>
              <w:t xml:space="preserve">регистрирующих </w:t>
            </w:r>
            <w:r w:rsidRPr="009F3610">
              <w:rPr>
                <w:rFonts w:ascii="Franklin Gothic Book" w:hAnsi="Franklin Gothic Book"/>
              </w:rPr>
              <w:t xml:space="preserve">органов информации о </w:t>
            </w:r>
            <w:r w:rsidR="0046183D" w:rsidRPr="009F3610">
              <w:rPr>
                <w:rFonts w:ascii="Franklin Gothic Book" w:hAnsi="Franklin Gothic Book"/>
              </w:rPr>
              <w:t>недостатках</w:t>
            </w:r>
            <w:r w:rsidR="009772D1">
              <w:rPr>
                <w:rFonts w:ascii="Franklin Gothic Book" w:hAnsi="Franklin Gothic Book"/>
              </w:rPr>
              <w:t xml:space="preserve"> и дефектах</w:t>
            </w:r>
            <w:r w:rsidRPr="009F3610">
              <w:rPr>
                <w:rFonts w:ascii="Franklin Gothic Book" w:hAnsi="Franklin Gothic Book"/>
              </w:rPr>
              <w:t xml:space="preserve"> в программном обеспечении регистрации</w:t>
            </w:r>
          </w:p>
        </w:tc>
        <w:tc>
          <w:tcPr>
            <w:tcW w:w="6822" w:type="dxa"/>
          </w:tcPr>
          <w:p w:rsidR="00063AA1" w:rsidRPr="009F3610" w:rsidRDefault="00063AA1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</w:rPr>
              <w:t>Социальн</w:t>
            </w:r>
            <w:r w:rsidR="0046183D" w:rsidRPr="009F3610">
              <w:rPr>
                <w:rFonts w:ascii="Franklin Gothic Book" w:hAnsi="Franklin Gothic Book" w:cstheme="minorHAnsi"/>
                <w:sz w:val="20"/>
                <w:szCs w:val="20"/>
              </w:rPr>
              <w:t xml:space="preserve">ое исследование </w:t>
            </w:r>
            <w:r w:rsidRPr="009F3610">
              <w:rPr>
                <w:rFonts w:ascii="Franklin Gothic Book" w:hAnsi="Franklin Gothic Book" w:cstheme="minorHAnsi"/>
                <w:sz w:val="20"/>
                <w:szCs w:val="20"/>
              </w:rPr>
              <w:t>консалтинговой фирмы:</w:t>
            </w:r>
          </w:p>
          <w:p w:rsidR="00063AA1" w:rsidRPr="009F3610" w:rsidRDefault="00063AA1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</w:rPr>
              <w:t>5 000 тенге за анкету * 20 отделов * 10 работников на отдел = 1 000 000 тенге</w:t>
            </w:r>
          </w:p>
          <w:p w:rsidR="00063AA1" w:rsidRPr="009F3610" w:rsidRDefault="00063AA1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</w:rPr>
              <w:t xml:space="preserve">Источник: </w:t>
            </w:r>
            <w:r w:rsidRPr="009F3610">
              <w:rPr>
                <w:rStyle w:val="a8"/>
                <w:rFonts w:ascii="Franklin Gothic Book" w:hAnsi="Franklin Gothic Book"/>
                <w:lang w:val="en-US"/>
              </w:rPr>
              <w:t>http</w:t>
            </w:r>
            <w:r w:rsidRPr="009F3610">
              <w:rPr>
                <w:rStyle w:val="a8"/>
                <w:rFonts w:ascii="Franklin Gothic Book" w:hAnsi="Franklin Gothic Book"/>
              </w:rPr>
              <w:t>://</w:t>
            </w:r>
            <w:r w:rsidRPr="009F3610">
              <w:rPr>
                <w:rStyle w:val="a8"/>
                <w:rFonts w:ascii="Franklin Gothic Book" w:hAnsi="Franklin Gothic Book"/>
                <w:lang w:val="en-US"/>
              </w:rPr>
              <w:t>www</w:t>
            </w:r>
            <w:r w:rsidRPr="009F3610">
              <w:rPr>
                <w:rStyle w:val="a8"/>
                <w:rFonts w:ascii="Franklin Gothic Book" w:hAnsi="Franklin Gothic Book"/>
              </w:rPr>
              <w:t>.</w:t>
            </w:r>
            <w:r w:rsidRPr="009F3610">
              <w:rPr>
                <w:rStyle w:val="a8"/>
                <w:rFonts w:ascii="Franklin Gothic Book" w:hAnsi="Franklin Gothic Book"/>
                <w:lang w:val="en-US"/>
              </w:rPr>
              <w:t>ciom</w:t>
            </w:r>
            <w:r w:rsidRPr="009F3610">
              <w:rPr>
                <w:rStyle w:val="a8"/>
                <w:rFonts w:ascii="Franklin Gothic Book" w:hAnsi="Franklin Gothic Book"/>
              </w:rPr>
              <w:t>.</w:t>
            </w:r>
            <w:r w:rsidRPr="009F3610">
              <w:rPr>
                <w:rStyle w:val="a8"/>
                <w:rFonts w:ascii="Franklin Gothic Book" w:hAnsi="Franklin Gothic Book"/>
                <w:lang w:val="en-US"/>
              </w:rPr>
              <w:t>kz</w:t>
            </w:r>
            <w:r w:rsidRPr="009F3610">
              <w:rPr>
                <w:rStyle w:val="a8"/>
                <w:rFonts w:ascii="Franklin Gothic Book" w:hAnsi="Franklin Gothic Book"/>
              </w:rPr>
              <w:t>/</w:t>
            </w:r>
          </w:p>
          <w:p w:rsidR="00063AA1" w:rsidRPr="009F3610" w:rsidRDefault="00063AA1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</w:rPr>
            </w:pPr>
          </w:p>
          <w:p w:rsidR="00063AA1" w:rsidRPr="009F3610" w:rsidRDefault="00063AA1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val="en-US" w:eastAsia="en-CA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>Сумма: 1 000 000 тенге</w:t>
            </w:r>
          </w:p>
        </w:tc>
      </w:tr>
      <w:tr w:rsidR="00063AA1" w:rsidRPr="009F3610" w:rsidTr="00063AA1">
        <w:trPr>
          <w:trHeight w:val="241"/>
        </w:trPr>
        <w:tc>
          <w:tcPr>
            <w:tcW w:w="409" w:type="dxa"/>
          </w:tcPr>
          <w:p w:rsidR="00063AA1" w:rsidRPr="009F3610" w:rsidRDefault="00063AA1" w:rsidP="00CF2A06">
            <w:pPr>
              <w:pStyle w:val="a7"/>
              <w:numPr>
                <w:ilvl w:val="0"/>
                <w:numId w:val="13"/>
              </w:numPr>
              <w:suppressAutoHyphens/>
              <w:ind w:left="314" w:hanging="284"/>
              <w:rPr>
                <w:rFonts w:ascii="Franklin Gothic Book" w:hAnsi="Franklin Gothic Book" w:cstheme="minorHAnsi"/>
                <w:sz w:val="20"/>
                <w:szCs w:val="20"/>
                <w:lang w:val="en-US" w:eastAsia="en-CA"/>
              </w:rPr>
            </w:pPr>
          </w:p>
        </w:tc>
        <w:tc>
          <w:tcPr>
            <w:tcW w:w="1936" w:type="dxa"/>
          </w:tcPr>
          <w:p w:rsidR="00063AA1" w:rsidRPr="009F3610" w:rsidRDefault="00F907A1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val="en-US" w:eastAsia="en-CA"/>
              </w:rPr>
            </w:pPr>
            <w:r w:rsidRPr="009F3610">
              <w:rPr>
                <w:rFonts w:ascii="Franklin Gothic Book" w:hAnsi="Franklin Gothic Book"/>
              </w:rPr>
              <w:t xml:space="preserve">Устранение </w:t>
            </w:r>
            <w:r w:rsidR="008F1DA8" w:rsidRPr="009F3610">
              <w:rPr>
                <w:rFonts w:ascii="Franklin Gothic Book" w:hAnsi="Franklin Gothic Book"/>
              </w:rPr>
              <w:t>недостатков</w:t>
            </w:r>
            <w:r w:rsidR="009772D1">
              <w:rPr>
                <w:rFonts w:ascii="Franklin Gothic Book" w:hAnsi="Franklin Gothic Book"/>
              </w:rPr>
              <w:t xml:space="preserve"> и дефектов</w:t>
            </w:r>
          </w:p>
        </w:tc>
        <w:tc>
          <w:tcPr>
            <w:tcW w:w="6822" w:type="dxa"/>
          </w:tcPr>
          <w:p w:rsidR="00063AA1" w:rsidRPr="009F3610" w:rsidRDefault="00F907A1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  <w:t>Б</w:t>
            </w:r>
            <w:r w:rsidR="00063AA1" w:rsidRPr="009F3610"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  <w:t xml:space="preserve">ез </w:t>
            </w:r>
            <w:r w:rsidRPr="009F3610"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  <w:t>перечня</w:t>
            </w:r>
            <w:r w:rsidR="00063AA1" w:rsidRPr="009F3610"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  <w:t xml:space="preserve"> дефектов</w:t>
            </w:r>
            <w:r w:rsidRPr="009F3610"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  <w:t xml:space="preserve"> не применимо</w:t>
            </w:r>
          </w:p>
        </w:tc>
      </w:tr>
      <w:tr w:rsidR="00FF3445" w:rsidRPr="009F3610" w:rsidTr="00F907A1">
        <w:trPr>
          <w:trHeight w:val="3651"/>
        </w:trPr>
        <w:tc>
          <w:tcPr>
            <w:tcW w:w="409" w:type="dxa"/>
          </w:tcPr>
          <w:p w:rsidR="00063AA1" w:rsidRPr="009F3610" w:rsidRDefault="00063AA1" w:rsidP="00CF2A06">
            <w:pPr>
              <w:pStyle w:val="a7"/>
              <w:numPr>
                <w:ilvl w:val="0"/>
                <w:numId w:val="13"/>
              </w:numPr>
              <w:suppressAutoHyphens/>
              <w:ind w:left="314" w:hanging="284"/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936" w:type="dxa"/>
          </w:tcPr>
          <w:p w:rsidR="00063AA1" w:rsidRPr="009F3610" w:rsidRDefault="00063AA1" w:rsidP="00F907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</w:pPr>
            <w:r w:rsidRPr="009F3610">
              <w:rPr>
                <w:rFonts w:ascii="Franklin Gothic Book" w:hAnsi="Franklin Gothic Book"/>
              </w:rPr>
              <w:t>Разработка информационной системы автоматического реагирования и предоставления юридических информационных услуг на основе искусственного интеллекта (чатбот):</w:t>
            </w:r>
          </w:p>
        </w:tc>
        <w:tc>
          <w:tcPr>
            <w:tcW w:w="6822" w:type="dxa"/>
          </w:tcPr>
          <w:p w:rsidR="00063AA1" w:rsidRPr="009F3610" w:rsidRDefault="00063AA1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  <w:t>Разработка информационной системы (включая все необходимые функции и техническую поддержку): 10 000 000 тенге</w:t>
            </w:r>
          </w:p>
          <w:p w:rsidR="00063AA1" w:rsidRPr="009F3610" w:rsidRDefault="00063AA1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  <w:t xml:space="preserve">Источник: </w:t>
            </w:r>
            <w:r w:rsidRPr="009F3610">
              <w:rPr>
                <w:rStyle w:val="a8"/>
                <w:rFonts w:ascii="Franklin Gothic Book" w:hAnsi="Franklin Gothic Book"/>
                <w:lang w:val="en-US"/>
              </w:rPr>
              <w:t>https</w:t>
            </w:r>
            <w:r w:rsidRPr="009F3610">
              <w:rPr>
                <w:rStyle w:val="a8"/>
                <w:rFonts w:ascii="Franklin Gothic Book" w:hAnsi="Franklin Gothic Book"/>
              </w:rPr>
              <w:t>://</w:t>
            </w:r>
            <w:r w:rsidRPr="009F3610">
              <w:rPr>
                <w:rStyle w:val="a8"/>
                <w:rFonts w:ascii="Franklin Gothic Book" w:hAnsi="Franklin Gothic Book"/>
                <w:lang w:val="en-US"/>
              </w:rPr>
              <w:t>greetgo</w:t>
            </w:r>
            <w:r w:rsidRPr="009F3610">
              <w:rPr>
                <w:rStyle w:val="a8"/>
                <w:rFonts w:ascii="Franklin Gothic Book" w:hAnsi="Franklin Gothic Book"/>
              </w:rPr>
              <w:t>.</w:t>
            </w:r>
            <w:r w:rsidRPr="009F3610">
              <w:rPr>
                <w:rStyle w:val="a8"/>
                <w:rFonts w:ascii="Franklin Gothic Book" w:hAnsi="Franklin Gothic Book"/>
                <w:lang w:val="en-US"/>
              </w:rPr>
              <w:t>kz</w:t>
            </w:r>
            <w:r w:rsidRPr="009F3610">
              <w:rPr>
                <w:rStyle w:val="a8"/>
                <w:rFonts w:ascii="Franklin Gothic Book" w:hAnsi="Franklin Gothic Book"/>
              </w:rPr>
              <w:t>/</w:t>
            </w:r>
          </w:p>
          <w:p w:rsidR="00063AA1" w:rsidRPr="009F3610" w:rsidRDefault="00063AA1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  <w:t>- Создание чат-ботов на 2 основных платформах обращений граждан для 10 отдельных чатов:</w:t>
            </w:r>
          </w:p>
          <w:p w:rsidR="00063AA1" w:rsidRPr="009F3610" w:rsidRDefault="00063AA1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 w:eastAsia="en-CA"/>
              </w:rPr>
              <w:t>WhatsApp</w:t>
            </w:r>
            <w:r w:rsidRPr="009F3610"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  <w:t>: 500 000 тенге</w:t>
            </w:r>
          </w:p>
          <w:p w:rsidR="00063AA1" w:rsidRPr="009F3610" w:rsidRDefault="00063AA1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  <w:t>Телеграмма: 300 000 тенге</w:t>
            </w:r>
          </w:p>
          <w:p w:rsidR="00063AA1" w:rsidRPr="009F3610" w:rsidRDefault="00063AA1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  <w:t>- Техническая поддержка:</w:t>
            </w:r>
          </w:p>
          <w:p w:rsidR="00063AA1" w:rsidRPr="009F3610" w:rsidRDefault="00063AA1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 w:eastAsia="en-CA"/>
              </w:rPr>
              <w:t>WhatsApp</w:t>
            </w:r>
            <w:r w:rsidRPr="009F3610"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  <w:t>: 50 000 тенге в месяц * 12 месяцев * 2 года = 1 200 000 тенге</w:t>
            </w:r>
          </w:p>
          <w:p w:rsidR="00063AA1" w:rsidRPr="009F3610" w:rsidRDefault="00063AA1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  <w:t>Телеграмма: 40 000 тенге в месяц * 12 месяцев * 2 года = 960 000 тенге</w:t>
            </w:r>
          </w:p>
          <w:p w:rsidR="00063AA1" w:rsidRPr="009F3610" w:rsidRDefault="00063AA1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  <w:t>- Подготовка ответов для чат-ботов:</w:t>
            </w:r>
          </w:p>
          <w:p w:rsidR="00063AA1" w:rsidRPr="009F3610" w:rsidRDefault="00063AA1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 w:eastAsia="en-CA"/>
              </w:rPr>
              <w:t>WhatsApp</w:t>
            </w:r>
            <w:r w:rsidRPr="009F3610"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  <w:t>: 200 000 тенге</w:t>
            </w:r>
          </w:p>
          <w:p w:rsidR="00063AA1" w:rsidRPr="009F3610" w:rsidRDefault="00063AA1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  <w:t>Телеграмма: 200 000 тенге</w:t>
            </w:r>
          </w:p>
          <w:p w:rsidR="00063AA1" w:rsidRPr="009F3610" w:rsidRDefault="00063AA1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  <w:t xml:space="preserve">Источник: </w:t>
            </w:r>
            <w:r w:rsidRPr="009F3610">
              <w:rPr>
                <w:rStyle w:val="a8"/>
                <w:rFonts w:ascii="Franklin Gothic Book" w:hAnsi="Franklin Gothic Book"/>
                <w:lang w:val="en-US"/>
              </w:rPr>
              <w:t>https</w:t>
            </w:r>
            <w:r w:rsidRPr="009F3610">
              <w:rPr>
                <w:rStyle w:val="a8"/>
                <w:rFonts w:ascii="Franklin Gothic Book" w:hAnsi="Franklin Gothic Book"/>
              </w:rPr>
              <w:t>://</w:t>
            </w:r>
            <w:r w:rsidRPr="009F3610">
              <w:rPr>
                <w:rStyle w:val="a8"/>
                <w:rFonts w:ascii="Franklin Gothic Book" w:hAnsi="Franklin Gothic Book"/>
                <w:lang w:val="en-US"/>
              </w:rPr>
              <w:t>megasmm</w:t>
            </w:r>
            <w:r w:rsidRPr="009F3610">
              <w:rPr>
                <w:rStyle w:val="a8"/>
                <w:rFonts w:ascii="Franklin Gothic Book" w:hAnsi="Franklin Gothic Book"/>
              </w:rPr>
              <w:t>.</w:t>
            </w:r>
            <w:r w:rsidRPr="009F3610">
              <w:rPr>
                <w:rStyle w:val="a8"/>
                <w:rFonts w:ascii="Franklin Gothic Book" w:hAnsi="Franklin Gothic Book"/>
                <w:lang w:val="en-US"/>
              </w:rPr>
              <w:t>kz</w:t>
            </w:r>
            <w:r w:rsidRPr="009F3610">
              <w:rPr>
                <w:rStyle w:val="a8"/>
                <w:rFonts w:ascii="Franklin Gothic Book" w:hAnsi="Franklin Gothic Book"/>
              </w:rPr>
              <w:t>/</w:t>
            </w:r>
            <w:r w:rsidRPr="009F3610">
              <w:rPr>
                <w:rStyle w:val="a8"/>
                <w:rFonts w:ascii="Franklin Gothic Book" w:hAnsi="Franklin Gothic Book"/>
                <w:lang w:val="en-US"/>
              </w:rPr>
              <w:t>chat</w:t>
            </w:r>
            <w:r w:rsidRPr="009F3610">
              <w:rPr>
                <w:rStyle w:val="a8"/>
                <w:rFonts w:ascii="Franklin Gothic Book" w:hAnsi="Franklin Gothic Book"/>
              </w:rPr>
              <w:t>-</w:t>
            </w:r>
            <w:r w:rsidRPr="009F3610">
              <w:rPr>
                <w:rStyle w:val="a8"/>
                <w:rFonts w:ascii="Franklin Gothic Book" w:hAnsi="Franklin Gothic Book"/>
                <w:lang w:val="en-US"/>
              </w:rPr>
              <w:t>bot</w:t>
            </w:r>
            <w:r w:rsidRPr="009F3610">
              <w:rPr>
                <w:rStyle w:val="a8"/>
                <w:rFonts w:ascii="Franklin Gothic Book" w:hAnsi="Franklin Gothic Book"/>
              </w:rPr>
              <w:t>/</w:t>
            </w:r>
          </w:p>
          <w:p w:rsidR="00063AA1" w:rsidRPr="009F3610" w:rsidRDefault="00063AA1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val="en-US" w:eastAsia="en-CA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 w:eastAsia="en-CA"/>
              </w:rPr>
              <w:t>Сумма: 13 500 000 тенге</w:t>
            </w:r>
          </w:p>
        </w:tc>
      </w:tr>
      <w:tr w:rsidR="00FF3445" w:rsidRPr="009F3610" w:rsidTr="00736D41">
        <w:trPr>
          <w:trHeight w:val="1027"/>
        </w:trPr>
        <w:tc>
          <w:tcPr>
            <w:tcW w:w="409" w:type="dxa"/>
          </w:tcPr>
          <w:p w:rsidR="0064767B" w:rsidRPr="009F3610" w:rsidRDefault="0064767B" w:rsidP="00CF2A06">
            <w:pPr>
              <w:pStyle w:val="a7"/>
              <w:numPr>
                <w:ilvl w:val="0"/>
                <w:numId w:val="13"/>
              </w:numPr>
              <w:suppressAutoHyphens/>
              <w:ind w:left="314" w:hanging="284"/>
              <w:rPr>
                <w:rFonts w:ascii="Franklin Gothic Book" w:hAnsi="Franklin Gothic Book" w:cstheme="minorHAnsi"/>
                <w:sz w:val="20"/>
                <w:szCs w:val="20"/>
                <w:lang w:val="en-US" w:eastAsia="en-CA"/>
              </w:rPr>
            </w:pPr>
          </w:p>
        </w:tc>
        <w:tc>
          <w:tcPr>
            <w:tcW w:w="1936" w:type="dxa"/>
          </w:tcPr>
          <w:p w:rsidR="00063AA1" w:rsidRPr="009F3610" w:rsidRDefault="00063AA1" w:rsidP="00063AA1">
            <w:pPr>
              <w:suppressAutoHyphens/>
              <w:jc w:val="both"/>
              <w:rPr>
                <w:rFonts w:ascii="Franklin Gothic Book" w:hAnsi="Franklin Gothic Book"/>
              </w:rPr>
            </w:pPr>
            <w:r w:rsidRPr="009F3610">
              <w:rPr>
                <w:rFonts w:ascii="Franklin Gothic Book" w:hAnsi="Franklin Gothic Book"/>
              </w:rPr>
              <w:t>Принятие внутренней политики</w:t>
            </w:r>
            <w:r w:rsidR="006D680E" w:rsidRPr="009F3610">
              <w:rPr>
                <w:rFonts w:ascii="Franklin Gothic Book" w:hAnsi="Franklin Gothic Book"/>
              </w:rPr>
              <w:t xml:space="preserve"> по </w:t>
            </w:r>
            <w:r w:rsidRPr="009F3610">
              <w:rPr>
                <w:rFonts w:ascii="Franklin Gothic Book" w:hAnsi="Franklin Gothic Book"/>
              </w:rPr>
              <w:t>новы</w:t>
            </w:r>
            <w:r w:rsidR="006D680E" w:rsidRPr="009F3610">
              <w:rPr>
                <w:rFonts w:ascii="Franklin Gothic Book" w:hAnsi="Franklin Gothic Book"/>
              </w:rPr>
              <w:t xml:space="preserve">м </w:t>
            </w:r>
            <w:r w:rsidRPr="009F3610">
              <w:rPr>
                <w:rFonts w:ascii="Franklin Gothic Book" w:hAnsi="Franklin Gothic Book"/>
              </w:rPr>
              <w:t>корпоративны</w:t>
            </w:r>
            <w:r w:rsidR="006D680E" w:rsidRPr="009F3610">
              <w:rPr>
                <w:rFonts w:ascii="Franklin Gothic Book" w:hAnsi="Franklin Gothic Book"/>
              </w:rPr>
              <w:t xml:space="preserve">м </w:t>
            </w:r>
            <w:r w:rsidRPr="009F3610">
              <w:rPr>
                <w:rFonts w:ascii="Franklin Gothic Book" w:hAnsi="Franklin Gothic Book"/>
              </w:rPr>
              <w:t>ценност</w:t>
            </w:r>
            <w:r w:rsidR="006D680E" w:rsidRPr="009F3610">
              <w:rPr>
                <w:rFonts w:ascii="Franklin Gothic Book" w:hAnsi="Franklin Gothic Book"/>
              </w:rPr>
              <w:t>ям</w:t>
            </w:r>
            <w:r w:rsidRPr="009F3610">
              <w:rPr>
                <w:rFonts w:ascii="Franklin Gothic Book" w:hAnsi="Franklin Gothic Book"/>
              </w:rPr>
              <w:t>;</w:t>
            </w:r>
          </w:p>
          <w:p w:rsidR="00063AA1" w:rsidRPr="009F3610" w:rsidRDefault="006D680E" w:rsidP="00063AA1">
            <w:pPr>
              <w:suppressAutoHyphens/>
              <w:jc w:val="both"/>
              <w:rPr>
                <w:rFonts w:ascii="Franklin Gothic Book" w:hAnsi="Franklin Gothic Book"/>
              </w:rPr>
            </w:pPr>
            <w:r w:rsidRPr="009F3610">
              <w:rPr>
                <w:rFonts w:ascii="Franklin Gothic Book" w:hAnsi="Franklin Gothic Book"/>
              </w:rPr>
              <w:t xml:space="preserve">Содействие прозрачности </w:t>
            </w:r>
            <w:r w:rsidR="00063AA1" w:rsidRPr="009F3610">
              <w:rPr>
                <w:rFonts w:ascii="Franklin Gothic Book" w:hAnsi="Franklin Gothic Book"/>
              </w:rPr>
              <w:t xml:space="preserve"> развития </w:t>
            </w:r>
            <w:r w:rsidR="00063AA1" w:rsidRPr="009F3610">
              <w:rPr>
                <w:rFonts w:ascii="Franklin Gothic Book" w:hAnsi="Franklin Gothic Book"/>
              </w:rPr>
              <w:lastRenderedPageBreak/>
              <w:t>персонала</w:t>
            </w:r>
            <w:r w:rsidR="009772D1">
              <w:rPr>
                <w:rFonts w:ascii="Franklin Gothic Book" w:hAnsi="Franklin Gothic Book"/>
              </w:rPr>
              <w:t xml:space="preserve"> и повышения их квалификации</w:t>
            </w:r>
            <w:r w:rsidR="00063AA1" w:rsidRPr="009F3610">
              <w:rPr>
                <w:rFonts w:ascii="Franklin Gothic Book" w:hAnsi="Franklin Gothic Book"/>
              </w:rPr>
              <w:t>;</w:t>
            </w:r>
          </w:p>
          <w:p w:rsidR="0064767B" w:rsidRPr="009F3610" w:rsidRDefault="00063AA1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</w:pPr>
            <w:r w:rsidRPr="009F3610">
              <w:rPr>
                <w:rFonts w:ascii="Franklin Gothic Book" w:hAnsi="Franklin Gothic Book"/>
              </w:rPr>
              <w:t>Разработка программ</w:t>
            </w:r>
            <w:r w:rsidRPr="009F3610"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  <w:t xml:space="preserve"> </w:t>
            </w:r>
            <w:r w:rsidR="009772D1"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  <w:t xml:space="preserve">поощрения и </w:t>
            </w:r>
            <w:r w:rsidRPr="009F3610"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  <w:t>премирования персонала</w:t>
            </w:r>
          </w:p>
        </w:tc>
        <w:tc>
          <w:tcPr>
            <w:tcW w:w="6822" w:type="dxa"/>
          </w:tcPr>
          <w:p w:rsidR="00063AA1" w:rsidRPr="009F3610" w:rsidRDefault="00063AA1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</w:rPr>
              <w:lastRenderedPageBreak/>
              <w:t>Найм консалтинговой фирмы: 10 000 000 тенге</w:t>
            </w:r>
          </w:p>
          <w:p w:rsidR="000F36D0" w:rsidRPr="009F3610" w:rsidRDefault="00063AA1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</w:rPr>
              <w:t>Источник:</w:t>
            </w:r>
            <w:r w:rsidRPr="009F3610">
              <w:rPr>
                <w:rFonts w:ascii="Franklin Gothic Book" w:hAnsi="Franklin Gothic Book"/>
              </w:rPr>
              <w:t xml:space="preserve"> </w:t>
            </w:r>
            <w:hyperlink r:id="rId20" w:history="1">
              <w:r w:rsidRPr="009F3610">
                <w:rPr>
                  <w:rStyle w:val="a8"/>
                  <w:rFonts w:ascii="Franklin Gothic Book" w:hAnsi="Franklin Gothic Book" w:cstheme="minorHAnsi"/>
                  <w:sz w:val="20"/>
                  <w:szCs w:val="20"/>
                  <w:lang w:val="en-US"/>
                </w:rPr>
                <w:t>http</w:t>
              </w:r>
              <w:r w:rsidRPr="009F3610">
                <w:rPr>
                  <w:rStyle w:val="a8"/>
                  <w:rFonts w:ascii="Franklin Gothic Book" w:hAnsi="Franklin Gothic Book" w:cstheme="minorHAnsi"/>
                  <w:sz w:val="20"/>
                  <w:szCs w:val="20"/>
                </w:rPr>
                <w:t>://</w:t>
              </w:r>
              <w:r w:rsidRPr="009F3610">
                <w:rPr>
                  <w:rStyle w:val="a8"/>
                  <w:rFonts w:ascii="Franklin Gothic Book" w:hAnsi="Franklin Gothic Book" w:cstheme="minorHAnsi"/>
                  <w:sz w:val="20"/>
                  <w:szCs w:val="20"/>
                  <w:lang w:val="en-US"/>
                </w:rPr>
                <w:t>en</w:t>
              </w:r>
              <w:r w:rsidRPr="009F3610">
                <w:rPr>
                  <w:rStyle w:val="a8"/>
                  <w:rFonts w:ascii="Franklin Gothic Book" w:hAnsi="Franklin Gothic Book" w:cstheme="minorHAnsi"/>
                  <w:sz w:val="20"/>
                  <w:szCs w:val="20"/>
                </w:rPr>
                <w:t>.</w:t>
              </w:r>
              <w:r w:rsidRPr="009F3610">
                <w:rPr>
                  <w:rStyle w:val="a8"/>
                  <w:rFonts w:ascii="Franklin Gothic Book" w:hAnsi="Franklin Gothic Book" w:cstheme="minorHAnsi"/>
                  <w:sz w:val="20"/>
                  <w:szCs w:val="20"/>
                  <w:lang w:val="en-US"/>
                </w:rPr>
                <w:t>altynadam</w:t>
              </w:r>
              <w:r w:rsidRPr="009F3610">
                <w:rPr>
                  <w:rStyle w:val="a8"/>
                  <w:rFonts w:ascii="Franklin Gothic Book" w:hAnsi="Franklin Gothic Book" w:cstheme="minorHAnsi"/>
                  <w:sz w:val="20"/>
                  <w:szCs w:val="20"/>
                </w:rPr>
                <w:t>.</w:t>
              </w:r>
              <w:r w:rsidRPr="009F3610">
                <w:rPr>
                  <w:rStyle w:val="a8"/>
                  <w:rFonts w:ascii="Franklin Gothic Book" w:hAnsi="Franklin Gothic Book" w:cstheme="minorHAnsi"/>
                  <w:sz w:val="20"/>
                  <w:szCs w:val="20"/>
                  <w:lang w:val="en-US"/>
                </w:rPr>
                <w:t>kz</w:t>
              </w:r>
              <w:r w:rsidRPr="009F3610">
                <w:rPr>
                  <w:rStyle w:val="a8"/>
                  <w:rFonts w:ascii="Franklin Gothic Book" w:hAnsi="Franklin Gothic Book" w:cstheme="minorHAnsi"/>
                  <w:sz w:val="20"/>
                  <w:szCs w:val="20"/>
                </w:rPr>
                <w:t>/?</w:t>
              </w:r>
              <w:r w:rsidRPr="009F3610">
                <w:rPr>
                  <w:rStyle w:val="a8"/>
                  <w:rFonts w:ascii="Franklin Gothic Book" w:hAnsi="Franklin Gothic Book" w:cstheme="minorHAnsi"/>
                  <w:sz w:val="20"/>
                  <w:szCs w:val="20"/>
                  <w:lang w:val="en-US"/>
                </w:rPr>
                <w:t>page</w:t>
              </w:r>
              <w:r w:rsidRPr="009F3610">
                <w:rPr>
                  <w:rStyle w:val="a8"/>
                  <w:rFonts w:ascii="Franklin Gothic Book" w:hAnsi="Franklin Gothic Book" w:cstheme="minorHAnsi"/>
                  <w:sz w:val="20"/>
                  <w:szCs w:val="20"/>
                </w:rPr>
                <w:t>_</w:t>
              </w:r>
              <w:r w:rsidRPr="009F3610">
                <w:rPr>
                  <w:rStyle w:val="a8"/>
                  <w:rFonts w:ascii="Franklin Gothic Book" w:hAnsi="Franklin Gothic Book" w:cstheme="minorHAnsi"/>
                  <w:sz w:val="20"/>
                  <w:szCs w:val="20"/>
                  <w:lang w:val="en-US"/>
                </w:rPr>
                <w:t>id</w:t>
              </w:r>
              <w:r w:rsidRPr="009F3610">
                <w:rPr>
                  <w:rStyle w:val="a8"/>
                  <w:rFonts w:ascii="Franklin Gothic Book" w:hAnsi="Franklin Gothic Book" w:cstheme="minorHAnsi"/>
                  <w:sz w:val="20"/>
                  <w:szCs w:val="20"/>
                </w:rPr>
                <w:t>=20</w:t>
              </w:r>
            </w:hyperlink>
            <w:r w:rsidRPr="009F3610">
              <w:rPr>
                <w:rFonts w:ascii="Franklin Gothic Book" w:hAnsi="Franklin Gothic Book" w:cstheme="minorHAnsi"/>
                <w:sz w:val="20"/>
                <w:szCs w:val="20"/>
              </w:rPr>
              <w:t xml:space="preserve"> </w:t>
            </w:r>
          </w:p>
          <w:p w:rsidR="000F36D0" w:rsidRPr="009F3610" w:rsidRDefault="000F36D0" w:rsidP="009A193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</w:rPr>
            </w:pPr>
          </w:p>
          <w:p w:rsidR="000F36D0" w:rsidRPr="009F3610" w:rsidRDefault="000F36D0" w:rsidP="009A193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</w:rPr>
            </w:pPr>
          </w:p>
          <w:p w:rsidR="0064767B" w:rsidRPr="009F3610" w:rsidRDefault="00063AA1" w:rsidP="009A193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val="en-US" w:eastAsia="en-CA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  <w:t>Сумма: 10 000 000 тенге</w:t>
            </w:r>
          </w:p>
        </w:tc>
      </w:tr>
      <w:tr w:rsidR="00063AA1" w:rsidRPr="009F3610" w:rsidTr="00063AA1">
        <w:trPr>
          <w:trHeight w:val="482"/>
        </w:trPr>
        <w:tc>
          <w:tcPr>
            <w:tcW w:w="409" w:type="dxa"/>
          </w:tcPr>
          <w:p w:rsidR="00063AA1" w:rsidRPr="009F3610" w:rsidRDefault="00063AA1" w:rsidP="00CF2A06">
            <w:pPr>
              <w:pStyle w:val="a7"/>
              <w:numPr>
                <w:ilvl w:val="0"/>
                <w:numId w:val="13"/>
              </w:numPr>
              <w:suppressAutoHyphens/>
              <w:ind w:left="314" w:hanging="284"/>
              <w:rPr>
                <w:rFonts w:ascii="Franklin Gothic Book" w:hAnsi="Franklin Gothic Book" w:cstheme="minorHAnsi"/>
                <w:sz w:val="20"/>
                <w:szCs w:val="20"/>
                <w:lang w:val="en-US" w:eastAsia="en-CA"/>
              </w:rPr>
            </w:pPr>
          </w:p>
        </w:tc>
        <w:tc>
          <w:tcPr>
            <w:tcW w:w="1936" w:type="dxa"/>
          </w:tcPr>
          <w:p w:rsidR="00063AA1" w:rsidRPr="009F3610" w:rsidRDefault="00063AA1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val="en-US" w:eastAsia="en-CA"/>
              </w:rPr>
            </w:pPr>
            <w:r w:rsidRPr="009F3610">
              <w:rPr>
                <w:rFonts w:ascii="Franklin Gothic Book" w:hAnsi="Franklin Gothic Book"/>
              </w:rPr>
              <w:t>Тимбилдинг среди персонала</w:t>
            </w:r>
          </w:p>
        </w:tc>
        <w:tc>
          <w:tcPr>
            <w:tcW w:w="6822" w:type="dxa"/>
          </w:tcPr>
          <w:p w:rsidR="00063AA1" w:rsidRPr="009F3610" w:rsidRDefault="00063AA1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  <w:t>Каждая гос</w:t>
            </w:r>
            <w:r w:rsidR="00736D41" w:rsidRPr="009F3610"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  <w:t xml:space="preserve">ударственная </w:t>
            </w:r>
            <w:r w:rsidRPr="009F3610"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  <w:t>корпорация выделяет: 3 000 000 тенге</w:t>
            </w:r>
          </w:p>
          <w:p w:rsidR="00063AA1" w:rsidRPr="009F3610" w:rsidRDefault="00063AA1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  <w:t xml:space="preserve">(включая все </w:t>
            </w:r>
            <w:r w:rsidR="00736D41" w:rsidRPr="009F3610"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  <w:t xml:space="preserve">административные </w:t>
            </w:r>
            <w:r w:rsidRPr="009F3610"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  <w:t xml:space="preserve">расходы, </w:t>
            </w:r>
            <w:r w:rsidR="00736D41" w:rsidRPr="009F3610"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  <w:t xml:space="preserve">в том числе </w:t>
            </w:r>
            <w:r w:rsidRPr="009F3610"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  <w:t>аренда, транспорт, питание)</w:t>
            </w:r>
          </w:p>
        </w:tc>
      </w:tr>
      <w:tr w:rsidR="00063AA1" w:rsidRPr="009F3610" w:rsidTr="00063AA1">
        <w:trPr>
          <w:trHeight w:val="723"/>
        </w:trPr>
        <w:tc>
          <w:tcPr>
            <w:tcW w:w="409" w:type="dxa"/>
          </w:tcPr>
          <w:p w:rsidR="00063AA1" w:rsidRPr="009F3610" w:rsidRDefault="00063AA1" w:rsidP="00CF2A06">
            <w:pPr>
              <w:pStyle w:val="a7"/>
              <w:numPr>
                <w:ilvl w:val="0"/>
                <w:numId w:val="13"/>
              </w:numPr>
              <w:suppressAutoHyphens/>
              <w:ind w:left="314" w:hanging="284"/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936" w:type="dxa"/>
          </w:tcPr>
          <w:p w:rsidR="00063AA1" w:rsidRPr="009F3610" w:rsidRDefault="00063AA1" w:rsidP="009772D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</w:pPr>
            <w:r w:rsidRPr="009F3610">
              <w:rPr>
                <w:rFonts w:ascii="Franklin Gothic Book" w:hAnsi="Franklin Gothic Book"/>
              </w:rPr>
              <w:t xml:space="preserve">Тренинги </w:t>
            </w:r>
            <w:r w:rsidR="009772D1">
              <w:rPr>
                <w:rFonts w:ascii="Franklin Gothic Book" w:hAnsi="Franklin Gothic Book"/>
              </w:rPr>
              <w:t xml:space="preserve">по </w:t>
            </w:r>
            <w:r w:rsidRPr="009F3610">
              <w:rPr>
                <w:rFonts w:ascii="Franklin Gothic Book" w:hAnsi="Franklin Gothic Book"/>
              </w:rPr>
              <w:t>обмен</w:t>
            </w:r>
            <w:r w:rsidR="009772D1">
              <w:rPr>
                <w:rFonts w:ascii="Franklin Gothic Book" w:hAnsi="Franklin Gothic Book"/>
              </w:rPr>
              <w:t>у</w:t>
            </w:r>
            <w:r w:rsidRPr="009F3610">
              <w:rPr>
                <w:rFonts w:ascii="Franklin Gothic Book" w:hAnsi="Franklin Gothic Book"/>
              </w:rPr>
              <w:t xml:space="preserve"> опытом и информацией между всеми подразделениями и отделами</w:t>
            </w:r>
          </w:p>
        </w:tc>
        <w:tc>
          <w:tcPr>
            <w:tcW w:w="6822" w:type="dxa"/>
          </w:tcPr>
          <w:p w:rsidR="00063AA1" w:rsidRPr="009F3610" w:rsidRDefault="00063AA1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  <w:t>- Аренда конференц-зала: 60 000 тенге * 30 дней обучения = 1 800 000 тенге</w:t>
            </w:r>
          </w:p>
          <w:p w:rsidR="00063AA1" w:rsidRPr="009F3610" w:rsidRDefault="00063AA1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  <w:t xml:space="preserve">Источник: </w:t>
            </w:r>
            <w:r w:rsidRPr="009F3610">
              <w:rPr>
                <w:rStyle w:val="a8"/>
                <w:rFonts w:ascii="Franklin Gothic Book" w:hAnsi="Franklin Gothic Book"/>
                <w:lang w:val="en-US" w:eastAsia="en-CA"/>
              </w:rPr>
              <w:t>https</w:t>
            </w:r>
            <w:r w:rsidRPr="009F3610">
              <w:rPr>
                <w:rStyle w:val="a8"/>
                <w:rFonts w:ascii="Franklin Gothic Book" w:hAnsi="Franklin Gothic Book"/>
                <w:lang w:eastAsia="en-CA"/>
              </w:rPr>
              <w:t>://</w:t>
            </w:r>
            <w:r w:rsidRPr="009F3610">
              <w:rPr>
                <w:rStyle w:val="a8"/>
                <w:rFonts w:ascii="Franklin Gothic Book" w:hAnsi="Franklin Gothic Book"/>
                <w:lang w:val="en-US" w:eastAsia="en-CA"/>
              </w:rPr>
              <w:t>meetingrooms</w:t>
            </w:r>
            <w:r w:rsidRPr="009F3610">
              <w:rPr>
                <w:rStyle w:val="a8"/>
                <w:rFonts w:ascii="Franklin Gothic Book" w:hAnsi="Franklin Gothic Book"/>
                <w:lang w:eastAsia="en-CA"/>
              </w:rPr>
              <w:t>.</w:t>
            </w:r>
            <w:r w:rsidRPr="009F3610">
              <w:rPr>
                <w:rStyle w:val="a8"/>
                <w:rFonts w:ascii="Franklin Gothic Book" w:hAnsi="Franklin Gothic Book"/>
                <w:lang w:val="en-US" w:eastAsia="en-CA"/>
              </w:rPr>
              <w:t>kz</w:t>
            </w:r>
            <w:r w:rsidRPr="009F3610">
              <w:rPr>
                <w:rStyle w:val="a8"/>
                <w:rFonts w:ascii="Franklin Gothic Book" w:hAnsi="Franklin Gothic Book"/>
                <w:lang w:eastAsia="en-CA"/>
              </w:rPr>
              <w:t>/</w:t>
            </w:r>
          </w:p>
          <w:p w:rsidR="00063AA1" w:rsidRPr="009F3610" w:rsidRDefault="00063AA1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  <w:t xml:space="preserve">- Подготовка и </w:t>
            </w:r>
            <w:r w:rsidR="00736D41" w:rsidRPr="009F3610"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  <w:t>административные</w:t>
            </w:r>
            <w:r w:rsidRPr="009F3610"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  <w:t xml:space="preserve"> расходы: 200 000 тенге * 30 дней обучения = 6 000 000 тенге</w:t>
            </w:r>
          </w:p>
          <w:p w:rsidR="00063AA1" w:rsidRPr="009F3610" w:rsidRDefault="00063AA1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</w:pPr>
          </w:p>
          <w:p w:rsidR="00063AA1" w:rsidRPr="009F3610" w:rsidRDefault="00063AA1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val="en-US" w:eastAsia="en-CA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 w:eastAsia="en-CA"/>
              </w:rPr>
              <w:t>Сумма: 7 800 000 тенге</w:t>
            </w:r>
          </w:p>
        </w:tc>
      </w:tr>
      <w:tr w:rsidR="00063AA1" w:rsidRPr="009F3610" w:rsidTr="00063AA1">
        <w:trPr>
          <w:trHeight w:val="144"/>
        </w:trPr>
        <w:tc>
          <w:tcPr>
            <w:tcW w:w="409" w:type="dxa"/>
          </w:tcPr>
          <w:p w:rsidR="00063AA1" w:rsidRPr="009F3610" w:rsidRDefault="00063AA1" w:rsidP="00CF2A06">
            <w:pPr>
              <w:pStyle w:val="a7"/>
              <w:numPr>
                <w:ilvl w:val="0"/>
                <w:numId w:val="13"/>
              </w:numPr>
              <w:suppressAutoHyphens/>
              <w:ind w:left="314" w:hanging="284"/>
              <w:rPr>
                <w:rFonts w:ascii="Franklin Gothic Book" w:hAnsi="Franklin Gothic Book" w:cstheme="minorHAnsi"/>
                <w:sz w:val="20"/>
                <w:szCs w:val="20"/>
                <w:lang w:val="en-US" w:eastAsia="en-CA"/>
              </w:rPr>
            </w:pPr>
          </w:p>
        </w:tc>
        <w:tc>
          <w:tcPr>
            <w:tcW w:w="1936" w:type="dxa"/>
          </w:tcPr>
          <w:p w:rsidR="00063AA1" w:rsidRPr="009F3610" w:rsidRDefault="00736D41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val="en-US" w:eastAsia="en-CA"/>
              </w:rPr>
            </w:pPr>
            <w:r w:rsidRPr="009F3610">
              <w:rPr>
                <w:rFonts w:ascii="Franklin Gothic Book" w:hAnsi="Franklin Gothic Book"/>
              </w:rPr>
              <w:t xml:space="preserve">Открытие </w:t>
            </w:r>
            <w:r w:rsidR="00E03A3E" w:rsidRPr="009F3610">
              <w:rPr>
                <w:rFonts w:ascii="Franklin Gothic Book" w:hAnsi="Franklin Gothic Book"/>
              </w:rPr>
              <w:t>электронного канала</w:t>
            </w:r>
            <w:r w:rsidR="009772D1">
              <w:rPr>
                <w:rFonts w:ascii="Franklin Gothic Book" w:hAnsi="Franklin Gothic Book"/>
              </w:rPr>
              <w:t xml:space="preserve"> связи</w:t>
            </w:r>
          </w:p>
        </w:tc>
        <w:tc>
          <w:tcPr>
            <w:tcW w:w="6822" w:type="dxa"/>
          </w:tcPr>
          <w:p w:rsidR="00BF31DE" w:rsidRPr="009F3610" w:rsidRDefault="00BF31DE" w:rsidP="00BF31DE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  <w:t>- Создание интернет-ресурса: 3 миллиона тенге</w:t>
            </w:r>
          </w:p>
          <w:p w:rsidR="00BF31DE" w:rsidRPr="009F3610" w:rsidRDefault="00BF31DE" w:rsidP="00BF31DE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  <w:t>- Техническая поддержка сайта: 300 000 тенге в год * 3 года = 900 000 тенге</w:t>
            </w:r>
          </w:p>
          <w:p w:rsidR="00BF31DE" w:rsidRPr="009F3610" w:rsidRDefault="00BF31DE" w:rsidP="00BF31DE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  <w:t xml:space="preserve">Источник: </w:t>
            </w:r>
            <w:r w:rsidRPr="009F3610">
              <w:rPr>
                <w:rStyle w:val="a8"/>
                <w:rFonts w:ascii="Franklin Gothic Book" w:hAnsi="Franklin Gothic Book"/>
                <w:lang w:val="en-US" w:eastAsia="en-CA"/>
              </w:rPr>
              <w:t>https</w:t>
            </w:r>
            <w:r w:rsidRPr="009F3610">
              <w:rPr>
                <w:rStyle w:val="a8"/>
                <w:rFonts w:ascii="Franklin Gothic Book" w:hAnsi="Franklin Gothic Book"/>
                <w:lang w:eastAsia="en-CA"/>
              </w:rPr>
              <w:t>://</w:t>
            </w:r>
            <w:r w:rsidRPr="009F3610">
              <w:rPr>
                <w:rStyle w:val="a8"/>
                <w:rFonts w:ascii="Franklin Gothic Book" w:hAnsi="Franklin Gothic Book"/>
                <w:lang w:val="en-US" w:eastAsia="en-CA"/>
              </w:rPr>
              <w:t>abcdesign</w:t>
            </w:r>
            <w:r w:rsidRPr="009F3610">
              <w:rPr>
                <w:rStyle w:val="a8"/>
                <w:rFonts w:ascii="Franklin Gothic Book" w:hAnsi="Franklin Gothic Book"/>
                <w:lang w:eastAsia="en-CA"/>
              </w:rPr>
              <w:t>-</w:t>
            </w:r>
            <w:r w:rsidRPr="009F3610">
              <w:rPr>
                <w:rStyle w:val="a8"/>
                <w:rFonts w:ascii="Franklin Gothic Book" w:hAnsi="Franklin Gothic Book"/>
                <w:lang w:val="en-US" w:eastAsia="en-CA"/>
              </w:rPr>
              <w:t>nursultan</w:t>
            </w:r>
            <w:r w:rsidRPr="009F3610">
              <w:rPr>
                <w:rStyle w:val="a8"/>
                <w:rFonts w:ascii="Franklin Gothic Book" w:hAnsi="Franklin Gothic Book"/>
                <w:lang w:eastAsia="en-CA"/>
              </w:rPr>
              <w:t>.</w:t>
            </w:r>
            <w:r w:rsidRPr="009F3610">
              <w:rPr>
                <w:rStyle w:val="a8"/>
                <w:rFonts w:ascii="Franklin Gothic Book" w:hAnsi="Franklin Gothic Book"/>
                <w:lang w:val="en-US" w:eastAsia="en-CA"/>
              </w:rPr>
              <w:t>kz</w:t>
            </w:r>
            <w:r w:rsidRPr="009F3610">
              <w:rPr>
                <w:rStyle w:val="a8"/>
                <w:rFonts w:ascii="Franklin Gothic Book" w:hAnsi="Franklin Gothic Book"/>
                <w:lang w:eastAsia="en-CA"/>
              </w:rPr>
              <w:t>/</w:t>
            </w:r>
            <w:r w:rsidRPr="009F3610">
              <w:rPr>
                <w:rStyle w:val="a8"/>
                <w:rFonts w:ascii="Franklin Gothic Book" w:hAnsi="Franklin Gothic Book"/>
                <w:lang w:val="en-US" w:eastAsia="en-CA"/>
              </w:rPr>
              <w:t>ceny</w:t>
            </w:r>
          </w:p>
          <w:p w:rsidR="00BF31DE" w:rsidRPr="009F3610" w:rsidRDefault="00BF31DE" w:rsidP="00BF31DE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</w:pPr>
          </w:p>
          <w:p w:rsidR="00063AA1" w:rsidRPr="009F3610" w:rsidRDefault="00BF31DE" w:rsidP="00BF31DE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val="en-US" w:eastAsia="en-CA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 w:eastAsia="en-CA"/>
              </w:rPr>
              <w:t>Сумма: 3 900 000 тенге</w:t>
            </w:r>
          </w:p>
        </w:tc>
      </w:tr>
      <w:tr w:rsidR="00063AA1" w:rsidRPr="009F3610" w:rsidTr="00063AA1">
        <w:trPr>
          <w:trHeight w:val="144"/>
        </w:trPr>
        <w:tc>
          <w:tcPr>
            <w:tcW w:w="409" w:type="dxa"/>
          </w:tcPr>
          <w:p w:rsidR="00063AA1" w:rsidRPr="009F3610" w:rsidRDefault="00063AA1" w:rsidP="00CF2A06">
            <w:pPr>
              <w:pStyle w:val="a7"/>
              <w:numPr>
                <w:ilvl w:val="0"/>
                <w:numId w:val="13"/>
              </w:numPr>
              <w:suppressAutoHyphens/>
              <w:ind w:left="314" w:hanging="284"/>
              <w:rPr>
                <w:rFonts w:ascii="Franklin Gothic Book" w:hAnsi="Franklin Gothic Book" w:cstheme="minorHAnsi"/>
                <w:sz w:val="20"/>
                <w:szCs w:val="20"/>
                <w:lang w:val="en-US" w:eastAsia="en-CA"/>
              </w:rPr>
            </w:pPr>
          </w:p>
        </w:tc>
        <w:tc>
          <w:tcPr>
            <w:tcW w:w="1936" w:type="dxa"/>
          </w:tcPr>
          <w:p w:rsidR="00063AA1" w:rsidRPr="009F3610" w:rsidRDefault="00063AA1" w:rsidP="009772D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</w:pPr>
            <w:r w:rsidRPr="009F3610">
              <w:rPr>
                <w:rFonts w:ascii="Franklin Gothic Book" w:hAnsi="Franklin Gothic Book"/>
              </w:rPr>
              <w:t>Открытие краткосрочных профессиональных курсов для обучения регистра</w:t>
            </w:r>
            <w:r w:rsidR="009772D1">
              <w:rPr>
                <w:rFonts w:ascii="Franklin Gothic Book" w:hAnsi="Franklin Gothic Book"/>
              </w:rPr>
              <w:t xml:space="preserve">ционных клерков.  </w:t>
            </w:r>
          </w:p>
        </w:tc>
        <w:tc>
          <w:tcPr>
            <w:tcW w:w="6822" w:type="dxa"/>
          </w:tcPr>
          <w:p w:rsidR="008C336A" w:rsidRPr="009F3610" w:rsidRDefault="008C336A" w:rsidP="008C336A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  <w:t>- Аренда конференц-зала: 60 000 тенге * 30 дней обучения в месяц * 6 месяцев = 10 800 000 тенге</w:t>
            </w:r>
          </w:p>
          <w:p w:rsidR="008C336A" w:rsidRPr="009F3610" w:rsidRDefault="008C336A" w:rsidP="008C336A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  <w:t xml:space="preserve">Источник: </w:t>
            </w:r>
            <w:r w:rsidRPr="009F3610">
              <w:rPr>
                <w:rStyle w:val="a8"/>
                <w:rFonts w:ascii="Franklin Gothic Book" w:hAnsi="Franklin Gothic Book"/>
                <w:lang w:val="en-US"/>
              </w:rPr>
              <w:t>https</w:t>
            </w:r>
            <w:r w:rsidRPr="009F3610">
              <w:rPr>
                <w:rStyle w:val="a8"/>
                <w:rFonts w:ascii="Franklin Gothic Book" w:hAnsi="Franklin Gothic Book"/>
              </w:rPr>
              <w:t>://</w:t>
            </w:r>
            <w:r w:rsidRPr="009F3610">
              <w:rPr>
                <w:rStyle w:val="a8"/>
                <w:rFonts w:ascii="Franklin Gothic Book" w:hAnsi="Franklin Gothic Book"/>
                <w:lang w:val="en-US"/>
              </w:rPr>
              <w:t>meetingrooms</w:t>
            </w:r>
            <w:r w:rsidRPr="009F3610">
              <w:rPr>
                <w:rStyle w:val="a8"/>
                <w:rFonts w:ascii="Franklin Gothic Book" w:hAnsi="Franklin Gothic Book"/>
              </w:rPr>
              <w:t>.</w:t>
            </w:r>
            <w:r w:rsidRPr="009F3610">
              <w:rPr>
                <w:rStyle w:val="a8"/>
                <w:rFonts w:ascii="Franklin Gothic Book" w:hAnsi="Franklin Gothic Book"/>
                <w:lang w:val="en-US"/>
              </w:rPr>
              <w:t>kz</w:t>
            </w:r>
            <w:r w:rsidRPr="009F3610">
              <w:rPr>
                <w:rStyle w:val="a8"/>
                <w:rFonts w:ascii="Franklin Gothic Book" w:hAnsi="Franklin Gothic Book"/>
              </w:rPr>
              <w:t>/</w:t>
            </w:r>
          </w:p>
          <w:p w:rsidR="008C336A" w:rsidRPr="009F3610" w:rsidRDefault="008C336A" w:rsidP="008C336A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  <w:t xml:space="preserve">- Подготовка и </w:t>
            </w:r>
            <w:r w:rsidR="00736D41" w:rsidRPr="009F3610"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  <w:t>административные</w:t>
            </w:r>
            <w:r w:rsidRPr="009F3610"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  <w:t xml:space="preserve"> расходы: 200 000 тенге * 30 дней обучения в месяц * 6 месяцев = 36 000 000 тенге</w:t>
            </w:r>
          </w:p>
          <w:p w:rsidR="008C336A" w:rsidRPr="009F3610" w:rsidRDefault="008C336A" w:rsidP="008C336A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</w:pPr>
          </w:p>
          <w:p w:rsidR="00063AA1" w:rsidRPr="009F3610" w:rsidRDefault="008C336A" w:rsidP="008C336A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val="en-US" w:eastAsia="en-CA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 w:eastAsia="en-CA"/>
              </w:rPr>
              <w:t>Сумма: 46 800 000 тенге</w:t>
            </w:r>
          </w:p>
        </w:tc>
      </w:tr>
      <w:tr w:rsidR="00063AA1" w:rsidRPr="009F3610" w:rsidTr="00063AA1">
        <w:trPr>
          <w:trHeight w:val="1206"/>
        </w:trPr>
        <w:tc>
          <w:tcPr>
            <w:tcW w:w="409" w:type="dxa"/>
          </w:tcPr>
          <w:p w:rsidR="00063AA1" w:rsidRPr="009F3610" w:rsidRDefault="00063AA1" w:rsidP="00CF2A06">
            <w:pPr>
              <w:pStyle w:val="a7"/>
              <w:numPr>
                <w:ilvl w:val="0"/>
                <w:numId w:val="13"/>
              </w:numPr>
              <w:suppressAutoHyphens/>
              <w:ind w:left="314" w:hanging="284"/>
              <w:rPr>
                <w:rFonts w:ascii="Franklin Gothic Book" w:hAnsi="Franklin Gothic Book" w:cstheme="minorHAnsi"/>
                <w:sz w:val="20"/>
                <w:szCs w:val="20"/>
                <w:lang w:val="en-US" w:eastAsia="en-CA"/>
              </w:rPr>
            </w:pPr>
          </w:p>
        </w:tc>
        <w:tc>
          <w:tcPr>
            <w:tcW w:w="1936" w:type="dxa"/>
          </w:tcPr>
          <w:p w:rsidR="00063AA1" w:rsidRPr="009F3610" w:rsidRDefault="00063AA1" w:rsidP="00063AA1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9F3610">
              <w:rPr>
                <w:rFonts w:ascii="Franklin Gothic Book" w:hAnsi="Franklin Gothic Book"/>
              </w:rPr>
              <w:t xml:space="preserve">Оцифровка существующих и исторических </w:t>
            </w:r>
            <w:r w:rsidR="009772D1">
              <w:rPr>
                <w:rFonts w:ascii="Franklin Gothic Book" w:hAnsi="Franklin Gothic Book"/>
              </w:rPr>
              <w:t xml:space="preserve">(архивных) </w:t>
            </w:r>
            <w:r w:rsidRPr="009F3610">
              <w:rPr>
                <w:rFonts w:ascii="Franklin Gothic Book" w:hAnsi="Franklin Gothic Book"/>
              </w:rPr>
              <w:t>записей</w:t>
            </w:r>
            <w:r w:rsidR="009772D1">
              <w:rPr>
                <w:rFonts w:ascii="Franklin Gothic Book" w:hAnsi="Franklin Gothic Book"/>
              </w:rPr>
              <w:t xml:space="preserve"> и документов</w:t>
            </w:r>
            <w:r w:rsidR="00715388" w:rsidRPr="009F3610">
              <w:rPr>
                <w:rFonts w:ascii="Franklin Gothic Book" w:hAnsi="Franklin Gothic Book"/>
              </w:rPr>
              <w:t xml:space="preserve">  </w:t>
            </w:r>
          </w:p>
        </w:tc>
        <w:tc>
          <w:tcPr>
            <w:tcW w:w="6822" w:type="dxa"/>
          </w:tcPr>
          <w:p w:rsidR="008C336A" w:rsidRPr="009F3610" w:rsidRDefault="008C336A" w:rsidP="008C336A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  <w:t>Заработная плата работника: 70 000 тенге на одного работника в месяц * 10 работников * 24 месяца = 16 800 000 тенге</w:t>
            </w:r>
          </w:p>
          <w:p w:rsidR="008C336A" w:rsidRPr="009F3610" w:rsidRDefault="008C336A" w:rsidP="008C336A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  <w:t>Источник</w:t>
            </w:r>
            <w:r w:rsidRPr="009F3610">
              <w:rPr>
                <w:rStyle w:val="a8"/>
                <w:rFonts w:ascii="Franklin Gothic Book" w:hAnsi="Franklin Gothic Book"/>
              </w:rPr>
              <w:t xml:space="preserve">: </w:t>
            </w:r>
            <w:r w:rsidRPr="009F3610">
              <w:rPr>
                <w:rStyle w:val="a8"/>
                <w:rFonts w:ascii="Franklin Gothic Book" w:hAnsi="Franklin Gothic Book"/>
                <w:lang w:val="en-US"/>
              </w:rPr>
              <w:t>https</w:t>
            </w:r>
            <w:r w:rsidRPr="009F3610">
              <w:rPr>
                <w:rStyle w:val="a8"/>
                <w:rFonts w:ascii="Franklin Gothic Book" w:hAnsi="Franklin Gothic Book"/>
              </w:rPr>
              <w:t>://</w:t>
            </w:r>
            <w:r w:rsidRPr="009F3610">
              <w:rPr>
                <w:rStyle w:val="a8"/>
                <w:rFonts w:ascii="Franklin Gothic Book" w:hAnsi="Franklin Gothic Book"/>
                <w:lang w:val="en-US"/>
              </w:rPr>
              <w:t>new</w:t>
            </w:r>
            <w:r w:rsidRPr="009F3610">
              <w:rPr>
                <w:rStyle w:val="a8"/>
                <w:rFonts w:ascii="Franklin Gothic Book" w:hAnsi="Franklin Gothic Book"/>
              </w:rPr>
              <w:t>-</w:t>
            </w:r>
            <w:r w:rsidRPr="009F3610">
              <w:rPr>
                <w:rStyle w:val="a8"/>
                <w:rFonts w:ascii="Franklin Gothic Book" w:hAnsi="Franklin Gothic Book"/>
                <w:lang w:val="en-US"/>
              </w:rPr>
              <w:t>age</w:t>
            </w:r>
            <w:r w:rsidRPr="009F3610">
              <w:rPr>
                <w:rStyle w:val="a8"/>
                <w:rFonts w:ascii="Franklin Gothic Book" w:hAnsi="Franklin Gothic Book"/>
              </w:rPr>
              <w:t>.</w:t>
            </w:r>
            <w:r w:rsidRPr="009F3610">
              <w:rPr>
                <w:rStyle w:val="a8"/>
                <w:rFonts w:ascii="Franklin Gothic Book" w:hAnsi="Franklin Gothic Book"/>
                <w:lang w:val="en-US"/>
              </w:rPr>
              <w:t>kz</w:t>
            </w:r>
            <w:r w:rsidRPr="009F3610">
              <w:rPr>
                <w:rStyle w:val="a8"/>
                <w:rFonts w:ascii="Franklin Gothic Book" w:hAnsi="Franklin Gothic Book"/>
              </w:rPr>
              <w:t>/</w:t>
            </w:r>
            <w:r w:rsidRPr="009F3610">
              <w:rPr>
                <w:rStyle w:val="a8"/>
                <w:rFonts w:ascii="Franklin Gothic Book" w:hAnsi="Franklin Gothic Book"/>
                <w:lang w:val="en-US"/>
              </w:rPr>
              <w:t>articles</w:t>
            </w:r>
            <w:r w:rsidRPr="009F3610">
              <w:rPr>
                <w:rStyle w:val="a8"/>
                <w:rFonts w:ascii="Franklin Gothic Book" w:hAnsi="Franklin Gothic Book"/>
              </w:rPr>
              <w:t>/</w:t>
            </w:r>
            <w:r w:rsidRPr="009F3610">
              <w:rPr>
                <w:rStyle w:val="a8"/>
                <w:rFonts w:ascii="Franklin Gothic Book" w:hAnsi="Franklin Gothic Book"/>
                <w:lang w:val="en-US"/>
              </w:rPr>
              <w:t>prices</w:t>
            </w:r>
            <w:r w:rsidRPr="009F3610">
              <w:rPr>
                <w:rStyle w:val="a8"/>
                <w:rFonts w:ascii="Franklin Gothic Book" w:hAnsi="Franklin Gothic Book"/>
              </w:rPr>
              <w:t>-</w:t>
            </w:r>
            <w:r w:rsidRPr="009F3610">
              <w:rPr>
                <w:rStyle w:val="a8"/>
                <w:rFonts w:ascii="Franklin Gothic Book" w:hAnsi="Franklin Gothic Book"/>
                <w:lang w:val="en-US"/>
              </w:rPr>
              <w:t>copyrighting</w:t>
            </w:r>
          </w:p>
          <w:p w:rsidR="008C336A" w:rsidRPr="009F3610" w:rsidRDefault="008C336A" w:rsidP="008C336A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eastAsia="en-CA"/>
              </w:rPr>
            </w:pPr>
          </w:p>
          <w:p w:rsidR="00063AA1" w:rsidRPr="009F3610" w:rsidRDefault="008C336A" w:rsidP="008C336A">
            <w:pPr>
              <w:suppressAutoHyphens/>
              <w:jc w:val="both"/>
              <w:rPr>
                <w:rFonts w:ascii="Franklin Gothic Book" w:hAnsi="Franklin Gothic Book" w:cstheme="minorHAnsi"/>
                <w:sz w:val="20"/>
                <w:szCs w:val="20"/>
                <w:lang w:val="en-US" w:eastAsia="en-CA"/>
              </w:rPr>
            </w:pPr>
            <w:r w:rsidRPr="009F3610">
              <w:rPr>
                <w:rFonts w:ascii="Franklin Gothic Book" w:hAnsi="Franklin Gothic Book" w:cstheme="minorHAnsi"/>
                <w:sz w:val="20"/>
                <w:szCs w:val="20"/>
                <w:lang w:val="en-US" w:eastAsia="en-CA"/>
              </w:rPr>
              <w:t>Сумма: 16 800 000 тенге</w:t>
            </w:r>
          </w:p>
        </w:tc>
      </w:tr>
    </w:tbl>
    <w:p w:rsidR="000B53D7" w:rsidRPr="009F3610" w:rsidRDefault="000B53D7" w:rsidP="00B35237">
      <w:pPr>
        <w:suppressAutoHyphens/>
        <w:rPr>
          <w:rFonts w:ascii="Franklin Gothic Book" w:hAnsi="Franklin Gothic Book"/>
          <w:lang w:val="en-US" w:eastAsia="en-CA"/>
        </w:rPr>
      </w:pPr>
    </w:p>
    <w:p w:rsidR="000B53D7" w:rsidRPr="009F3610" w:rsidRDefault="000B53D7" w:rsidP="00B35237">
      <w:pPr>
        <w:suppressAutoHyphens/>
        <w:rPr>
          <w:rFonts w:ascii="Franklin Gothic Book" w:hAnsi="Franklin Gothic Book"/>
          <w:lang w:val="en-US" w:eastAsia="en-CA"/>
        </w:rPr>
      </w:pPr>
    </w:p>
    <w:p w:rsidR="00572E8F" w:rsidRPr="009F3610" w:rsidRDefault="00572E8F" w:rsidP="00B35237">
      <w:pPr>
        <w:suppressAutoHyphens/>
        <w:jc w:val="center"/>
        <w:rPr>
          <w:rFonts w:ascii="Franklin Gothic Book" w:hAnsi="Franklin Gothic Book" w:cstheme="majorHAnsi"/>
          <w:b/>
          <w:color w:val="2F5496" w:themeColor="accent1" w:themeShade="BF"/>
          <w:lang w:val="en-US" w:eastAsia="en-CA"/>
        </w:rPr>
      </w:pPr>
    </w:p>
    <w:p w:rsidR="00353E16" w:rsidRPr="009F3610" w:rsidRDefault="00353E16" w:rsidP="00B35237">
      <w:pPr>
        <w:suppressAutoHyphens/>
        <w:jc w:val="center"/>
        <w:rPr>
          <w:rFonts w:ascii="Franklin Gothic Book" w:hAnsi="Franklin Gothic Book" w:cstheme="majorHAnsi"/>
          <w:b/>
          <w:color w:val="2F5496" w:themeColor="accent1" w:themeShade="BF"/>
          <w:lang w:val="en-US" w:eastAsia="en-CA"/>
        </w:rPr>
        <w:sectPr w:rsidR="00353E16" w:rsidRPr="009F3610" w:rsidSect="00B35237">
          <w:headerReference w:type="even" r:id="rId21"/>
          <w:headerReference w:type="default" r:id="rId22"/>
          <w:headerReference w:type="first" r:id="rId23"/>
          <w:pgSz w:w="11906" w:h="16838"/>
          <w:pgMar w:top="1134" w:right="850" w:bottom="851" w:left="1701" w:header="708" w:footer="324" w:gutter="0"/>
          <w:cols w:space="708"/>
          <w:docGrid w:linePitch="360"/>
        </w:sectPr>
      </w:pPr>
    </w:p>
    <w:p w:rsidR="008C7956" w:rsidRPr="009F3610" w:rsidRDefault="0018282C" w:rsidP="00B35237">
      <w:pPr>
        <w:pStyle w:val="2"/>
        <w:suppressAutoHyphens/>
        <w:jc w:val="center"/>
        <w:rPr>
          <w:rFonts w:ascii="Franklin Gothic Book" w:hAnsi="Franklin Gothic Book" w:cstheme="majorHAnsi"/>
          <w:b/>
          <w:sz w:val="22"/>
          <w:szCs w:val="22"/>
          <w:lang w:eastAsia="en-CA"/>
        </w:rPr>
      </w:pPr>
      <w:bookmarkStart w:id="30" w:name="_Toc33129191"/>
      <w:r w:rsidRPr="009F3610">
        <w:rPr>
          <w:rFonts w:ascii="Franklin Gothic Book" w:hAnsi="Franklin Gothic Book" w:cstheme="majorHAnsi"/>
          <w:b/>
          <w:sz w:val="22"/>
          <w:szCs w:val="22"/>
          <w:lang w:eastAsia="en-CA"/>
        </w:rPr>
        <w:lastRenderedPageBreak/>
        <w:t xml:space="preserve">Приложение 2. </w:t>
      </w:r>
      <w:r w:rsidR="00715388" w:rsidRPr="009F3610">
        <w:rPr>
          <w:rFonts w:ascii="Franklin Gothic Book" w:hAnsi="Franklin Gothic Book" w:cstheme="majorHAnsi"/>
          <w:b/>
          <w:sz w:val="22"/>
          <w:szCs w:val="22"/>
          <w:lang w:eastAsia="en-CA"/>
        </w:rPr>
        <w:t>Т</w:t>
      </w:r>
      <w:r w:rsidRPr="009F3610">
        <w:rPr>
          <w:rFonts w:ascii="Franklin Gothic Book" w:hAnsi="Franklin Gothic Book" w:cstheme="majorHAnsi"/>
          <w:b/>
          <w:sz w:val="22"/>
          <w:szCs w:val="22"/>
          <w:lang w:eastAsia="en-CA"/>
        </w:rPr>
        <w:t>ребования к регистрации / перерегистрации</w:t>
      </w:r>
      <w:bookmarkEnd w:id="30"/>
    </w:p>
    <w:p w:rsidR="008C7956" w:rsidRPr="009F3610" w:rsidRDefault="008C7956" w:rsidP="00B35237">
      <w:pPr>
        <w:shd w:val="clear" w:color="auto" w:fill="FFFFFF"/>
        <w:suppressAutoHyphens/>
        <w:spacing w:after="0" w:line="240" w:lineRule="auto"/>
        <w:ind w:firstLine="400"/>
        <w:jc w:val="both"/>
        <w:textAlignment w:val="baseline"/>
        <w:rPr>
          <w:rFonts w:ascii="Franklin Gothic Book" w:eastAsia="Times New Roman" w:hAnsi="Franklin Gothic Book" w:cstheme="minorHAnsi"/>
          <w:color w:val="000000"/>
          <w:lang w:eastAsia="ru-RU"/>
        </w:rPr>
      </w:pPr>
    </w:p>
    <w:tbl>
      <w:tblPr>
        <w:tblStyle w:val="af1"/>
        <w:tblpPr w:leftFromText="180" w:rightFromText="180" w:vertAnchor="text" w:tblpY="1"/>
        <w:tblOverlap w:val="never"/>
        <w:tblW w:w="13858" w:type="dxa"/>
        <w:tblLook w:val="04A0" w:firstRow="1" w:lastRow="0" w:firstColumn="1" w:lastColumn="0" w:noHBand="0" w:noVBand="1"/>
      </w:tblPr>
      <w:tblGrid>
        <w:gridCol w:w="675"/>
        <w:gridCol w:w="3148"/>
        <w:gridCol w:w="5357"/>
        <w:gridCol w:w="4678"/>
      </w:tblGrid>
      <w:tr w:rsidR="008C7956" w:rsidRPr="009F3610" w:rsidTr="00B54978">
        <w:trPr>
          <w:tblHeader/>
        </w:trPr>
        <w:tc>
          <w:tcPr>
            <w:tcW w:w="675" w:type="dxa"/>
            <w:shd w:val="clear" w:color="auto" w:fill="F2F2F2" w:themeFill="background1" w:themeFillShade="F2"/>
          </w:tcPr>
          <w:p w:rsidR="008C7956" w:rsidRPr="009F3610" w:rsidRDefault="008C7956" w:rsidP="00B54978">
            <w:p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b/>
                <w:color w:val="000000"/>
                <w:lang w:val="en-US"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b/>
                <w:color w:val="000000"/>
                <w:lang w:val="en-US" w:eastAsia="ru-RU"/>
              </w:rPr>
              <w:t>No.</w:t>
            </w:r>
          </w:p>
        </w:tc>
        <w:tc>
          <w:tcPr>
            <w:tcW w:w="3148" w:type="dxa"/>
            <w:shd w:val="clear" w:color="auto" w:fill="F2F2F2" w:themeFill="background1" w:themeFillShade="F2"/>
          </w:tcPr>
          <w:p w:rsidR="008C7956" w:rsidRPr="009F3610" w:rsidRDefault="00622E1F" w:rsidP="00B54978">
            <w:p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b/>
                <w:color w:val="000000"/>
                <w:lang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b/>
                <w:color w:val="000000"/>
                <w:lang w:eastAsia="ru-RU"/>
              </w:rPr>
              <w:t xml:space="preserve">Тип юридического лица или его </w:t>
            </w:r>
            <w:r w:rsidR="00B54978" w:rsidRPr="009F3610">
              <w:rPr>
                <w:rFonts w:ascii="Franklin Gothic Book" w:eastAsia="Times New Roman" w:hAnsi="Franklin Gothic Book" w:cstheme="minorHAnsi"/>
                <w:b/>
                <w:color w:val="000000"/>
                <w:lang w:eastAsia="ru-RU"/>
              </w:rPr>
              <w:t>специфика</w:t>
            </w:r>
          </w:p>
        </w:tc>
        <w:tc>
          <w:tcPr>
            <w:tcW w:w="5357" w:type="dxa"/>
            <w:shd w:val="clear" w:color="auto" w:fill="F2F2F2" w:themeFill="background1" w:themeFillShade="F2"/>
          </w:tcPr>
          <w:p w:rsidR="008C7956" w:rsidRPr="009F3610" w:rsidRDefault="00B54978" w:rsidP="00B54978">
            <w:p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b/>
                <w:color w:val="000000"/>
                <w:lang w:val="en-US"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b/>
                <w:color w:val="000000"/>
                <w:lang w:eastAsia="ru-RU"/>
              </w:rPr>
              <w:t xml:space="preserve">Специальные </w:t>
            </w:r>
            <w:r w:rsidR="00622E1F" w:rsidRPr="009F3610">
              <w:rPr>
                <w:rFonts w:ascii="Franklin Gothic Book" w:eastAsia="Times New Roman" w:hAnsi="Franklin Gothic Book" w:cstheme="minorHAnsi"/>
                <w:b/>
                <w:color w:val="000000"/>
                <w:lang w:val="en-US" w:eastAsia="ru-RU"/>
              </w:rPr>
              <w:t>требования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8C7956" w:rsidRPr="009F3610" w:rsidRDefault="00B54978" w:rsidP="00B54978">
            <w:p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b/>
                <w:color w:val="000000"/>
                <w:lang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b/>
                <w:color w:val="000000"/>
                <w:lang w:eastAsia="ru-RU"/>
              </w:rPr>
              <w:t>Предоставление д</w:t>
            </w:r>
            <w:r w:rsidR="00622E1F" w:rsidRPr="009F3610">
              <w:rPr>
                <w:rFonts w:ascii="Franklin Gothic Book" w:eastAsia="Times New Roman" w:hAnsi="Franklin Gothic Book" w:cstheme="minorHAnsi"/>
                <w:b/>
                <w:color w:val="000000"/>
                <w:lang w:eastAsia="ru-RU"/>
              </w:rPr>
              <w:t>ополнительны</w:t>
            </w:r>
            <w:r w:rsidRPr="009F3610">
              <w:rPr>
                <w:rFonts w:ascii="Franklin Gothic Book" w:eastAsia="Times New Roman" w:hAnsi="Franklin Gothic Book" w:cstheme="minorHAnsi"/>
                <w:b/>
                <w:color w:val="000000"/>
                <w:lang w:eastAsia="ru-RU"/>
              </w:rPr>
              <w:t xml:space="preserve">х </w:t>
            </w:r>
            <w:r w:rsidR="00622E1F" w:rsidRPr="009F3610">
              <w:rPr>
                <w:rFonts w:ascii="Franklin Gothic Book" w:eastAsia="Times New Roman" w:hAnsi="Franklin Gothic Book" w:cstheme="minorHAnsi"/>
                <w:b/>
                <w:color w:val="000000"/>
                <w:lang w:eastAsia="ru-RU"/>
              </w:rPr>
              <w:t>документ</w:t>
            </w:r>
            <w:r w:rsidRPr="009F3610">
              <w:rPr>
                <w:rFonts w:ascii="Franklin Gothic Book" w:eastAsia="Times New Roman" w:hAnsi="Franklin Gothic Book" w:cstheme="minorHAnsi"/>
                <w:b/>
                <w:color w:val="000000"/>
                <w:lang w:eastAsia="ru-RU"/>
              </w:rPr>
              <w:t xml:space="preserve">ов </w:t>
            </w:r>
          </w:p>
        </w:tc>
      </w:tr>
      <w:tr w:rsidR="008C7956" w:rsidRPr="009F3610" w:rsidTr="00B54978">
        <w:tc>
          <w:tcPr>
            <w:tcW w:w="13858" w:type="dxa"/>
            <w:gridSpan w:val="4"/>
          </w:tcPr>
          <w:p w:rsidR="008C7956" w:rsidRPr="009F3610" w:rsidRDefault="00622E1F" w:rsidP="00B54978">
            <w:pPr>
              <w:pStyle w:val="a7"/>
              <w:numPr>
                <w:ilvl w:val="0"/>
                <w:numId w:val="7"/>
              </w:numPr>
              <w:suppressAutoHyphens/>
              <w:textAlignment w:val="baseline"/>
              <w:rPr>
                <w:rFonts w:ascii="Franklin Gothic Book" w:eastAsia="Times New Roman" w:hAnsi="Franklin Gothic Book" w:cstheme="minorHAnsi"/>
                <w:b/>
                <w:color w:val="000000"/>
                <w:sz w:val="20"/>
                <w:szCs w:val="20"/>
                <w:lang w:val="en-US"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b/>
                <w:color w:val="000000"/>
                <w:sz w:val="20"/>
                <w:szCs w:val="20"/>
                <w:lang w:eastAsia="ru-RU"/>
              </w:rPr>
              <w:t>РЕГИСТРАЦИЯ</w:t>
            </w:r>
          </w:p>
        </w:tc>
      </w:tr>
      <w:tr w:rsidR="008C7956" w:rsidRPr="009F3610" w:rsidTr="00B54978">
        <w:tc>
          <w:tcPr>
            <w:tcW w:w="13858" w:type="dxa"/>
            <w:gridSpan w:val="4"/>
          </w:tcPr>
          <w:p w:rsidR="008C7956" w:rsidRPr="009F3610" w:rsidRDefault="008C7956" w:rsidP="00B54978">
            <w:pPr>
              <w:suppressAutoHyphens/>
              <w:jc w:val="center"/>
              <w:textAlignment w:val="baseline"/>
              <w:rPr>
                <w:rFonts w:ascii="Franklin Gothic Book" w:eastAsia="Times New Roman" w:hAnsi="Franklin Gothic Book" w:cstheme="minorHAnsi"/>
                <w:b/>
                <w:color w:val="000000"/>
                <w:sz w:val="20"/>
                <w:szCs w:val="20"/>
                <w:lang w:val="en-US" w:eastAsia="ru-RU"/>
              </w:rPr>
            </w:pPr>
          </w:p>
          <w:p w:rsidR="008C7956" w:rsidRPr="009F3610" w:rsidRDefault="00622E1F" w:rsidP="00B54978">
            <w:pPr>
              <w:pStyle w:val="a7"/>
              <w:numPr>
                <w:ilvl w:val="0"/>
                <w:numId w:val="8"/>
              </w:numPr>
              <w:suppressAutoHyphens/>
              <w:textAlignment w:val="baseline"/>
              <w:rPr>
                <w:rFonts w:ascii="Franklin Gothic Book" w:eastAsia="Times New Roman" w:hAnsi="Franklin Gothic Book" w:cstheme="minorHAnsi"/>
                <w:b/>
                <w:color w:val="000000"/>
                <w:sz w:val="20"/>
                <w:szCs w:val="20"/>
                <w:lang w:val="en-US"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b/>
                <w:color w:val="000000"/>
                <w:sz w:val="20"/>
                <w:szCs w:val="20"/>
                <w:lang w:eastAsia="ru-RU"/>
              </w:rPr>
              <w:t xml:space="preserve">Коммерческие </w:t>
            </w:r>
            <w:r w:rsidR="009772D1">
              <w:rPr>
                <w:rFonts w:ascii="Franklin Gothic Book" w:eastAsia="Times New Roman" w:hAnsi="Franklin Gothic Book" w:cstheme="minorHAnsi"/>
                <w:b/>
                <w:color w:val="000000"/>
                <w:sz w:val="20"/>
                <w:szCs w:val="20"/>
                <w:lang w:eastAsia="ru-RU"/>
              </w:rPr>
              <w:t>организации</w:t>
            </w:r>
          </w:p>
          <w:p w:rsidR="008C7956" w:rsidRPr="009F3610" w:rsidRDefault="008C7956" w:rsidP="00B54978">
            <w:pPr>
              <w:suppressAutoHyphens/>
              <w:jc w:val="center"/>
              <w:textAlignment w:val="baseline"/>
              <w:rPr>
                <w:rFonts w:ascii="Franklin Gothic Book" w:eastAsia="Times New Roman" w:hAnsi="Franklin Gothic Book" w:cstheme="minorHAnsi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7956" w:rsidRPr="009F3610" w:rsidTr="00B54978">
        <w:tc>
          <w:tcPr>
            <w:tcW w:w="675" w:type="dxa"/>
          </w:tcPr>
          <w:p w:rsidR="008C7956" w:rsidRPr="009F3610" w:rsidRDefault="008C7956" w:rsidP="00B54978">
            <w:pPr>
              <w:pStyle w:val="a7"/>
              <w:numPr>
                <w:ilvl w:val="0"/>
                <w:numId w:val="2"/>
              </w:numPr>
              <w:suppressAutoHyphens/>
              <w:ind w:left="306" w:hanging="284"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48" w:type="dxa"/>
          </w:tcPr>
          <w:p w:rsidR="008C7956" w:rsidRPr="009F3610" w:rsidRDefault="00622E1F" w:rsidP="00B54978">
            <w:p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sz w:val="20"/>
                <w:szCs w:val="20"/>
                <w:lang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color w:val="000000"/>
                <w:sz w:val="20"/>
                <w:szCs w:val="20"/>
                <w:lang w:eastAsia="ru-RU"/>
              </w:rPr>
              <w:t>ТОО</w:t>
            </w:r>
          </w:p>
        </w:tc>
        <w:tc>
          <w:tcPr>
            <w:tcW w:w="5357" w:type="dxa"/>
          </w:tcPr>
          <w:p w:rsidR="00622E1F" w:rsidRPr="009F3610" w:rsidRDefault="00622E1F" w:rsidP="00B54978">
            <w:pPr>
              <w:pStyle w:val="a7"/>
              <w:suppressAutoHyphens/>
              <w:ind w:left="316"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u w:val="single"/>
                <w:lang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color w:val="000000"/>
                <w:u w:val="single"/>
                <w:lang w:eastAsia="ru-RU"/>
              </w:rPr>
              <w:t>ТОО создано в результате преобразования АО</w:t>
            </w:r>
          </w:p>
          <w:p w:rsidR="00622E1F" w:rsidRPr="009F3610" w:rsidRDefault="00622E1F" w:rsidP="00B54978">
            <w:pPr>
              <w:pStyle w:val="a7"/>
              <w:suppressAutoHyphens/>
              <w:ind w:left="316"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u w:val="single"/>
                <w:lang w:eastAsia="ru-RU"/>
              </w:rPr>
            </w:pPr>
          </w:p>
          <w:p w:rsidR="00622E1F" w:rsidRPr="009F3610" w:rsidRDefault="00622E1F" w:rsidP="00B54978">
            <w:pPr>
              <w:pStyle w:val="a7"/>
              <w:numPr>
                <w:ilvl w:val="0"/>
                <w:numId w:val="42"/>
              </w:num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 xml:space="preserve">Заявление должно быть подписано лицом, уполномоченным общим собранием акционеров, </w:t>
            </w:r>
            <w:r w:rsidR="008F3C60"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 xml:space="preserve">принявшим </w:t>
            </w: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решение о преобразовании.</w:t>
            </w:r>
          </w:p>
          <w:p w:rsidR="008C7956" w:rsidRPr="009F3610" w:rsidRDefault="00622E1F" w:rsidP="00B54978">
            <w:pPr>
              <w:pStyle w:val="a7"/>
              <w:numPr>
                <w:ilvl w:val="0"/>
                <w:numId w:val="42"/>
              </w:num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Список участников ТОО, составленный на основании реестра акционеров, подписывается лицом, уполномоченным общим собранием акционеров и Центральным депозитарием.</w:t>
            </w:r>
          </w:p>
        </w:tc>
        <w:tc>
          <w:tcPr>
            <w:tcW w:w="4678" w:type="dxa"/>
          </w:tcPr>
          <w:p w:rsidR="00B64A06" w:rsidRPr="009F3610" w:rsidRDefault="00B64A06" w:rsidP="00B54978">
            <w:pPr>
              <w:pStyle w:val="a7"/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</w:pPr>
          </w:p>
          <w:p w:rsidR="00622E1F" w:rsidRPr="009F3610" w:rsidRDefault="00A42523" w:rsidP="00B54978">
            <w:pPr>
              <w:pStyle w:val="a7"/>
              <w:numPr>
                <w:ilvl w:val="0"/>
                <w:numId w:val="6"/>
              </w:num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val="en-US"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С</w:t>
            </w:r>
            <w:r w:rsidR="00622E1F" w:rsidRPr="009F3610">
              <w:rPr>
                <w:rFonts w:ascii="Franklin Gothic Book" w:eastAsia="Times New Roman" w:hAnsi="Franklin Gothic Book" w:cstheme="minorHAnsi"/>
                <w:color w:val="000000"/>
                <w:lang w:val="en-US" w:eastAsia="ru-RU"/>
              </w:rPr>
              <w:t>писок участников ТОО;</w:t>
            </w:r>
          </w:p>
          <w:p w:rsidR="008C7956" w:rsidRPr="009F3610" w:rsidRDefault="009772D1" w:rsidP="009772D1">
            <w:pPr>
              <w:pStyle w:val="a7"/>
              <w:numPr>
                <w:ilvl w:val="0"/>
                <w:numId w:val="6"/>
              </w:num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</w:pPr>
            <w:r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 xml:space="preserve">См. </w:t>
            </w:r>
            <w:r w:rsidR="00622E1F"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 xml:space="preserve">также </w:t>
            </w:r>
            <w:r w:rsidR="00A42523"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с</w:t>
            </w:r>
            <w:r w:rsidR="00622E1F"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 xml:space="preserve">писок дополнительных документов </w:t>
            </w:r>
            <w:r w:rsidR="00A42523"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в п</w:t>
            </w:r>
            <w:r w:rsidR="00622E1F"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ункт</w:t>
            </w:r>
            <w:r w:rsidR="00A42523"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 xml:space="preserve">е </w:t>
            </w:r>
            <w:r w:rsidR="00622E1F"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4 таблицы.</w:t>
            </w:r>
          </w:p>
        </w:tc>
      </w:tr>
      <w:tr w:rsidR="008C7956" w:rsidRPr="009F3610" w:rsidTr="00B54978">
        <w:tc>
          <w:tcPr>
            <w:tcW w:w="675" w:type="dxa"/>
          </w:tcPr>
          <w:p w:rsidR="008C7956" w:rsidRPr="009F3610" w:rsidRDefault="008C7956" w:rsidP="00B54978">
            <w:pPr>
              <w:pStyle w:val="a7"/>
              <w:numPr>
                <w:ilvl w:val="0"/>
                <w:numId w:val="2"/>
              </w:numPr>
              <w:suppressAutoHyphens/>
              <w:ind w:left="306" w:hanging="284"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</w:tcPr>
          <w:p w:rsidR="008C7956" w:rsidRPr="009F3610" w:rsidRDefault="00622E1F" w:rsidP="00B54978">
            <w:p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sz w:val="20"/>
                <w:szCs w:val="20"/>
                <w:lang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color w:val="000000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5357" w:type="dxa"/>
          </w:tcPr>
          <w:p w:rsidR="008C7956" w:rsidRPr="009F3610" w:rsidRDefault="008C7956" w:rsidP="00B54978">
            <w:p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val="en-US" w:eastAsia="ru-RU"/>
              </w:rPr>
            </w:pPr>
          </w:p>
        </w:tc>
        <w:tc>
          <w:tcPr>
            <w:tcW w:w="4678" w:type="dxa"/>
          </w:tcPr>
          <w:p w:rsidR="00691F94" w:rsidRPr="009F3610" w:rsidRDefault="00691F94" w:rsidP="00B54978">
            <w:pPr>
              <w:pStyle w:val="a7"/>
              <w:numPr>
                <w:ilvl w:val="0"/>
                <w:numId w:val="6"/>
              </w:num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Устав, за исключением АО, осуществляющих деятельность на основе стандартного устава;</w:t>
            </w:r>
          </w:p>
          <w:p w:rsidR="00691F94" w:rsidRPr="009F3610" w:rsidRDefault="00A42523" w:rsidP="00B54978">
            <w:pPr>
              <w:pStyle w:val="a7"/>
              <w:numPr>
                <w:ilvl w:val="0"/>
                <w:numId w:val="6"/>
              </w:num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П</w:t>
            </w:r>
            <w:r w:rsidR="00691F94"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ротокол собрания учредителей или решение единственного акционера;</w:t>
            </w:r>
          </w:p>
          <w:p w:rsidR="008C7956" w:rsidRPr="009F3610" w:rsidRDefault="00691F94" w:rsidP="00B54978">
            <w:pPr>
              <w:pStyle w:val="a7"/>
              <w:numPr>
                <w:ilvl w:val="0"/>
                <w:numId w:val="6"/>
              </w:num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 xml:space="preserve">Документ, подтверждающий оплату регистрационного сбора, за исключением </w:t>
            </w:r>
            <w:r w:rsidR="00A42523"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 xml:space="preserve">субъектов </w:t>
            </w: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микро</w:t>
            </w:r>
            <w:r w:rsidR="009772D1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 xml:space="preserve"> </w:t>
            </w:r>
            <w:r w:rsidR="00A42523"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 xml:space="preserve">предпринимательства, </w:t>
            </w: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 xml:space="preserve"> мал</w:t>
            </w:r>
            <w:r w:rsidR="00A42523"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ого и среднего предпринимательства</w:t>
            </w:r>
          </w:p>
        </w:tc>
      </w:tr>
      <w:tr w:rsidR="00FF4D49" w:rsidRPr="009F3610" w:rsidTr="00B54978">
        <w:tc>
          <w:tcPr>
            <w:tcW w:w="675" w:type="dxa"/>
          </w:tcPr>
          <w:p w:rsidR="00FF4D49" w:rsidRPr="009F3610" w:rsidRDefault="00FF4D49" w:rsidP="00B54978">
            <w:pPr>
              <w:pStyle w:val="a7"/>
              <w:numPr>
                <w:ilvl w:val="0"/>
                <w:numId w:val="2"/>
              </w:numPr>
              <w:suppressAutoHyphens/>
              <w:ind w:left="306" w:hanging="284"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</w:tcPr>
          <w:p w:rsidR="00FF4D49" w:rsidRPr="009F3610" w:rsidRDefault="00FF4D49" w:rsidP="00B54978">
            <w:p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sz w:val="20"/>
                <w:szCs w:val="20"/>
                <w:lang w:val="en-US" w:eastAsia="ru-RU"/>
              </w:rPr>
            </w:pPr>
            <w:r w:rsidRPr="009F3610">
              <w:rPr>
                <w:rFonts w:ascii="Franklin Gothic Book" w:hAnsi="Franklin Gothic Book"/>
              </w:rPr>
              <w:t>Государственные предприятия</w:t>
            </w:r>
          </w:p>
        </w:tc>
        <w:tc>
          <w:tcPr>
            <w:tcW w:w="5357" w:type="dxa"/>
          </w:tcPr>
          <w:p w:rsidR="00FF4D49" w:rsidRPr="009F3610" w:rsidRDefault="00FF4D49" w:rsidP="00B54978">
            <w:p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</w:pPr>
            <w:r w:rsidRPr="009F3610">
              <w:rPr>
                <w:rFonts w:ascii="Franklin Gothic Book" w:hAnsi="Franklin Gothic Book" w:cstheme="minorHAnsi"/>
              </w:rPr>
              <w:t>Заявление подпис</w:t>
            </w:r>
            <w:r w:rsidR="00A42523" w:rsidRPr="009F3610">
              <w:rPr>
                <w:rFonts w:ascii="Franklin Gothic Book" w:hAnsi="Franklin Gothic Book" w:cstheme="minorHAnsi"/>
              </w:rPr>
              <w:t xml:space="preserve">ывается </w:t>
            </w:r>
            <w:r w:rsidRPr="009F3610">
              <w:rPr>
                <w:rFonts w:ascii="Franklin Gothic Book" w:hAnsi="Franklin Gothic Book" w:cstheme="minorHAnsi"/>
              </w:rPr>
              <w:t>учредителем или одним из учредителей или уполномоченным лицом.</w:t>
            </w:r>
          </w:p>
        </w:tc>
        <w:tc>
          <w:tcPr>
            <w:tcW w:w="4678" w:type="dxa"/>
          </w:tcPr>
          <w:p w:rsidR="00FF4D49" w:rsidRPr="009F3610" w:rsidRDefault="00A42523" w:rsidP="00B54978">
            <w:pPr>
              <w:pStyle w:val="a7"/>
              <w:numPr>
                <w:ilvl w:val="0"/>
                <w:numId w:val="6"/>
              </w:num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Разрешение а</w:t>
            </w:r>
            <w:r w:rsidR="00FF4D49"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нтимонопольно</w:t>
            </w: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 xml:space="preserve">го органа </w:t>
            </w:r>
          </w:p>
          <w:p w:rsidR="00FF4D49" w:rsidRPr="009F3610" w:rsidRDefault="00FF4D49" w:rsidP="00B54978">
            <w:pPr>
              <w:pStyle w:val="a7"/>
              <w:numPr>
                <w:ilvl w:val="0"/>
                <w:numId w:val="6"/>
              </w:num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val="en-US"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color w:val="000000"/>
                <w:lang w:val="en-US" w:eastAsia="ru-RU"/>
              </w:rPr>
              <w:t>Устав;</w:t>
            </w:r>
          </w:p>
          <w:p w:rsidR="00FF4D49" w:rsidRPr="009F3610" w:rsidRDefault="00A42523" w:rsidP="009772D1">
            <w:pPr>
              <w:pStyle w:val="a7"/>
              <w:numPr>
                <w:ilvl w:val="0"/>
                <w:numId w:val="6"/>
              </w:num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Р</w:t>
            </w:r>
            <w:r w:rsidR="00FF4D49"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 xml:space="preserve">ешение </w:t>
            </w:r>
            <w:r w:rsidR="009772D1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П</w:t>
            </w:r>
            <w:r w:rsidR="009772D1"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 xml:space="preserve">равительства </w:t>
            </w:r>
            <w:r w:rsidR="00FF4D49"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или местных исполнительных органов о создании государственного предприятия;</w:t>
            </w:r>
          </w:p>
        </w:tc>
      </w:tr>
      <w:tr w:rsidR="00FF4D49" w:rsidRPr="009F3610" w:rsidTr="00B54978">
        <w:tc>
          <w:tcPr>
            <w:tcW w:w="675" w:type="dxa"/>
          </w:tcPr>
          <w:p w:rsidR="00FF4D49" w:rsidRPr="009F3610" w:rsidRDefault="00FF4D49" w:rsidP="00B54978">
            <w:pPr>
              <w:pStyle w:val="a7"/>
              <w:numPr>
                <w:ilvl w:val="0"/>
                <w:numId w:val="2"/>
              </w:numPr>
              <w:suppressAutoHyphens/>
              <w:ind w:left="306" w:hanging="284"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</w:tcPr>
          <w:p w:rsidR="00FF4D49" w:rsidRPr="009F3610" w:rsidRDefault="00FF4D49" w:rsidP="00B54978">
            <w:p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sz w:val="20"/>
                <w:szCs w:val="20"/>
                <w:lang w:eastAsia="ru-RU"/>
              </w:rPr>
            </w:pPr>
            <w:r w:rsidRPr="009F3610">
              <w:rPr>
                <w:rFonts w:ascii="Franklin Gothic Book" w:hAnsi="Franklin Gothic Book"/>
              </w:rPr>
              <w:t xml:space="preserve">Юридические лица с государственным участием (более 50% акций / долей) и их аффилированные лица с </w:t>
            </w:r>
            <w:r w:rsidRPr="009F3610">
              <w:rPr>
                <w:rFonts w:ascii="Franklin Gothic Book" w:hAnsi="Franklin Gothic Book"/>
              </w:rPr>
              <w:lastRenderedPageBreak/>
              <w:t>некоторыми исключениями</w:t>
            </w:r>
          </w:p>
        </w:tc>
        <w:tc>
          <w:tcPr>
            <w:tcW w:w="5357" w:type="dxa"/>
          </w:tcPr>
          <w:p w:rsidR="00FF4D49" w:rsidRPr="009F3610" w:rsidRDefault="00FF4D49" w:rsidP="00784ED4">
            <w:p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</w:pPr>
            <w:r w:rsidRPr="009F3610">
              <w:rPr>
                <w:rFonts w:ascii="Franklin Gothic Book" w:hAnsi="Franklin Gothic Book" w:cstheme="minorHAnsi"/>
              </w:rPr>
              <w:lastRenderedPageBreak/>
              <w:t>Заявка должна содержать</w:t>
            </w:r>
            <w:r w:rsidR="00A42523" w:rsidRPr="009F3610">
              <w:rPr>
                <w:rFonts w:ascii="Franklin Gothic Book" w:hAnsi="Franklin Gothic Book" w:cstheme="minorHAnsi"/>
              </w:rPr>
              <w:t xml:space="preserve"> </w:t>
            </w:r>
            <w:r w:rsidR="00784ED4">
              <w:rPr>
                <w:rFonts w:ascii="Franklin Gothic Book" w:hAnsi="Franklin Gothic Book" w:cstheme="minorHAnsi"/>
              </w:rPr>
              <w:t xml:space="preserve">отметку </w:t>
            </w:r>
            <w:r w:rsidRPr="009F3610">
              <w:rPr>
                <w:rFonts w:ascii="Franklin Gothic Book" w:hAnsi="Franklin Gothic Book" w:cstheme="minorHAnsi"/>
              </w:rPr>
              <w:t>реестр</w:t>
            </w:r>
            <w:r w:rsidR="00784ED4">
              <w:rPr>
                <w:rFonts w:ascii="Franklin Gothic Book" w:hAnsi="Franklin Gothic Book" w:cstheme="minorHAnsi"/>
              </w:rPr>
              <w:t>о</w:t>
            </w:r>
            <w:r w:rsidR="00CA1DCA" w:rsidRPr="009F3610">
              <w:rPr>
                <w:rFonts w:ascii="Franklin Gothic Book" w:hAnsi="Franklin Gothic Book" w:cstheme="minorHAnsi"/>
              </w:rPr>
              <w:t>держателя</w:t>
            </w:r>
            <w:r w:rsidRPr="009F3610">
              <w:rPr>
                <w:rFonts w:ascii="Franklin Gothic Book" w:hAnsi="Franklin Gothic Book" w:cstheme="minorHAnsi"/>
              </w:rPr>
              <w:t>.</w:t>
            </w:r>
          </w:p>
        </w:tc>
        <w:tc>
          <w:tcPr>
            <w:tcW w:w="4678" w:type="dxa"/>
          </w:tcPr>
          <w:p w:rsidR="00FF4D49" w:rsidRPr="009F3610" w:rsidRDefault="00A42523" w:rsidP="00B54978">
            <w:pPr>
              <w:pStyle w:val="a7"/>
              <w:numPr>
                <w:ilvl w:val="0"/>
                <w:numId w:val="6"/>
              </w:num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Разрешение а</w:t>
            </w:r>
            <w:r w:rsidR="00FF4D49"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нтимонопольно</w:t>
            </w: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 xml:space="preserve">го органа </w:t>
            </w:r>
          </w:p>
        </w:tc>
      </w:tr>
      <w:tr w:rsidR="00FF4D49" w:rsidRPr="009F3610" w:rsidTr="00B54978">
        <w:tc>
          <w:tcPr>
            <w:tcW w:w="675" w:type="dxa"/>
          </w:tcPr>
          <w:p w:rsidR="00FF4D49" w:rsidRPr="009F3610" w:rsidRDefault="00FF4D49" w:rsidP="00B54978">
            <w:pPr>
              <w:pStyle w:val="a7"/>
              <w:numPr>
                <w:ilvl w:val="0"/>
                <w:numId w:val="2"/>
              </w:numPr>
              <w:suppressAutoHyphens/>
              <w:ind w:left="306" w:hanging="284"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</w:tcPr>
          <w:p w:rsidR="00FF4D49" w:rsidRPr="009F3610" w:rsidRDefault="00FF4D49" w:rsidP="00B54978">
            <w:p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</w:pPr>
            <w:r w:rsidRPr="009F3610">
              <w:rPr>
                <w:rFonts w:ascii="Franklin Gothic Book" w:hAnsi="Franklin Gothic Book" w:cstheme="minorHAnsi"/>
              </w:rPr>
              <w:t xml:space="preserve">Юридические лица, созданные в результате реорганизации </w:t>
            </w:r>
          </w:p>
        </w:tc>
        <w:tc>
          <w:tcPr>
            <w:tcW w:w="5357" w:type="dxa"/>
          </w:tcPr>
          <w:p w:rsidR="00FF4D49" w:rsidRPr="009F3610" w:rsidRDefault="00FF4D49" w:rsidP="00B54978">
            <w:p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</w:pPr>
          </w:p>
        </w:tc>
        <w:tc>
          <w:tcPr>
            <w:tcW w:w="4678" w:type="dxa"/>
          </w:tcPr>
          <w:p w:rsidR="00FF4D49" w:rsidRPr="009F3610" w:rsidRDefault="00FF4D49" w:rsidP="00B54978">
            <w:pPr>
              <w:pStyle w:val="a7"/>
              <w:numPr>
                <w:ilvl w:val="0"/>
                <w:numId w:val="6"/>
              </w:numPr>
              <w:suppressAutoHyphens/>
              <w:jc w:val="both"/>
              <w:textAlignment w:val="baseline"/>
              <w:rPr>
                <w:rFonts w:ascii="Franklin Gothic Book" w:hAnsi="Franklin Gothic Book" w:cstheme="minorHAnsi"/>
              </w:rPr>
            </w:pPr>
            <w:r w:rsidRPr="009F3610">
              <w:rPr>
                <w:rFonts w:ascii="Franklin Gothic Book" w:hAnsi="Franklin Gothic Book" w:cstheme="minorHAnsi"/>
              </w:rPr>
              <w:t>решение суда или корпоративное решение (акционеров / учредителей, собственников, юридического лица) о реорганизации;</w:t>
            </w:r>
          </w:p>
          <w:p w:rsidR="00FF4D49" w:rsidRPr="009F3610" w:rsidRDefault="00FF4D49" w:rsidP="00B54978">
            <w:pPr>
              <w:pStyle w:val="a7"/>
              <w:numPr>
                <w:ilvl w:val="0"/>
                <w:numId w:val="6"/>
              </w:numPr>
              <w:suppressAutoHyphens/>
              <w:jc w:val="both"/>
              <w:textAlignment w:val="baseline"/>
              <w:rPr>
                <w:rFonts w:ascii="Franklin Gothic Book" w:hAnsi="Franklin Gothic Book" w:cstheme="minorHAnsi"/>
              </w:rPr>
            </w:pPr>
            <w:r w:rsidRPr="009F3610">
              <w:rPr>
                <w:rFonts w:ascii="Franklin Gothic Book" w:hAnsi="Franklin Gothic Book" w:cstheme="minorHAnsi"/>
              </w:rPr>
              <w:t>передат</w:t>
            </w:r>
            <w:r w:rsidR="00A42523" w:rsidRPr="009F3610">
              <w:rPr>
                <w:rFonts w:ascii="Franklin Gothic Book" w:hAnsi="Franklin Gothic Book" w:cstheme="minorHAnsi"/>
              </w:rPr>
              <w:t xml:space="preserve">очный </w:t>
            </w:r>
            <w:r w:rsidRPr="009F3610">
              <w:rPr>
                <w:rFonts w:ascii="Franklin Gothic Book" w:hAnsi="Franklin Gothic Book" w:cstheme="minorHAnsi"/>
              </w:rPr>
              <w:t xml:space="preserve">акт или разделительный баланс в зависимости от </w:t>
            </w:r>
            <w:r w:rsidR="00A03494" w:rsidRPr="009F3610">
              <w:rPr>
                <w:rFonts w:ascii="Franklin Gothic Book" w:hAnsi="Franklin Gothic Book" w:cstheme="minorHAnsi"/>
              </w:rPr>
              <w:t xml:space="preserve">вида </w:t>
            </w:r>
            <w:r w:rsidRPr="009F3610">
              <w:rPr>
                <w:rFonts w:ascii="Franklin Gothic Book" w:hAnsi="Franklin Gothic Book" w:cstheme="minorHAnsi"/>
              </w:rPr>
              <w:t xml:space="preserve"> реорганизации, утвержденн</w:t>
            </w:r>
            <w:r w:rsidR="00A03494" w:rsidRPr="009F3610">
              <w:rPr>
                <w:rFonts w:ascii="Franklin Gothic Book" w:hAnsi="Franklin Gothic Book" w:cstheme="minorHAnsi"/>
              </w:rPr>
              <w:t xml:space="preserve">ый </w:t>
            </w:r>
            <w:r w:rsidRPr="009F3610">
              <w:rPr>
                <w:rFonts w:ascii="Franklin Gothic Book" w:hAnsi="Franklin Gothic Book" w:cstheme="minorHAnsi"/>
              </w:rPr>
              <w:t xml:space="preserve"> собранием акционеров или уполномоченным органом и соответствующим протокол</w:t>
            </w:r>
            <w:r w:rsidR="00A03494" w:rsidRPr="009F3610">
              <w:rPr>
                <w:rFonts w:ascii="Franklin Gothic Book" w:hAnsi="Franklin Gothic Book" w:cstheme="minorHAnsi"/>
              </w:rPr>
              <w:t xml:space="preserve">ом </w:t>
            </w:r>
            <w:r w:rsidRPr="009F3610">
              <w:rPr>
                <w:rFonts w:ascii="Franklin Gothic Book" w:hAnsi="Franklin Gothic Book" w:cstheme="minorHAnsi"/>
              </w:rPr>
              <w:t>или решени</w:t>
            </w:r>
            <w:r w:rsidR="00A03494" w:rsidRPr="009F3610">
              <w:rPr>
                <w:rFonts w:ascii="Franklin Gothic Book" w:hAnsi="Franklin Gothic Book" w:cstheme="minorHAnsi"/>
              </w:rPr>
              <w:t xml:space="preserve">ем </w:t>
            </w:r>
            <w:r w:rsidRPr="009F3610">
              <w:rPr>
                <w:rFonts w:ascii="Franklin Gothic Book" w:hAnsi="Franklin Gothic Book" w:cstheme="minorHAnsi"/>
              </w:rPr>
              <w:t>таких акционеров или органа;</w:t>
            </w:r>
          </w:p>
          <w:p w:rsidR="00FF4D49" w:rsidRPr="009F3610" w:rsidRDefault="00FF4D49" w:rsidP="00B54978">
            <w:pPr>
              <w:pStyle w:val="a7"/>
              <w:numPr>
                <w:ilvl w:val="0"/>
                <w:numId w:val="6"/>
              </w:numPr>
              <w:suppressAutoHyphens/>
              <w:jc w:val="both"/>
              <w:textAlignment w:val="baseline"/>
              <w:rPr>
                <w:rFonts w:ascii="Franklin Gothic Book" w:hAnsi="Franklin Gothic Book" w:cstheme="minorHAnsi"/>
              </w:rPr>
            </w:pPr>
            <w:r w:rsidRPr="009F3610">
              <w:rPr>
                <w:rFonts w:ascii="Franklin Gothic Book" w:hAnsi="Franklin Gothic Book" w:cstheme="minorHAnsi"/>
              </w:rPr>
              <w:t>Документы, подтверждающие уведомление кредиторов о реорганизации.</w:t>
            </w:r>
          </w:p>
          <w:p w:rsidR="00FF4D49" w:rsidRPr="009F3610" w:rsidRDefault="00FF4D49" w:rsidP="00B54978">
            <w:pPr>
              <w:pStyle w:val="a7"/>
              <w:numPr>
                <w:ilvl w:val="0"/>
                <w:numId w:val="6"/>
              </w:num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</w:pPr>
            <w:r w:rsidRPr="009F3610">
              <w:rPr>
                <w:rFonts w:ascii="Franklin Gothic Book" w:hAnsi="Franklin Gothic Book" w:cstheme="minorHAnsi"/>
              </w:rPr>
              <w:t>учредительные документы, сшитые и пронумерованные в трех экземплярах государственными предприятиями и акционерными обществами;</w:t>
            </w:r>
          </w:p>
        </w:tc>
      </w:tr>
      <w:tr w:rsidR="003B1A56" w:rsidRPr="009F3610" w:rsidTr="00B54978">
        <w:tc>
          <w:tcPr>
            <w:tcW w:w="675" w:type="dxa"/>
          </w:tcPr>
          <w:p w:rsidR="003B1A56" w:rsidRPr="009F3610" w:rsidRDefault="003B1A56" w:rsidP="00B54978">
            <w:pPr>
              <w:pStyle w:val="a7"/>
              <w:numPr>
                <w:ilvl w:val="0"/>
                <w:numId w:val="2"/>
              </w:numPr>
              <w:suppressAutoHyphens/>
              <w:ind w:left="306" w:hanging="284"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</w:tcPr>
          <w:p w:rsidR="003B1A56" w:rsidRPr="009F3610" w:rsidRDefault="001775FC" w:rsidP="00B54978">
            <w:p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val="en-US" w:eastAsia="ru-RU"/>
              </w:rPr>
            </w:pPr>
            <w:r w:rsidRPr="009F3610">
              <w:rPr>
                <w:rFonts w:ascii="Franklin Gothic Book" w:hAnsi="Franklin Gothic Book" w:cstheme="minorHAnsi"/>
              </w:rPr>
              <w:t xml:space="preserve">Субъекты малого предпринимательства </w:t>
            </w:r>
          </w:p>
        </w:tc>
        <w:tc>
          <w:tcPr>
            <w:tcW w:w="5357" w:type="dxa"/>
          </w:tcPr>
          <w:p w:rsidR="003B1A56" w:rsidRPr="009F3610" w:rsidRDefault="003B1A56" w:rsidP="00B54978">
            <w:pPr>
              <w:pStyle w:val="a7"/>
              <w:numPr>
                <w:ilvl w:val="0"/>
                <w:numId w:val="3"/>
              </w:num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Заполн</w:t>
            </w:r>
            <w:r w:rsidR="001775FC"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 xml:space="preserve">ение  </w:t>
            </w: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форм</w:t>
            </w:r>
            <w:r w:rsidR="001775FC"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 xml:space="preserve">ы </w:t>
            </w: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 xml:space="preserve">уведомления на </w:t>
            </w:r>
            <w:r w:rsidRPr="009F3610">
              <w:rPr>
                <w:rFonts w:ascii="Franklin Gothic Book" w:eastAsia="Times New Roman" w:hAnsi="Franklin Gothic Book" w:cstheme="minorHAnsi"/>
                <w:color w:val="000000"/>
                <w:lang w:val="en-US" w:eastAsia="ru-RU"/>
              </w:rPr>
              <w:t>E</w:t>
            </w: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-</w:t>
            </w:r>
            <w:r w:rsidRPr="009F3610">
              <w:rPr>
                <w:rFonts w:ascii="Franklin Gothic Book" w:eastAsia="Times New Roman" w:hAnsi="Franklin Gothic Book" w:cstheme="minorHAnsi"/>
                <w:color w:val="000000"/>
                <w:lang w:val="en-US" w:eastAsia="ru-RU"/>
              </w:rPr>
              <w:t>gov</w:t>
            </w: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;</w:t>
            </w:r>
          </w:p>
          <w:p w:rsidR="003B1A56" w:rsidRPr="009F3610" w:rsidRDefault="00C24663" w:rsidP="00B54978">
            <w:pPr>
              <w:pStyle w:val="a7"/>
              <w:numPr>
                <w:ilvl w:val="0"/>
                <w:numId w:val="3"/>
              </w:num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Зая</w:t>
            </w:r>
            <w:r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вление</w:t>
            </w: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 xml:space="preserve"> </w:t>
            </w:r>
            <w:r w:rsidR="003B1A56"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на открытие банковского счета заполняется при регистрации;</w:t>
            </w:r>
          </w:p>
          <w:p w:rsidR="003B1A56" w:rsidRPr="009F3610" w:rsidRDefault="003B1A56" w:rsidP="00C24663">
            <w:pPr>
              <w:pStyle w:val="a7"/>
              <w:numPr>
                <w:ilvl w:val="0"/>
                <w:numId w:val="3"/>
              </w:num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Заяв</w:t>
            </w:r>
            <w:r w:rsidR="00C24663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 xml:space="preserve">ление </w:t>
            </w: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на обязательное страхование работников от несчастных случаев заполняется при регистрации.</w:t>
            </w:r>
          </w:p>
        </w:tc>
        <w:tc>
          <w:tcPr>
            <w:tcW w:w="4678" w:type="dxa"/>
          </w:tcPr>
          <w:p w:rsidR="003B1A56" w:rsidRPr="009F3610" w:rsidRDefault="003B1A56" w:rsidP="00B54978">
            <w:p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Для предприятий с иностранным участием -</w:t>
            </w:r>
          </w:p>
          <w:p w:rsidR="003B1A56" w:rsidRPr="009F3610" w:rsidRDefault="003B1A56" w:rsidP="00B54978">
            <w:pPr>
              <w:pStyle w:val="a7"/>
              <w:numPr>
                <w:ilvl w:val="0"/>
                <w:numId w:val="43"/>
              </w:num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легализованная копия выписки из торгового реестра или ее эквивалент; и / или</w:t>
            </w:r>
          </w:p>
          <w:p w:rsidR="003B1A56" w:rsidRPr="009F3610" w:rsidRDefault="003B1A56" w:rsidP="00B54978">
            <w:pPr>
              <w:pStyle w:val="a7"/>
              <w:numPr>
                <w:ilvl w:val="0"/>
                <w:numId w:val="6"/>
              </w:num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копия паспорта или удостоверения личности с нотариально заверенным переводом на казахский и русский языки.</w:t>
            </w:r>
          </w:p>
        </w:tc>
      </w:tr>
      <w:tr w:rsidR="001775FC" w:rsidRPr="009F3610" w:rsidTr="00B54978">
        <w:tc>
          <w:tcPr>
            <w:tcW w:w="675" w:type="dxa"/>
          </w:tcPr>
          <w:p w:rsidR="001775FC" w:rsidRPr="009F3610" w:rsidRDefault="001775FC" w:rsidP="001775FC">
            <w:pPr>
              <w:pStyle w:val="a7"/>
              <w:numPr>
                <w:ilvl w:val="0"/>
                <w:numId w:val="2"/>
              </w:numPr>
              <w:suppressAutoHyphens/>
              <w:ind w:left="306" w:hanging="284"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</w:tcPr>
          <w:p w:rsidR="001775FC" w:rsidRPr="009F3610" w:rsidRDefault="001775FC" w:rsidP="001775FC">
            <w:p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val="en-US" w:eastAsia="ru-RU"/>
              </w:rPr>
            </w:pPr>
            <w:r w:rsidRPr="009F3610">
              <w:rPr>
                <w:rFonts w:ascii="Franklin Gothic Book" w:hAnsi="Franklin Gothic Book" w:cstheme="minorHAnsi"/>
              </w:rPr>
              <w:t xml:space="preserve">Субъекты среднего предпринимательства </w:t>
            </w:r>
          </w:p>
        </w:tc>
        <w:tc>
          <w:tcPr>
            <w:tcW w:w="5357" w:type="dxa"/>
          </w:tcPr>
          <w:p w:rsidR="001775FC" w:rsidRPr="009F3610" w:rsidRDefault="001775FC" w:rsidP="001775FC">
            <w:pPr>
              <w:pStyle w:val="a7"/>
              <w:numPr>
                <w:ilvl w:val="0"/>
                <w:numId w:val="3"/>
              </w:num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Заявление должно быть подписано учредителем или одним из учредителей или уполномоченным лицом в случае, если единственным учредителем или одним из учредителей является иностранец / иностранное юридическое лицо, Правительство и / или НБК;</w:t>
            </w:r>
          </w:p>
          <w:p w:rsidR="001775FC" w:rsidRPr="009F3610" w:rsidRDefault="00C24663" w:rsidP="001775FC">
            <w:pPr>
              <w:pStyle w:val="a7"/>
              <w:numPr>
                <w:ilvl w:val="0"/>
                <w:numId w:val="3"/>
              </w:num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Заяв</w:t>
            </w:r>
            <w:r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ление</w:t>
            </w: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 xml:space="preserve"> </w:t>
            </w:r>
            <w:r w:rsidR="001775FC"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на открытие банковского счета заполняется при регистрации;</w:t>
            </w:r>
          </w:p>
          <w:p w:rsidR="001775FC" w:rsidRPr="009F3610" w:rsidRDefault="00C24663" w:rsidP="00C24663">
            <w:pPr>
              <w:pStyle w:val="a7"/>
              <w:numPr>
                <w:ilvl w:val="0"/>
                <w:numId w:val="3"/>
              </w:num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Заяв</w:t>
            </w:r>
            <w:r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ление</w:t>
            </w: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 xml:space="preserve"> </w:t>
            </w:r>
            <w:r w:rsidR="001775FC"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 xml:space="preserve">на обязательное страхование работников от несчастных случаев </w:t>
            </w:r>
            <w:r w:rsidR="001775FC"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lastRenderedPageBreak/>
              <w:t>заполняется при регистрации.</w:t>
            </w:r>
          </w:p>
        </w:tc>
        <w:tc>
          <w:tcPr>
            <w:tcW w:w="4678" w:type="dxa"/>
          </w:tcPr>
          <w:p w:rsidR="001775FC" w:rsidRPr="009F3610" w:rsidRDefault="001775FC" w:rsidP="001775FC">
            <w:p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</w:pPr>
          </w:p>
        </w:tc>
      </w:tr>
      <w:tr w:rsidR="001775FC" w:rsidRPr="009F3610" w:rsidTr="00B54978">
        <w:tc>
          <w:tcPr>
            <w:tcW w:w="675" w:type="dxa"/>
          </w:tcPr>
          <w:p w:rsidR="001775FC" w:rsidRPr="009F3610" w:rsidRDefault="001775FC" w:rsidP="001775FC">
            <w:pPr>
              <w:pStyle w:val="a7"/>
              <w:numPr>
                <w:ilvl w:val="0"/>
                <w:numId w:val="2"/>
              </w:numPr>
              <w:suppressAutoHyphens/>
              <w:ind w:left="306" w:hanging="284"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</w:tcPr>
          <w:p w:rsidR="001775FC" w:rsidRPr="009F3610" w:rsidRDefault="001775FC" w:rsidP="001775FC">
            <w:p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val="en-US" w:eastAsia="ru-RU"/>
              </w:rPr>
            </w:pPr>
            <w:r w:rsidRPr="009F3610">
              <w:rPr>
                <w:rFonts w:ascii="Franklin Gothic Book" w:hAnsi="Franklin Gothic Book" w:cstheme="minorHAnsi"/>
              </w:rPr>
              <w:t xml:space="preserve">Субъекты крупного предпринимательства </w:t>
            </w:r>
          </w:p>
        </w:tc>
        <w:tc>
          <w:tcPr>
            <w:tcW w:w="5357" w:type="dxa"/>
          </w:tcPr>
          <w:p w:rsidR="001775FC" w:rsidRPr="009F3610" w:rsidRDefault="001775FC" w:rsidP="001775FC">
            <w:pPr>
              <w:pStyle w:val="a7"/>
              <w:numPr>
                <w:ilvl w:val="0"/>
                <w:numId w:val="3"/>
              </w:numPr>
              <w:suppressAutoHyphens/>
              <w:ind w:left="749" w:hanging="425"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Заявление должно быть подписано учредителем или одним из учредителей или уполномоченным лицом в случае, если единственным учредителем или одним из учредителей является иностранец / иностранное юридическое лицо, правительство и / или НБК.</w:t>
            </w:r>
          </w:p>
        </w:tc>
        <w:tc>
          <w:tcPr>
            <w:tcW w:w="4678" w:type="dxa"/>
          </w:tcPr>
          <w:p w:rsidR="001775FC" w:rsidRPr="009F3610" w:rsidRDefault="001775FC" w:rsidP="001775FC">
            <w:p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</w:pPr>
          </w:p>
        </w:tc>
      </w:tr>
      <w:tr w:rsidR="003B1A56" w:rsidRPr="009F3610" w:rsidTr="00B54978">
        <w:tc>
          <w:tcPr>
            <w:tcW w:w="675" w:type="dxa"/>
          </w:tcPr>
          <w:p w:rsidR="003B1A56" w:rsidRPr="009F3610" w:rsidRDefault="003B1A56" w:rsidP="00B54978">
            <w:pPr>
              <w:pStyle w:val="a7"/>
              <w:numPr>
                <w:ilvl w:val="0"/>
                <w:numId w:val="2"/>
              </w:numPr>
              <w:suppressAutoHyphens/>
              <w:ind w:left="306" w:hanging="284"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</w:tcPr>
          <w:p w:rsidR="003B1A56" w:rsidRPr="009F3610" w:rsidRDefault="003B1A56" w:rsidP="00B54978">
            <w:p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</w:pPr>
            <w:r w:rsidRPr="009F3610">
              <w:rPr>
                <w:rFonts w:ascii="Franklin Gothic Book" w:hAnsi="Franklin Gothic Book" w:cstheme="minorHAnsi"/>
              </w:rPr>
              <w:t>Юридические лица, предоставляющие финансовые услуги</w:t>
            </w:r>
          </w:p>
        </w:tc>
        <w:tc>
          <w:tcPr>
            <w:tcW w:w="5357" w:type="dxa"/>
          </w:tcPr>
          <w:p w:rsidR="003B1A56" w:rsidRPr="009F3610" w:rsidRDefault="003B1A56" w:rsidP="00B54978">
            <w:p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</w:pPr>
          </w:p>
        </w:tc>
        <w:tc>
          <w:tcPr>
            <w:tcW w:w="4678" w:type="dxa"/>
          </w:tcPr>
          <w:p w:rsidR="003B1A56" w:rsidRPr="009F3610" w:rsidRDefault="003B1A56" w:rsidP="00B54978">
            <w:pPr>
              <w:pStyle w:val="a7"/>
              <w:numPr>
                <w:ilvl w:val="0"/>
                <w:numId w:val="3"/>
              </w:numPr>
              <w:suppressAutoHyphens/>
              <w:ind w:left="316" w:hanging="283"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val="en-US"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color w:val="000000"/>
                <w:lang w:val="en-US" w:eastAsia="ru-RU"/>
              </w:rPr>
              <w:t>согласие НБК</w:t>
            </w:r>
          </w:p>
        </w:tc>
      </w:tr>
      <w:tr w:rsidR="003B1A56" w:rsidRPr="009F3610" w:rsidTr="00B54978">
        <w:tc>
          <w:tcPr>
            <w:tcW w:w="675" w:type="dxa"/>
          </w:tcPr>
          <w:p w:rsidR="003B1A56" w:rsidRPr="009F3610" w:rsidRDefault="003B1A56" w:rsidP="00B54978">
            <w:pPr>
              <w:pStyle w:val="a7"/>
              <w:numPr>
                <w:ilvl w:val="0"/>
                <w:numId w:val="2"/>
              </w:numPr>
              <w:suppressAutoHyphens/>
              <w:ind w:left="306" w:hanging="284"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48" w:type="dxa"/>
          </w:tcPr>
          <w:p w:rsidR="003B1A56" w:rsidRPr="009F3610" w:rsidRDefault="003B1A56" w:rsidP="00B54978">
            <w:p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</w:pPr>
            <w:r w:rsidRPr="009F3610">
              <w:rPr>
                <w:rFonts w:ascii="Franklin Gothic Book" w:hAnsi="Franklin Gothic Book" w:cstheme="minorHAnsi"/>
              </w:rPr>
              <w:t>Юридические лица с иностранным участием</w:t>
            </w:r>
          </w:p>
        </w:tc>
        <w:tc>
          <w:tcPr>
            <w:tcW w:w="5357" w:type="dxa"/>
          </w:tcPr>
          <w:p w:rsidR="003B1A56" w:rsidRPr="009F3610" w:rsidRDefault="003B1A56" w:rsidP="00B54978">
            <w:p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</w:pPr>
          </w:p>
        </w:tc>
        <w:tc>
          <w:tcPr>
            <w:tcW w:w="4678" w:type="dxa"/>
          </w:tcPr>
          <w:p w:rsidR="003B1A56" w:rsidRPr="009F3610" w:rsidRDefault="003B1A56" w:rsidP="00B54978">
            <w:pPr>
              <w:pStyle w:val="a7"/>
              <w:numPr>
                <w:ilvl w:val="0"/>
                <w:numId w:val="3"/>
              </w:num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легализованная копия выписки из торгового реестра или ее эквивалент для иностранного юридического лица-учредителя; и / или</w:t>
            </w:r>
          </w:p>
          <w:p w:rsidR="003B1A56" w:rsidRPr="009F3610" w:rsidRDefault="003B1A56" w:rsidP="00B54978">
            <w:pPr>
              <w:pStyle w:val="a7"/>
              <w:numPr>
                <w:ilvl w:val="0"/>
                <w:numId w:val="3"/>
              </w:num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копия паспорта или документа, удостоверяющего личность, с нотариально заверенным переводом на казахский и русский языки.</w:t>
            </w:r>
          </w:p>
        </w:tc>
      </w:tr>
      <w:tr w:rsidR="003B1A56" w:rsidRPr="009F3610" w:rsidTr="00B54978">
        <w:tc>
          <w:tcPr>
            <w:tcW w:w="675" w:type="dxa"/>
          </w:tcPr>
          <w:p w:rsidR="003B1A56" w:rsidRPr="009F3610" w:rsidRDefault="003B1A56" w:rsidP="00B54978">
            <w:pPr>
              <w:pStyle w:val="a7"/>
              <w:numPr>
                <w:ilvl w:val="0"/>
                <w:numId w:val="2"/>
              </w:numPr>
              <w:suppressAutoHyphens/>
              <w:ind w:left="306" w:hanging="284"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</w:tcPr>
          <w:p w:rsidR="003B1A56" w:rsidRPr="009F3610" w:rsidRDefault="003B1A56" w:rsidP="00B54978">
            <w:p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</w:pPr>
            <w:r w:rsidRPr="009F3610">
              <w:rPr>
                <w:rFonts w:ascii="Franklin Gothic Book" w:hAnsi="Franklin Gothic Book" w:cstheme="minorHAnsi"/>
              </w:rPr>
              <w:t>Юридические лица</w:t>
            </w:r>
            <w:r w:rsidR="001775FC" w:rsidRPr="009F3610">
              <w:rPr>
                <w:rFonts w:ascii="Franklin Gothic Book" w:hAnsi="Franklin Gothic Book" w:cstheme="minorHAnsi"/>
              </w:rPr>
              <w:t xml:space="preserve">, </w:t>
            </w:r>
            <w:r w:rsidRPr="009F3610">
              <w:rPr>
                <w:rFonts w:ascii="Franklin Gothic Book" w:hAnsi="Franklin Gothic Book" w:cstheme="minorHAnsi"/>
              </w:rPr>
              <w:t>меня</w:t>
            </w:r>
            <w:r w:rsidR="001775FC" w:rsidRPr="009F3610">
              <w:rPr>
                <w:rFonts w:ascii="Franklin Gothic Book" w:hAnsi="Franklin Gothic Book" w:cstheme="minorHAnsi"/>
              </w:rPr>
              <w:t xml:space="preserve">ющие </w:t>
            </w:r>
            <w:r w:rsidRPr="009F3610">
              <w:rPr>
                <w:rFonts w:ascii="Franklin Gothic Book" w:hAnsi="Franklin Gothic Book" w:cstheme="minorHAnsi"/>
              </w:rPr>
              <w:t>свое место</w:t>
            </w:r>
            <w:r w:rsidR="00814712">
              <w:rPr>
                <w:rFonts w:ascii="Franklin Gothic Book" w:hAnsi="Franklin Gothic Book" w:cstheme="minorHAnsi"/>
              </w:rPr>
              <w:t xml:space="preserve"> </w:t>
            </w:r>
            <w:r w:rsidRPr="009F3610">
              <w:rPr>
                <w:rFonts w:ascii="Franklin Gothic Book" w:hAnsi="Franklin Gothic Book" w:cstheme="minorHAnsi"/>
              </w:rPr>
              <w:t>нахождение (адрес)</w:t>
            </w:r>
          </w:p>
        </w:tc>
        <w:tc>
          <w:tcPr>
            <w:tcW w:w="5357" w:type="dxa"/>
          </w:tcPr>
          <w:p w:rsidR="003B1A56" w:rsidRPr="009F3610" w:rsidRDefault="003E7417" w:rsidP="00C24663">
            <w:p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 xml:space="preserve">Электронное подтверждение Государственной базы данных </w:t>
            </w:r>
            <w:r w:rsidR="00C24663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 xml:space="preserve">«Регистр недвижимости» </w:t>
            </w: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о регистрации права собственности</w:t>
            </w:r>
            <w:r w:rsidR="001222CC"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 xml:space="preserve">, </w:t>
            </w:r>
            <w:r w:rsidR="00C24663"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выданн</w:t>
            </w:r>
            <w:r w:rsidR="00C24663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ое</w:t>
            </w:r>
            <w:r w:rsidR="00C24663"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 xml:space="preserve"> </w:t>
            </w:r>
            <w:r w:rsidR="001222CC"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 xml:space="preserve">по </w:t>
            </w: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БИН</w:t>
            </w:r>
            <w:r w:rsidR="001222CC"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у предприятия</w:t>
            </w:r>
          </w:p>
        </w:tc>
        <w:tc>
          <w:tcPr>
            <w:tcW w:w="4678" w:type="dxa"/>
          </w:tcPr>
          <w:p w:rsidR="003E7417" w:rsidRPr="009F3610" w:rsidRDefault="003E7417" w:rsidP="00B54978">
            <w:p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Если офис в аренд</w:t>
            </w:r>
            <w:r w:rsidR="001222CC"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 xml:space="preserve">е </w:t>
            </w: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или в субаренд</w:t>
            </w:r>
            <w:r w:rsidR="001222CC"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е</w:t>
            </w: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:</w:t>
            </w:r>
          </w:p>
          <w:p w:rsidR="003E7417" w:rsidRPr="009F3610" w:rsidRDefault="003E7417" w:rsidP="00B54978">
            <w:pPr>
              <w:pStyle w:val="a7"/>
              <w:numPr>
                <w:ilvl w:val="0"/>
                <w:numId w:val="44"/>
              </w:num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отсканированная копия договоров аренды (субаренды), если такие договоры заключаются юридическими лицами; или</w:t>
            </w:r>
          </w:p>
          <w:p w:rsidR="003B1A56" w:rsidRPr="009F3610" w:rsidRDefault="003E7417" w:rsidP="00B54978">
            <w:pPr>
              <w:pStyle w:val="a7"/>
              <w:numPr>
                <w:ilvl w:val="0"/>
                <w:numId w:val="44"/>
              </w:num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отсканированная копия нотариального согласия физического лица.</w:t>
            </w:r>
          </w:p>
        </w:tc>
      </w:tr>
      <w:tr w:rsidR="008C7956" w:rsidRPr="009F3610" w:rsidTr="00B54978">
        <w:tc>
          <w:tcPr>
            <w:tcW w:w="13858" w:type="dxa"/>
            <w:gridSpan w:val="4"/>
          </w:tcPr>
          <w:p w:rsidR="008C7956" w:rsidRPr="009F3610" w:rsidRDefault="008C7956" w:rsidP="00B54978">
            <w:pPr>
              <w:pStyle w:val="a7"/>
              <w:suppressAutoHyphens/>
              <w:ind w:left="316"/>
              <w:jc w:val="center"/>
              <w:textAlignment w:val="baseline"/>
              <w:rPr>
                <w:rFonts w:ascii="Franklin Gothic Book" w:eastAsia="Times New Roman" w:hAnsi="Franklin Gothic Book" w:cstheme="minorHAnsi"/>
                <w:b/>
                <w:color w:val="000000"/>
                <w:sz w:val="20"/>
                <w:szCs w:val="20"/>
                <w:lang w:eastAsia="ru-RU"/>
              </w:rPr>
            </w:pPr>
          </w:p>
          <w:p w:rsidR="008C7956" w:rsidRPr="009F3610" w:rsidRDefault="00616B2D" w:rsidP="00B54978">
            <w:pPr>
              <w:pStyle w:val="a7"/>
              <w:numPr>
                <w:ilvl w:val="0"/>
                <w:numId w:val="8"/>
              </w:numPr>
              <w:suppressAutoHyphens/>
              <w:textAlignment w:val="baseline"/>
              <w:rPr>
                <w:rFonts w:ascii="Franklin Gothic Book" w:eastAsia="Times New Roman" w:hAnsi="Franklin Gothic Book" w:cstheme="minorHAnsi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Franklin Gothic Book" w:eastAsia="Times New Roman" w:hAnsi="Franklin Gothic Book" w:cstheme="minorHAnsi"/>
                <w:b/>
                <w:color w:val="000000"/>
                <w:sz w:val="20"/>
                <w:szCs w:val="20"/>
                <w:lang w:eastAsia="ru-RU"/>
              </w:rPr>
              <w:t>Ф</w:t>
            </w:r>
            <w:r w:rsidRPr="009F3610">
              <w:rPr>
                <w:rFonts w:ascii="Franklin Gothic Book" w:eastAsia="Times New Roman" w:hAnsi="Franklin Gothic Book" w:cstheme="minorHAnsi"/>
                <w:b/>
                <w:color w:val="000000"/>
                <w:sz w:val="20"/>
                <w:szCs w:val="20"/>
                <w:lang w:val="en-US" w:eastAsia="ru-RU"/>
              </w:rPr>
              <w:t xml:space="preserve">илиалы </w:t>
            </w:r>
            <w:r w:rsidR="004D1F65" w:rsidRPr="009F3610">
              <w:rPr>
                <w:rFonts w:ascii="Franklin Gothic Book" w:eastAsia="Times New Roman" w:hAnsi="Franklin Gothic Book" w:cstheme="minorHAnsi"/>
                <w:b/>
                <w:color w:val="000000"/>
                <w:sz w:val="20"/>
                <w:szCs w:val="20"/>
                <w:lang w:val="en-US" w:eastAsia="ru-RU"/>
              </w:rPr>
              <w:t>(представительства)</w:t>
            </w:r>
          </w:p>
          <w:p w:rsidR="008C7956" w:rsidRPr="009F3610" w:rsidRDefault="008C7956" w:rsidP="00B54978">
            <w:pPr>
              <w:pStyle w:val="a7"/>
              <w:suppressAutoHyphens/>
              <w:ind w:left="316"/>
              <w:jc w:val="center"/>
              <w:textAlignment w:val="baseline"/>
              <w:rPr>
                <w:rFonts w:ascii="Franklin Gothic Book" w:eastAsia="Times New Roman" w:hAnsi="Franklin Gothic Book" w:cstheme="minorHAnsi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7956" w:rsidRPr="009F3610" w:rsidTr="00B54978">
        <w:tc>
          <w:tcPr>
            <w:tcW w:w="675" w:type="dxa"/>
          </w:tcPr>
          <w:p w:rsidR="008C7956" w:rsidRPr="009F3610" w:rsidRDefault="008C7956" w:rsidP="00B54978">
            <w:pPr>
              <w:pStyle w:val="a7"/>
              <w:numPr>
                <w:ilvl w:val="0"/>
                <w:numId w:val="2"/>
              </w:numPr>
              <w:suppressAutoHyphens/>
              <w:ind w:left="306" w:hanging="284"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48" w:type="dxa"/>
          </w:tcPr>
          <w:p w:rsidR="008C7956" w:rsidRPr="009F3610" w:rsidRDefault="00830020" w:rsidP="00B54978">
            <w:p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Филиалы (представительства) иностранных юридических лиц</w:t>
            </w:r>
          </w:p>
        </w:tc>
        <w:tc>
          <w:tcPr>
            <w:tcW w:w="5357" w:type="dxa"/>
          </w:tcPr>
          <w:p w:rsidR="008C7956" w:rsidRPr="009F3610" w:rsidRDefault="008C7956" w:rsidP="00B54978">
            <w:p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</w:pPr>
          </w:p>
        </w:tc>
        <w:tc>
          <w:tcPr>
            <w:tcW w:w="4678" w:type="dxa"/>
          </w:tcPr>
          <w:p w:rsidR="00830020" w:rsidRPr="009F3610" w:rsidRDefault="00616B2D" w:rsidP="00CA1DCA">
            <w:pPr>
              <w:pStyle w:val="a7"/>
              <w:numPr>
                <w:ilvl w:val="0"/>
                <w:numId w:val="46"/>
              </w:numPr>
              <w:suppressAutoHyphens/>
              <w:jc w:val="both"/>
              <w:textAlignment w:val="baseline"/>
              <w:rPr>
                <w:rFonts w:ascii="Franklin Gothic Book" w:hAnsi="Franklin Gothic Book" w:cstheme="minorHAnsi"/>
                <w:color w:val="000000"/>
                <w:shd w:val="clear" w:color="auto" w:fill="FFFFFF"/>
              </w:rPr>
            </w:pPr>
            <w:r>
              <w:rPr>
                <w:rFonts w:ascii="Franklin Gothic Book" w:hAnsi="Franklin Gothic Book" w:cstheme="minorHAnsi"/>
                <w:color w:val="000000"/>
                <w:shd w:val="clear" w:color="auto" w:fill="FFFFFF"/>
              </w:rPr>
              <w:t>Положение,</w:t>
            </w:r>
            <w:r w:rsidRPr="009F3610">
              <w:rPr>
                <w:rFonts w:ascii="Franklin Gothic Book" w:hAnsi="Franklin Gothic Book" w:cstheme="minorHAnsi"/>
                <w:color w:val="000000"/>
                <w:shd w:val="clear" w:color="auto" w:fill="FFFFFF"/>
              </w:rPr>
              <w:t xml:space="preserve"> утвержденн</w:t>
            </w:r>
            <w:r>
              <w:rPr>
                <w:rFonts w:ascii="Franklin Gothic Book" w:hAnsi="Franklin Gothic Book" w:cstheme="minorHAnsi"/>
                <w:color w:val="000000"/>
                <w:shd w:val="clear" w:color="auto" w:fill="FFFFFF"/>
              </w:rPr>
              <w:t>ое</w:t>
            </w:r>
            <w:r w:rsidRPr="009F3610">
              <w:rPr>
                <w:rFonts w:ascii="Franklin Gothic Book" w:hAnsi="Franklin Gothic Book" w:cstheme="minorHAnsi"/>
                <w:color w:val="000000"/>
                <w:shd w:val="clear" w:color="auto" w:fill="FFFFFF"/>
              </w:rPr>
              <w:t xml:space="preserve"> </w:t>
            </w:r>
            <w:r w:rsidR="00830020" w:rsidRPr="009F3610">
              <w:rPr>
                <w:rFonts w:ascii="Franklin Gothic Book" w:hAnsi="Franklin Gothic Book" w:cstheme="minorHAnsi"/>
                <w:color w:val="000000"/>
                <w:shd w:val="clear" w:color="auto" w:fill="FFFFFF"/>
              </w:rPr>
              <w:t>юридическ</w:t>
            </w:r>
            <w:r w:rsidR="00CA1DCA" w:rsidRPr="009F3610">
              <w:rPr>
                <w:rFonts w:ascii="Franklin Gothic Book" w:hAnsi="Franklin Gothic Book" w:cstheme="minorHAnsi"/>
                <w:color w:val="000000"/>
                <w:shd w:val="clear" w:color="auto" w:fill="FFFFFF"/>
              </w:rPr>
              <w:t xml:space="preserve">им </w:t>
            </w:r>
            <w:r w:rsidR="00830020" w:rsidRPr="009F3610">
              <w:rPr>
                <w:rFonts w:ascii="Franklin Gothic Book" w:hAnsi="Franklin Gothic Book" w:cstheme="minorHAnsi"/>
                <w:color w:val="000000"/>
                <w:shd w:val="clear" w:color="auto" w:fill="FFFFFF"/>
              </w:rPr>
              <w:t>лиц</w:t>
            </w:r>
            <w:r w:rsidR="00CA1DCA" w:rsidRPr="009F3610">
              <w:rPr>
                <w:rFonts w:ascii="Franklin Gothic Book" w:hAnsi="Franklin Gothic Book" w:cstheme="minorHAnsi"/>
                <w:color w:val="000000"/>
                <w:shd w:val="clear" w:color="auto" w:fill="FFFFFF"/>
              </w:rPr>
              <w:t>ом</w:t>
            </w:r>
            <w:r w:rsidR="00830020" w:rsidRPr="009F3610">
              <w:rPr>
                <w:rFonts w:ascii="Franklin Gothic Book" w:hAnsi="Franklin Gothic Book" w:cstheme="minorHAnsi"/>
                <w:color w:val="000000"/>
                <w:shd w:val="clear" w:color="auto" w:fill="FFFFFF"/>
              </w:rPr>
              <w:t>-учредител</w:t>
            </w:r>
            <w:r w:rsidR="00CA1DCA" w:rsidRPr="009F3610">
              <w:rPr>
                <w:rFonts w:ascii="Franklin Gothic Book" w:hAnsi="Franklin Gothic Book" w:cstheme="minorHAnsi"/>
                <w:color w:val="000000"/>
                <w:shd w:val="clear" w:color="auto" w:fill="FFFFFF"/>
              </w:rPr>
              <w:t>ем</w:t>
            </w:r>
            <w:r w:rsidR="00830020" w:rsidRPr="009F3610">
              <w:rPr>
                <w:rFonts w:ascii="Franklin Gothic Book" w:hAnsi="Franklin Gothic Book" w:cstheme="minorHAnsi"/>
                <w:color w:val="000000"/>
                <w:shd w:val="clear" w:color="auto" w:fill="FFFFFF"/>
              </w:rPr>
              <w:t>;</w:t>
            </w:r>
          </w:p>
          <w:p w:rsidR="00830020" w:rsidRPr="009F3610" w:rsidRDefault="00830020" w:rsidP="00B54978">
            <w:pPr>
              <w:pStyle w:val="a7"/>
              <w:numPr>
                <w:ilvl w:val="0"/>
                <w:numId w:val="3"/>
              </w:numPr>
              <w:suppressAutoHyphens/>
              <w:jc w:val="both"/>
              <w:textAlignment w:val="baseline"/>
              <w:rPr>
                <w:rFonts w:ascii="Franklin Gothic Book" w:hAnsi="Franklin Gothic Book" w:cstheme="minorHAnsi"/>
                <w:color w:val="000000"/>
                <w:shd w:val="clear" w:color="auto" w:fill="FFFFFF"/>
              </w:rPr>
            </w:pPr>
            <w:r w:rsidRPr="009F3610">
              <w:rPr>
                <w:rFonts w:ascii="Franklin Gothic Book" w:hAnsi="Franklin Gothic Book" w:cstheme="minorHAnsi"/>
                <w:color w:val="000000"/>
                <w:shd w:val="clear" w:color="auto" w:fill="FFFFFF"/>
              </w:rPr>
              <w:t xml:space="preserve">Решение о создании </w:t>
            </w:r>
            <w:r w:rsidR="00616B2D">
              <w:rPr>
                <w:rFonts w:ascii="Franklin Gothic Book" w:hAnsi="Franklin Gothic Book" w:cstheme="minorHAnsi"/>
                <w:color w:val="000000"/>
                <w:shd w:val="clear" w:color="auto" w:fill="FFFFFF"/>
              </w:rPr>
              <w:t>ф</w:t>
            </w:r>
            <w:r w:rsidR="00616B2D" w:rsidRPr="009F3610">
              <w:rPr>
                <w:rFonts w:ascii="Franklin Gothic Book" w:hAnsi="Franklin Gothic Book" w:cstheme="minorHAnsi"/>
                <w:color w:val="000000"/>
                <w:shd w:val="clear" w:color="auto" w:fill="FFFFFF"/>
              </w:rPr>
              <w:t xml:space="preserve">илиала </w:t>
            </w:r>
            <w:r w:rsidRPr="009F3610">
              <w:rPr>
                <w:rFonts w:ascii="Franklin Gothic Book" w:hAnsi="Franklin Gothic Book" w:cstheme="minorHAnsi"/>
                <w:color w:val="000000"/>
                <w:shd w:val="clear" w:color="auto" w:fill="FFFFFF"/>
              </w:rPr>
              <w:t>(</w:t>
            </w:r>
            <w:r w:rsidR="00616B2D">
              <w:rPr>
                <w:rFonts w:ascii="Franklin Gothic Book" w:hAnsi="Franklin Gothic Book" w:cstheme="minorHAnsi"/>
                <w:color w:val="000000"/>
                <w:shd w:val="clear" w:color="auto" w:fill="FFFFFF"/>
              </w:rPr>
              <w:t>п</w:t>
            </w:r>
            <w:r w:rsidR="00616B2D" w:rsidRPr="009F3610">
              <w:rPr>
                <w:rFonts w:ascii="Franklin Gothic Book" w:hAnsi="Franklin Gothic Book" w:cstheme="minorHAnsi"/>
                <w:color w:val="000000"/>
                <w:shd w:val="clear" w:color="auto" w:fill="FFFFFF"/>
              </w:rPr>
              <w:t>редставительства</w:t>
            </w:r>
            <w:r w:rsidRPr="009F3610">
              <w:rPr>
                <w:rFonts w:ascii="Franklin Gothic Book" w:hAnsi="Franklin Gothic Book" w:cstheme="minorHAnsi"/>
                <w:color w:val="000000"/>
                <w:shd w:val="clear" w:color="auto" w:fill="FFFFFF"/>
              </w:rPr>
              <w:t>) с нотариально заверенным переводом на казахский и русский языки;</w:t>
            </w:r>
          </w:p>
          <w:p w:rsidR="00830020" w:rsidRPr="009F3610" w:rsidRDefault="00830020" w:rsidP="00B54978">
            <w:pPr>
              <w:pStyle w:val="a7"/>
              <w:numPr>
                <w:ilvl w:val="0"/>
                <w:numId w:val="3"/>
              </w:numPr>
              <w:suppressAutoHyphens/>
              <w:jc w:val="both"/>
              <w:textAlignment w:val="baseline"/>
              <w:rPr>
                <w:rFonts w:ascii="Franklin Gothic Book" w:hAnsi="Franklin Gothic Book" w:cstheme="minorHAnsi"/>
                <w:color w:val="000000"/>
                <w:shd w:val="clear" w:color="auto" w:fill="FFFFFF"/>
              </w:rPr>
            </w:pPr>
            <w:r w:rsidRPr="009F3610">
              <w:rPr>
                <w:rFonts w:ascii="Franklin Gothic Book" w:hAnsi="Franklin Gothic Book" w:cstheme="minorHAnsi"/>
                <w:color w:val="000000"/>
                <w:shd w:val="clear" w:color="auto" w:fill="FFFFFF"/>
              </w:rPr>
              <w:t>легализованная копия выписки из торгового реестра или ее эквивалент для иностранного юридического лица;</w:t>
            </w:r>
          </w:p>
          <w:p w:rsidR="00830020" w:rsidRPr="009F3610" w:rsidRDefault="00830020" w:rsidP="00B54978">
            <w:pPr>
              <w:pStyle w:val="a7"/>
              <w:numPr>
                <w:ilvl w:val="0"/>
                <w:numId w:val="3"/>
              </w:numPr>
              <w:suppressAutoHyphens/>
              <w:jc w:val="both"/>
              <w:textAlignment w:val="baseline"/>
              <w:rPr>
                <w:rFonts w:ascii="Franklin Gothic Book" w:hAnsi="Franklin Gothic Book" w:cstheme="minorHAnsi"/>
                <w:color w:val="000000"/>
                <w:shd w:val="clear" w:color="auto" w:fill="FFFFFF"/>
              </w:rPr>
            </w:pPr>
            <w:r w:rsidRPr="009F3610">
              <w:rPr>
                <w:rFonts w:ascii="Franklin Gothic Book" w:hAnsi="Franklin Gothic Book" w:cstheme="minorHAnsi"/>
                <w:color w:val="000000"/>
                <w:shd w:val="clear" w:color="auto" w:fill="FFFFFF"/>
              </w:rPr>
              <w:lastRenderedPageBreak/>
              <w:t>доверенность, выданная юридическим лицом руководителю филиала (представительства);</w:t>
            </w:r>
          </w:p>
          <w:p w:rsidR="008C7956" w:rsidRPr="009F3610" w:rsidRDefault="00830020" w:rsidP="00B54978">
            <w:pPr>
              <w:pStyle w:val="a7"/>
              <w:numPr>
                <w:ilvl w:val="0"/>
                <w:numId w:val="3"/>
              </w:numPr>
              <w:suppressAutoHyphens/>
              <w:jc w:val="both"/>
              <w:textAlignment w:val="baseline"/>
              <w:rPr>
                <w:rFonts w:ascii="Franklin Gothic Book" w:hAnsi="Franklin Gothic Book" w:cstheme="minorHAnsi"/>
                <w:color w:val="000000"/>
                <w:shd w:val="clear" w:color="auto" w:fill="FFFFFF"/>
              </w:rPr>
            </w:pPr>
            <w:r w:rsidRPr="009F3610">
              <w:rPr>
                <w:rFonts w:ascii="Franklin Gothic Book" w:hAnsi="Franklin Gothic Book" w:cstheme="minorHAnsi"/>
                <w:color w:val="000000"/>
                <w:shd w:val="clear" w:color="auto" w:fill="FFFFFF"/>
              </w:rPr>
              <w:t>Копии учредительных документов юридического лица с нотариально заверенным переводом на казахский и русский языки.</w:t>
            </w:r>
          </w:p>
        </w:tc>
      </w:tr>
      <w:tr w:rsidR="008C7956" w:rsidRPr="009F3610" w:rsidTr="00B54978">
        <w:tc>
          <w:tcPr>
            <w:tcW w:w="675" w:type="dxa"/>
          </w:tcPr>
          <w:p w:rsidR="008C7956" w:rsidRPr="009F3610" w:rsidRDefault="008C7956" w:rsidP="00B54978">
            <w:pPr>
              <w:pStyle w:val="a7"/>
              <w:numPr>
                <w:ilvl w:val="0"/>
                <w:numId w:val="2"/>
              </w:numPr>
              <w:suppressAutoHyphens/>
              <w:ind w:left="306" w:hanging="284"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</w:tcPr>
          <w:p w:rsidR="008C7956" w:rsidRPr="009F3610" w:rsidRDefault="00830020" w:rsidP="00B54978">
            <w:p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val="en-US"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color w:val="000000"/>
                <w:lang w:val="en-US" w:eastAsia="ru-RU"/>
              </w:rPr>
              <w:t>Филиалы (представительства) государственных предприятий</w:t>
            </w:r>
          </w:p>
        </w:tc>
        <w:tc>
          <w:tcPr>
            <w:tcW w:w="5357" w:type="dxa"/>
          </w:tcPr>
          <w:p w:rsidR="008C7956" w:rsidRPr="009F3610" w:rsidRDefault="008C7956" w:rsidP="00B54978">
            <w:p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val="en-US" w:eastAsia="ru-RU"/>
              </w:rPr>
            </w:pPr>
          </w:p>
        </w:tc>
        <w:tc>
          <w:tcPr>
            <w:tcW w:w="4678" w:type="dxa"/>
          </w:tcPr>
          <w:p w:rsidR="00830020" w:rsidRPr="009F3610" w:rsidRDefault="00830020" w:rsidP="00B54978">
            <w:pPr>
              <w:pStyle w:val="a7"/>
              <w:numPr>
                <w:ilvl w:val="0"/>
                <w:numId w:val="3"/>
              </w:numPr>
              <w:suppressAutoHyphens/>
              <w:jc w:val="both"/>
              <w:textAlignment w:val="baseline"/>
              <w:rPr>
                <w:rFonts w:ascii="Franklin Gothic Book" w:hAnsi="Franklin Gothic Book" w:cstheme="minorHAnsi"/>
                <w:color w:val="000000"/>
                <w:shd w:val="clear" w:color="auto" w:fill="FFFFFF"/>
              </w:rPr>
            </w:pPr>
            <w:r w:rsidRPr="009F3610">
              <w:rPr>
                <w:rFonts w:ascii="Franklin Gothic Book" w:hAnsi="Franklin Gothic Book" w:cstheme="minorHAnsi"/>
                <w:color w:val="000000"/>
                <w:shd w:val="clear" w:color="auto" w:fill="FFFFFF"/>
              </w:rPr>
              <w:t>согласие НБК или согласие государственного органа, отвечающего за государственную собственность (местный исполнительный орган) на создание филиала (представительства);</w:t>
            </w:r>
          </w:p>
          <w:p w:rsidR="00830020" w:rsidRPr="009F3610" w:rsidRDefault="00830020" w:rsidP="00B54978">
            <w:pPr>
              <w:pStyle w:val="a7"/>
              <w:numPr>
                <w:ilvl w:val="0"/>
                <w:numId w:val="3"/>
              </w:numPr>
              <w:suppressAutoHyphens/>
              <w:jc w:val="both"/>
              <w:textAlignment w:val="baseline"/>
              <w:rPr>
                <w:rFonts w:ascii="Franklin Gothic Book" w:hAnsi="Franklin Gothic Book" w:cstheme="minorHAnsi"/>
                <w:color w:val="000000"/>
                <w:shd w:val="clear" w:color="auto" w:fill="FFFFFF"/>
              </w:rPr>
            </w:pPr>
            <w:r w:rsidRPr="009F3610">
              <w:rPr>
                <w:rFonts w:ascii="Franklin Gothic Book" w:hAnsi="Franklin Gothic Book" w:cstheme="minorHAnsi"/>
                <w:color w:val="000000"/>
                <w:shd w:val="clear" w:color="auto" w:fill="FFFFFF"/>
              </w:rPr>
              <w:t>Устав на казахском и русском языках (три оригинал</w:t>
            </w:r>
            <w:r w:rsidR="00A74FF3" w:rsidRPr="009F3610">
              <w:rPr>
                <w:rFonts w:ascii="Franklin Gothic Book" w:hAnsi="Franklin Gothic Book" w:cstheme="minorHAnsi"/>
                <w:color w:val="000000"/>
                <w:shd w:val="clear" w:color="auto" w:fill="FFFFFF"/>
              </w:rPr>
              <w:t>а</w:t>
            </w:r>
            <w:r w:rsidRPr="009F3610">
              <w:rPr>
                <w:rFonts w:ascii="Franklin Gothic Book" w:hAnsi="Franklin Gothic Book" w:cstheme="minorHAnsi"/>
                <w:color w:val="000000"/>
                <w:shd w:val="clear" w:color="auto" w:fill="FFFFFF"/>
              </w:rPr>
              <w:t>);</w:t>
            </w:r>
          </w:p>
          <w:p w:rsidR="00830020" w:rsidRPr="009F3610" w:rsidRDefault="00830020" w:rsidP="00B54978">
            <w:pPr>
              <w:pStyle w:val="a7"/>
              <w:numPr>
                <w:ilvl w:val="0"/>
                <w:numId w:val="3"/>
              </w:numPr>
              <w:suppressAutoHyphens/>
              <w:jc w:val="both"/>
              <w:textAlignment w:val="baseline"/>
              <w:rPr>
                <w:rFonts w:ascii="Franklin Gothic Book" w:hAnsi="Franklin Gothic Book" w:cstheme="minorHAnsi"/>
                <w:color w:val="000000"/>
                <w:shd w:val="clear" w:color="auto" w:fill="FFFFFF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color w:val="000000"/>
                <w:shd w:val="clear" w:color="auto" w:fill="FFFFFF"/>
                <w:lang w:val="en-US"/>
              </w:rPr>
              <w:t>Копи</w:t>
            </w:r>
            <w:r w:rsidR="00A74FF3" w:rsidRPr="009F3610">
              <w:rPr>
                <w:rFonts w:ascii="Franklin Gothic Book" w:hAnsi="Franklin Gothic Book" w:cstheme="minorHAnsi"/>
                <w:color w:val="000000"/>
                <w:shd w:val="clear" w:color="auto" w:fill="FFFFFF"/>
              </w:rPr>
              <w:t>я</w:t>
            </w:r>
            <w:r w:rsidRPr="009F3610">
              <w:rPr>
                <w:rFonts w:ascii="Franklin Gothic Book" w:hAnsi="Franklin Gothic Book" w:cstheme="minorHAnsi"/>
                <w:color w:val="000000"/>
                <w:shd w:val="clear" w:color="auto" w:fill="FFFFFF"/>
                <w:lang w:val="en-US"/>
              </w:rPr>
              <w:t xml:space="preserve"> устава </w:t>
            </w:r>
            <w:r w:rsidR="00961EF1">
              <w:rPr>
                <w:rFonts w:ascii="Franklin Gothic Book" w:hAnsi="Franklin Gothic Book" w:cstheme="minorHAnsi"/>
                <w:color w:val="000000"/>
                <w:shd w:val="clear" w:color="auto" w:fill="FFFFFF"/>
              </w:rPr>
              <w:t>г</w:t>
            </w:r>
            <w:r w:rsidRPr="009F3610">
              <w:rPr>
                <w:rFonts w:ascii="Franklin Gothic Book" w:hAnsi="Franklin Gothic Book" w:cstheme="minorHAnsi"/>
                <w:color w:val="000000"/>
                <w:shd w:val="clear" w:color="auto" w:fill="FFFFFF"/>
                <w:lang w:val="en-US"/>
              </w:rPr>
              <w:t>осударственного предприятия;</w:t>
            </w:r>
          </w:p>
          <w:p w:rsidR="008C7956" w:rsidRPr="009F3610" w:rsidRDefault="00830020" w:rsidP="00B54978">
            <w:pPr>
              <w:numPr>
                <w:ilvl w:val="0"/>
                <w:numId w:val="3"/>
              </w:num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</w:pPr>
            <w:r w:rsidRPr="009F3610">
              <w:rPr>
                <w:rFonts w:ascii="Franklin Gothic Book" w:hAnsi="Franklin Gothic Book" w:cstheme="minorHAnsi"/>
                <w:color w:val="000000"/>
                <w:shd w:val="clear" w:color="auto" w:fill="FFFFFF"/>
              </w:rPr>
              <w:t>доверенность, выданная руководителю филиала (представительства)</w:t>
            </w:r>
          </w:p>
        </w:tc>
      </w:tr>
      <w:tr w:rsidR="008C7956" w:rsidRPr="009F3610" w:rsidTr="00B54978">
        <w:tc>
          <w:tcPr>
            <w:tcW w:w="675" w:type="dxa"/>
          </w:tcPr>
          <w:p w:rsidR="008C7956" w:rsidRPr="009F3610" w:rsidRDefault="008C7956" w:rsidP="00B54978">
            <w:pPr>
              <w:pStyle w:val="a7"/>
              <w:numPr>
                <w:ilvl w:val="0"/>
                <w:numId w:val="2"/>
              </w:numPr>
              <w:suppressAutoHyphens/>
              <w:ind w:left="306" w:hanging="284"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</w:tcPr>
          <w:p w:rsidR="008C7956" w:rsidRPr="009F3610" w:rsidRDefault="00830020" w:rsidP="00B54978">
            <w:p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val="en-US"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color w:val="000000"/>
                <w:lang w:val="en-US" w:eastAsia="ru-RU"/>
              </w:rPr>
              <w:t>Филиалы (представительства) АО</w:t>
            </w:r>
          </w:p>
        </w:tc>
        <w:tc>
          <w:tcPr>
            <w:tcW w:w="5357" w:type="dxa"/>
          </w:tcPr>
          <w:p w:rsidR="008C7956" w:rsidRPr="009F3610" w:rsidRDefault="008C7956" w:rsidP="00B54978">
            <w:p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val="en-US" w:eastAsia="ru-RU"/>
              </w:rPr>
            </w:pPr>
          </w:p>
        </w:tc>
        <w:tc>
          <w:tcPr>
            <w:tcW w:w="4678" w:type="dxa"/>
          </w:tcPr>
          <w:p w:rsidR="00A74FF3" w:rsidRPr="009F3610" w:rsidRDefault="00A74FF3" w:rsidP="00A74FF3">
            <w:pPr>
              <w:pStyle w:val="a7"/>
              <w:numPr>
                <w:ilvl w:val="0"/>
                <w:numId w:val="3"/>
              </w:numPr>
              <w:suppressAutoHyphens/>
              <w:jc w:val="both"/>
              <w:textAlignment w:val="baseline"/>
              <w:rPr>
                <w:rFonts w:ascii="Franklin Gothic Book" w:hAnsi="Franklin Gothic Book" w:cstheme="minorHAnsi"/>
                <w:color w:val="000000"/>
                <w:shd w:val="clear" w:color="auto" w:fill="FFFFFF"/>
              </w:rPr>
            </w:pPr>
            <w:r w:rsidRPr="009F3610">
              <w:rPr>
                <w:rFonts w:ascii="Franklin Gothic Book" w:hAnsi="Franklin Gothic Book" w:cstheme="minorHAnsi"/>
                <w:color w:val="000000"/>
                <w:shd w:val="clear" w:color="auto" w:fill="FFFFFF"/>
              </w:rPr>
              <w:t>Устав на казахском и русском языках (три оригинала), утвержденный АО;</w:t>
            </w:r>
          </w:p>
          <w:p w:rsidR="008C7956" w:rsidRPr="009F3610" w:rsidRDefault="00A74FF3" w:rsidP="00A74FF3">
            <w:pPr>
              <w:pStyle w:val="a7"/>
              <w:numPr>
                <w:ilvl w:val="0"/>
                <w:numId w:val="3"/>
              </w:numPr>
              <w:suppressAutoHyphens/>
              <w:jc w:val="both"/>
              <w:textAlignment w:val="baseline"/>
              <w:rPr>
                <w:rFonts w:ascii="Franklin Gothic Book" w:hAnsi="Franklin Gothic Book" w:cstheme="minorHAnsi"/>
                <w:color w:val="000000"/>
                <w:shd w:val="clear" w:color="auto" w:fill="FFFFFF"/>
              </w:rPr>
            </w:pPr>
            <w:r w:rsidRPr="009F3610">
              <w:rPr>
                <w:rFonts w:ascii="Franklin Gothic Book" w:hAnsi="Franklin Gothic Book" w:cstheme="minorHAnsi"/>
                <w:color w:val="000000"/>
                <w:shd w:val="clear" w:color="auto" w:fill="FFFFFF"/>
              </w:rPr>
              <w:t>Копия устава АО и доверенность, выданная руководителю филиала (представительства).</w:t>
            </w:r>
          </w:p>
        </w:tc>
      </w:tr>
      <w:tr w:rsidR="008C7956" w:rsidRPr="009F3610" w:rsidTr="00B54978">
        <w:tc>
          <w:tcPr>
            <w:tcW w:w="13858" w:type="dxa"/>
            <w:gridSpan w:val="4"/>
          </w:tcPr>
          <w:p w:rsidR="008C7956" w:rsidRPr="009F3610" w:rsidRDefault="008C7956" w:rsidP="00B54978">
            <w:pPr>
              <w:suppressAutoHyphens/>
              <w:jc w:val="center"/>
              <w:textAlignment w:val="baseline"/>
              <w:rPr>
                <w:rFonts w:ascii="Franklin Gothic Book" w:eastAsia="Times New Roman" w:hAnsi="Franklin Gothic Book" w:cstheme="minorHAnsi"/>
                <w:b/>
                <w:color w:val="000000"/>
                <w:sz w:val="20"/>
                <w:szCs w:val="20"/>
                <w:lang w:eastAsia="ru-RU"/>
              </w:rPr>
            </w:pPr>
          </w:p>
          <w:p w:rsidR="008C7956" w:rsidRPr="009F3610" w:rsidRDefault="009827CC" w:rsidP="00B54978">
            <w:pPr>
              <w:pStyle w:val="a7"/>
              <w:numPr>
                <w:ilvl w:val="0"/>
                <w:numId w:val="8"/>
              </w:numPr>
              <w:suppressAutoHyphens/>
              <w:textAlignment w:val="baseline"/>
              <w:rPr>
                <w:rFonts w:ascii="Franklin Gothic Book" w:eastAsia="Times New Roman" w:hAnsi="Franklin Gothic Book" w:cstheme="minorHAnsi"/>
                <w:b/>
                <w:color w:val="000000"/>
                <w:sz w:val="20"/>
                <w:szCs w:val="20"/>
                <w:lang w:val="en-US"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b/>
                <w:color w:val="000000"/>
                <w:sz w:val="20"/>
                <w:szCs w:val="20"/>
                <w:lang w:eastAsia="ru-RU"/>
              </w:rPr>
              <w:t>Н</w:t>
            </w:r>
            <w:r w:rsidR="00CA1DCA" w:rsidRPr="009F3610">
              <w:rPr>
                <w:rFonts w:ascii="Franklin Gothic Book" w:eastAsia="Times New Roman" w:hAnsi="Franklin Gothic Book" w:cstheme="minorHAnsi"/>
                <w:b/>
                <w:color w:val="000000"/>
                <w:sz w:val="20"/>
                <w:szCs w:val="20"/>
                <w:lang w:eastAsia="ru-RU"/>
              </w:rPr>
              <w:t>К</w:t>
            </w:r>
            <w:r w:rsidRPr="009F3610">
              <w:rPr>
                <w:rFonts w:ascii="Franklin Gothic Book" w:eastAsia="Times New Roman" w:hAnsi="Franklin Gothic Book" w:cstheme="minorHAnsi"/>
                <w:b/>
                <w:color w:val="000000"/>
                <w:sz w:val="20"/>
                <w:szCs w:val="20"/>
                <w:lang w:eastAsia="ru-RU"/>
              </w:rPr>
              <w:t>О</w:t>
            </w:r>
          </w:p>
          <w:p w:rsidR="008C7956" w:rsidRPr="009F3610" w:rsidRDefault="008C7956" w:rsidP="00B54978">
            <w:pPr>
              <w:suppressAutoHyphens/>
              <w:jc w:val="center"/>
              <w:textAlignment w:val="baseline"/>
              <w:rPr>
                <w:rFonts w:ascii="Franklin Gothic Book" w:eastAsia="Times New Roman" w:hAnsi="Franklin Gothic Book" w:cstheme="minorHAnsi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A484F" w:rsidRPr="009F3610" w:rsidTr="00B54978">
        <w:tc>
          <w:tcPr>
            <w:tcW w:w="675" w:type="dxa"/>
          </w:tcPr>
          <w:p w:rsidR="00DA484F" w:rsidRPr="009F3610" w:rsidRDefault="00DA484F" w:rsidP="00B54978">
            <w:pPr>
              <w:pStyle w:val="a7"/>
              <w:numPr>
                <w:ilvl w:val="0"/>
                <w:numId w:val="2"/>
              </w:numPr>
              <w:suppressAutoHyphens/>
              <w:ind w:left="306" w:hanging="284"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48" w:type="dxa"/>
          </w:tcPr>
          <w:p w:rsidR="00DA484F" w:rsidRPr="009F3610" w:rsidRDefault="00DA484F" w:rsidP="00B54978">
            <w:p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val="en-US" w:eastAsia="ru-RU"/>
              </w:rPr>
            </w:pPr>
            <w:r w:rsidRPr="009F3610">
              <w:rPr>
                <w:rFonts w:ascii="Franklin Gothic Book" w:hAnsi="Franklin Gothic Book" w:cstheme="minorHAnsi"/>
              </w:rPr>
              <w:t>Общественное объединение</w:t>
            </w:r>
          </w:p>
        </w:tc>
        <w:tc>
          <w:tcPr>
            <w:tcW w:w="5357" w:type="dxa"/>
          </w:tcPr>
          <w:p w:rsidR="00DA484F" w:rsidRPr="009F3610" w:rsidRDefault="00DA484F" w:rsidP="00B54978">
            <w:pPr>
              <w:pStyle w:val="a7"/>
              <w:numPr>
                <w:ilvl w:val="0"/>
                <w:numId w:val="3"/>
              </w:num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Заявление должно быть подано в М</w:t>
            </w:r>
            <w:r w:rsidR="00616B2D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 xml:space="preserve">Ю </w:t>
            </w: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 xml:space="preserve">в течение двух месяцев с даты </w:t>
            </w:r>
            <w:r w:rsidR="00616B2D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образования</w:t>
            </w: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.</w:t>
            </w:r>
          </w:p>
          <w:p w:rsidR="00DA484F" w:rsidRPr="009F3610" w:rsidRDefault="00DA484F" w:rsidP="00616B2D">
            <w:pPr>
              <w:pStyle w:val="a7"/>
              <w:numPr>
                <w:ilvl w:val="0"/>
                <w:numId w:val="3"/>
              </w:num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Заяв</w:t>
            </w:r>
            <w:r w:rsidR="00616B2D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 xml:space="preserve">ление </w:t>
            </w:r>
            <w:r w:rsidR="00616B2D"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должн</w:t>
            </w:r>
            <w:r w:rsidR="00616B2D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о</w:t>
            </w:r>
            <w:r w:rsidR="00616B2D"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 xml:space="preserve"> </w:t>
            </w: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 xml:space="preserve">быть </w:t>
            </w:r>
            <w:r w:rsidR="00616B2D"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подписан</w:t>
            </w:r>
            <w:r w:rsidR="00616B2D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о</w:t>
            </w:r>
            <w:r w:rsidR="00616B2D"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 xml:space="preserve"> </w:t>
            </w: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учредителем или одним из учредителей или уполномоченным лицом.</w:t>
            </w:r>
          </w:p>
        </w:tc>
        <w:tc>
          <w:tcPr>
            <w:tcW w:w="4678" w:type="dxa"/>
          </w:tcPr>
          <w:p w:rsidR="00DA484F" w:rsidRPr="009F3610" w:rsidRDefault="00DA484F" w:rsidP="00B54978">
            <w:p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</w:pPr>
          </w:p>
        </w:tc>
      </w:tr>
      <w:tr w:rsidR="00DA484F" w:rsidRPr="009F3610" w:rsidTr="00B54978">
        <w:tc>
          <w:tcPr>
            <w:tcW w:w="675" w:type="dxa"/>
          </w:tcPr>
          <w:p w:rsidR="00DA484F" w:rsidRPr="009F3610" w:rsidRDefault="00DA484F" w:rsidP="00B54978">
            <w:pPr>
              <w:pStyle w:val="a7"/>
              <w:numPr>
                <w:ilvl w:val="0"/>
                <w:numId w:val="2"/>
              </w:numPr>
              <w:suppressAutoHyphens/>
              <w:ind w:left="306" w:hanging="284"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</w:tcPr>
          <w:p w:rsidR="00DA484F" w:rsidRPr="009F3610" w:rsidRDefault="00DA484F" w:rsidP="00B54978">
            <w:p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val="en-US" w:eastAsia="ru-RU"/>
              </w:rPr>
            </w:pPr>
            <w:r w:rsidRPr="009F3610">
              <w:rPr>
                <w:rFonts w:ascii="Franklin Gothic Book" w:hAnsi="Franklin Gothic Book" w:cstheme="minorHAnsi"/>
              </w:rPr>
              <w:t>Политическая партия</w:t>
            </w:r>
          </w:p>
        </w:tc>
        <w:tc>
          <w:tcPr>
            <w:tcW w:w="5357" w:type="dxa"/>
          </w:tcPr>
          <w:p w:rsidR="00DA484F" w:rsidRPr="009F3610" w:rsidRDefault="00DA484F" w:rsidP="00B54978">
            <w:pPr>
              <w:pStyle w:val="a7"/>
              <w:numPr>
                <w:ilvl w:val="0"/>
                <w:numId w:val="3"/>
              </w:num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Документы должны быть представлены в М</w:t>
            </w:r>
            <w:r w:rsidR="00616B2D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 xml:space="preserve">Ю </w:t>
            </w: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 xml:space="preserve">в течение четырех месяцев со дня </w:t>
            </w:r>
            <w:r w:rsidR="00616B2D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 xml:space="preserve">проведения </w:t>
            </w: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учредительного съезда (конференции) политической партии.</w:t>
            </w:r>
          </w:p>
          <w:p w:rsidR="00DA484F" w:rsidRPr="009F3610" w:rsidRDefault="00DA484F" w:rsidP="00616B2D">
            <w:pPr>
              <w:numPr>
                <w:ilvl w:val="0"/>
                <w:numId w:val="3"/>
              </w:num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 xml:space="preserve">В течение шести месяцев с даты государственной регистрации политическая </w:t>
            </w: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lastRenderedPageBreak/>
              <w:t>партия должна зарегистрировать свои филиалы и представительства в территориальных органах М</w:t>
            </w:r>
            <w:r w:rsidR="00616B2D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Ю</w:t>
            </w: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 xml:space="preserve">. Невыполнение </w:t>
            </w:r>
            <w:r w:rsidR="00793273"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 xml:space="preserve">данного </w:t>
            </w: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 xml:space="preserve"> требования влечет за собой отмену государственной регистрации политической партии.</w:t>
            </w:r>
          </w:p>
        </w:tc>
        <w:tc>
          <w:tcPr>
            <w:tcW w:w="4678" w:type="dxa"/>
          </w:tcPr>
          <w:p w:rsidR="00DA484F" w:rsidRPr="009F3610" w:rsidRDefault="00DA484F" w:rsidP="00B54978">
            <w:pPr>
              <w:pStyle w:val="BodyText"/>
              <w:numPr>
                <w:ilvl w:val="0"/>
                <w:numId w:val="4"/>
              </w:numPr>
              <w:tabs>
                <w:tab w:val="left" w:pos="312"/>
              </w:tabs>
              <w:suppressAutoHyphens/>
              <w:spacing w:after="120"/>
              <w:rPr>
                <w:rFonts w:ascii="Franklin Gothic Book" w:hAnsi="Franklin Gothic Book" w:cstheme="minorHAnsi"/>
                <w:sz w:val="22"/>
                <w:szCs w:val="22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2"/>
                <w:szCs w:val="22"/>
                <w:lang w:val="en-US"/>
              </w:rPr>
              <w:lastRenderedPageBreak/>
              <w:t>Заяв</w:t>
            </w:r>
            <w:r w:rsidR="00FA59D7">
              <w:rPr>
                <w:rFonts w:ascii="Franklin Gothic Book" w:hAnsi="Franklin Gothic Book" w:cstheme="minorHAnsi"/>
                <w:sz w:val="22"/>
                <w:szCs w:val="22"/>
                <w:lang w:val="ru-RU"/>
              </w:rPr>
              <w:t>л</w:t>
            </w:r>
            <w:r w:rsidR="00616B2D">
              <w:rPr>
                <w:rFonts w:ascii="Franklin Gothic Book" w:hAnsi="Franklin Gothic Book" w:cstheme="minorHAnsi"/>
                <w:sz w:val="22"/>
                <w:szCs w:val="22"/>
                <w:lang w:val="ru-RU"/>
              </w:rPr>
              <w:t>ение</w:t>
            </w:r>
            <w:r w:rsidRPr="009F3610">
              <w:rPr>
                <w:rFonts w:ascii="Franklin Gothic Book" w:hAnsi="Franklin Gothic Book" w:cstheme="minorHAnsi"/>
                <w:sz w:val="22"/>
                <w:szCs w:val="22"/>
                <w:lang w:val="en-US"/>
              </w:rPr>
              <w:t>;</w:t>
            </w:r>
          </w:p>
          <w:p w:rsidR="00DA484F" w:rsidRPr="009F3610" w:rsidRDefault="00DA484F" w:rsidP="00B54978">
            <w:pPr>
              <w:pStyle w:val="BodyText"/>
              <w:numPr>
                <w:ilvl w:val="0"/>
                <w:numId w:val="4"/>
              </w:numPr>
              <w:tabs>
                <w:tab w:val="left" w:pos="312"/>
              </w:tabs>
              <w:suppressAutoHyphens/>
              <w:spacing w:after="120"/>
              <w:rPr>
                <w:rFonts w:ascii="Franklin Gothic Book" w:hAnsi="Franklin Gothic Book" w:cstheme="minorHAnsi"/>
                <w:sz w:val="22"/>
                <w:szCs w:val="22"/>
                <w:lang w:val="ru-RU"/>
              </w:rPr>
            </w:pPr>
            <w:r w:rsidRPr="009F3610">
              <w:rPr>
                <w:rFonts w:ascii="Franklin Gothic Book" w:hAnsi="Franklin Gothic Book" w:cstheme="minorHAnsi"/>
                <w:sz w:val="22"/>
                <w:szCs w:val="22"/>
                <w:lang w:val="ru-RU"/>
              </w:rPr>
              <w:t>устав и программа политической партии в двух экземплярах, подписанные руководителем политической партии;</w:t>
            </w:r>
          </w:p>
          <w:p w:rsidR="00DA484F" w:rsidRPr="009F3610" w:rsidRDefault="00DA484F" w:rsidP="00B54978">
            <w:pPr>
              <w:pStyle w:val="BodyText"/>
              <w:numPr>
                <w:ilvl w:val="0"/>
                <w:numId w:val="4"/>
              </w:numPr>
              <w:tabs>
                <w:tab w:val="left" w:pos="312"/>
              </w:tabs>
              <w:suppressAutoHyphens/>
              <w:spacing w:after="120"/>
              <w:rPr>
                <w:rFonts w:ascii="Franklin Gothic Book" w:hAnsi="Franklin Gothic Book" w:cstheme="minorHAnsi"/>
                <w:sz w:val="22"/>
                <w:szCs w:val="22"/>
                <w:lang w:val="ru-RU"/>
              </w:rPr>
            </w:pPr>
            <w:r w:rsidRPr="009F3610">
              <w:rPr>
                <w:rFonts w:ascii="Franklin Gothic Book" w:hAnsi="Franklin Gothic Book" w:cstheme="minorHAnsi"/>
                <w:sz w:val="22"/>
                <w:szCs w:val="22"/>
                <w:lang w:val="ru-RU"/>
              </w:rPr>
              <w:lastRenderedPageBreak/>
              <w:t>протокол учредительного съезда (конференции) политической партии;</w:t>
            </w:r>
          </w:p>
          <w:p w:rsidR="00DA484F" w:rsidRPr="009F3610" w:rsidRDefault="00DA484F" w:rsidP="00B54978">
            <w:pPr>
              <w:pStyle w:val="BodyText"/>
              <w:numPr>
                <w:ilvl w:val="0"/>
                <w:numId w:val="4"/>
              </w:numPr>
              <w:tabs>
                <w:tab w:val="left" w:pos="312"/>
              </w:tabs>
              <w:suppressAutoHyphens/>
              <w:spacing w:after="120"/>
              <w:rPr>
                <w:rFonts w:ascii="Franklin Gothic Book" w:hAnsi="Franklin Gothic Book" w:cstheme="minorHAnsi"/>
                <w:sz w:val="22"/>
                <w:szCs w:val="22"/>
                <w:lang w:val="ru-RU"/>
              </w:rPr>
            </w:pPr>
            <w:r w:rsidRPr="009F3610">
              <w:rPr>
                <w:rFonts w:ascii="Franklin Gothic Book" w:hAnsi="Franklin Gothic Book" w:cstheme="minorHAnsi"/>
                <w:sz w:val="22"/>
                <w:szCs w:val="22"/>
                <w:lang w:val="ru-RU"/>
              </w:rPr>
              <w:t xml:space="preserve">списки членов политической партии на электронных и бумажных носителях по форме, установленной </w:t>
            </w:r>
            <w:r w:rsidR="00616B2D">
              <w:rPr>
                <w:rFonts w:ascii="Franklin Gothic Book" w:hAnsi="Franklin Gothic Book" w:cstheme="minorHAnsi"/>
                <w:sz w:val="22"/>
                <w:szCs w:val="22"/>
                <w:lang w:val="ru-RU"/>
              </w:rPr>
              <w:t>МЮ</w:t>
            </w:r>
            <w:r w:rsidRPr="009F3610">
              <w:rPr>
                <w:rFonts w:ascii="Franklin Gothic Book" w:hAnsi="Franklin Gothic Book" w:cstheme="minorHAnsi"/>
                <w:sz w:val="22"/>
                <w:szCs w:val="22"/>
                <w:lang w:val="ru-RU"/>
              </w:rPr>
              <w:t>;</w:t>
            </w:r>
          </w:p>
          <w:p w:rsidR="00DA484F" w:rsidRPr="009F3610" w:rsidRDefault="00DA484F" w:rsidP="00616B2D">
            <w:pPr>
              <w:pStyle w:val="BodyText"/>
              <w:numPr>
                <w:ilvl w:val="0"/>
                <w:numId w:val="4"/>
              </w:numPr>
              <w:tabs>
                <w:tab w:val="left" w:pos="312"/>
              </w:tabs>
              <w:suppressAutoHyphens/>
              <w:spacing w:after="120"/>
              <w:rPr>
                <w:rFonts w:ascii="Franklin Gothic Book" w:hAnsi="Franklin Gothic Book" w:cstheme="minorHAnsi"/>
                <w:color w:val="000000"/>
                <w:sz w:val="22"/>
                <w:szCs w:val="22"/>
                <w:lang w:val="ru-RU" w:eastAsia="ru-RU"/>
              </w:rPr>
            </w:pPr>
            <w:r w:rsidRPr="009F3610">
              <w:rPr>
                <w:rFonts w:ascii="Franklin Gothic Book" w:hAnsi="Franklin Gothic Book" w:cstheme="minorHAnsi"/>
                <w:sz w:val="22"/>
                <w:szCs w:val="22"/>
                <w:lang w:val="ru-RU"/>
              </w:rPr>
              <w:t xml:space="preserve">документ об оплате регистрационного </w:t>
            </w:r>
            <w:r w:rsidR="00616B2D">
              <w:rPr>
                <w:rFonts w:ascii="Franklin Gothic Book" w:hAnsi="Franklin Gothic Book" w:cstheme="minorHAnsi"/>
                <w:sz w:val="22"/>
                <w:szCs w:val="22"/>
                <w:lang w:val="ru-RU"/>
              </w:rPr>
              <w:t>сбора</w:t>
            </w:r>
            <w:r w:rsidRPr="009F3610">
              <w:rPr>
                <w:rFonts w:ascii="Franklin Gothic Book" w:hAnsi="Franklin Gothic Book" w:cstheme="minorHAnsi"/>
                <w:sz w:val="22"/>
                <w:szCs w:val="22"/>
                <w:lang w:val="ru-RU"/>
              </w:rPr>
              <w:t>.</w:t>
            </w:r>
          </w:p>
        </w:tc>
      </w:tr>
      <w:tr w:rsidR="008C7956" w:rsidRPr="009F3610" w:rsidTr="00B54978">
        <w:tc>
          <w:tcPr>
            <w:tcW w:w="675" w:type="dxa"/>
          </w:tcPr>
          <w:p w:rsidR="008C7956" w:rsidRPr="009F3610" w:rsidRDefault="008C7956" w:rsidP="00B54978">
            <w:pPr>
              <w:pStyle w:val="a7"/>
              <w:numPr>
                <w:ilvl w:val="0"/>
                <w:numId w:val="4"/>
              </w:numPr>
              <w:suppressAutoHyphens/>
              <w:ind w:left="306" w:hanging="284"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</w:tcPr>
          <w:p w:rsidR="008C7956" w:rsidRPr="009F3610" w:rsidRDefault="00DA484F" w:rsidP="00B54978">
            <w:p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val="en-US"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color w:val="000000"/>
                <w:lang w:val="en-US" w:eastAsia="ru-RU"/>
              </w:rPr>
              <w:t>Религиозные объединения</w:t>
            </w:r>
          </w:p>
        </w:tc>
        <w:tc>
          <w:tcPr>
            <w:tcW w:w="5357" w:type="dxa"/>
          </w:tcPr>
          <w:p w:rsidR="00DA484F" w:rsidRPr="009F3610" w:rsidRDefault="00DA484F" w:rsidP="00B54978">
            <w:pPr>
              <w:pStyle w:val="a7"/>
              <w:numPr>
                <w:ilvl w:val="0"/>
                <w:numId w:val="3"/>
              </w:numPr>
              <w:suppressAutoHyphens/>
              <w:jc w:val="both"/>
              <w:textAlignment w:val="baseline"/>
              <w:rPr>
                <w:rStyle w:val="s0"/>
                <w:rFonts w:ascii="Franklin Gothic Book" w:hAnsi="Franklin Gothic Book" w:cstheme="minorHAnsi"/>
                <w:color w:val="000000"/>
              </w:rPr>
            </w:pPr>
            <w:r w:rsidRPr="009F3610">
              <w:rPr>
                <w:rStyle w:val="s0"/>
                <w:rFonts w:ascii="Franklin Gothic Book" w:hAnsi="Franklin Gothic Book" w:cstheme="minorHAnsi"/>
                <w:color w:val="000000"/>
              </w:rPr>
              <w:t>До истечения одного года с даты регистрации республиканские религиозные объединения открывают и регистрируют региональные отделения (представительства) в региональных о</w:t>
            </w:r>
            <w:r w:rsidR="00793273" w:rsidRPr="009F3610">
              <w:rPr>
                <w:rStyle w:val="s0"/>
                <w:rFonts w:ascii="Franklin Gothic Book" w:hAnsi="Franklin Gothic Book" w:cstheme="minorHAnsi"/>
                <w:color w:val="000000"/>
              </w:rPr>
              <w:t>рганах М</w:t>
            </w:r>
            <w:r w:rsidR="00616B2D">
              <w:rPr>
                <w:rStyle w:val="s0"/>
                <w:rFonts w:ascii="Franklin Gothic Book" w:hAnsi="Franklin Gothic Book" w:cstheme="minorHAnsi"/>
                <w:color w:val="000000"/>
              </w:rPr>
              <w:t>Ю</w:t>
            </w:r>
            <w:r w:rsidR="00793273" w:rsidRPr="009F3610">
              <w:rPr>
                <w:rStyle w:val="s0"/>
                <w:rFonts w:ascii="Franklin Gothic Book" w:hAnsi="Franklin Gothic Book" w:cstheme="minorHAnsi"/>
                <w:color w:val="000000"/>
              </w:rPr>
              <w:t>.</w:t>
            </w:r>
            <w:r w:rsidRPr="009F3610">
              <w:rPr>
                <w:rStyle w:val="s0"/>
                <w:rFonts w:ascii="Franklin Gothic Book" w:hAnsi="Franklin Gothic Book" w:cstheme="minorHAnsi"/>
                <w:color w:val="000000"/>
              </w:rPr>
              <w:t xml:space="preserve"> Невыполнение </w:t>
            </w:r>
            <w:r w:rsidR="00793273" w:rsidRPr="009F3610">
              <w:rPr>
                <w:rStyle w:val="s0"/>
                <w:rFonts w:ascii="Franklin Gothic Book" w:hAnsi="Franklin Gothic Book" w:cstheme="minorHAnsi"/>
                <w:color w:val="000000"/>
              </w:rPr>
              <w:t xml:space="preserve">данного </w:t>
            </w:r>
            <w:r w:rsidRPr="009F3610">
              <w:rPr>
                <w:rStyle w:val="s0"/>
                <w:rFonts w:ascii="Franklin Gothic Book" w:hAnsi="Franklin Gothic Book" w:cstheme="minorHAnsi"/>
                <w:color w:val="000000"/>
              </w:rPr>
              <w:t>требования влечет за собой ликвидацию или реорганизацию республиканского религиозного объединения.</w:t>
            </w:r>
          </w:p>
          <w:p w:rsidR="00DA484F" w:rsidRPr="009F3610" w:rsidRDefault="00DA484F" w:rsidP="00B54978">
            <w:pPr>
              <w:pStyle w:val="a7"/>
              <w:numPr>
                <w:ilvl w:val="0"/>
                <w:numId w:val="3"/>
              </w:numPr>
              <w:suppressAutoHyphens/>
              <w:jc w:val="both"/>
              <w:textAlignment w:val="baseline"/>
              <w:rPr>
                <w:rStyle w:val="s0"/>
                <w:rFonts w:ascii="Franklin Gothic Book" w:hAnsi="Franklin Gothic Book" w:cstheme="minorHAnsi"/>
                <w:color w:val="000000"/>
              </w:rPr>
            </w:pPr>
            <w:r w:rsidRPr="009F3610">
              <w:rPr>
                <w:rStyle w:val="s0"/>
                <w:rFonts w:ascii="Franklin Gothic Book" w:hAnsi="Franklin Gothic Book" w:cstheme="minorHAnsi"/>
                <w:color w:val="000000"/>
              </w:rPr>
              <w:t>При регистрации регионального религиозного объединения, список участников каждого из местных религиозных объединений, инициирующих создание региональных религиозных объединений, а также нотариально заверенные копии учредительных документов их местных религиозных объединений. Список должен быть в форме, у</w:t>
            </w:r>
            <w:r w:rsidR="00A16D47" w:rsidRPr="009F3610">
              <w:rPr>
                <w:rStyle w:val="s0"/>
                <w:rFonts w:ascii="Franklin Gothic Book" w:hAnsi="Franklin Gothic Book" w:cstheme="minorHAnsi"/>
                <w:color w:val="000000"/>
              </w:rPr>
              <w:t xml:space="preserve">твержденной </w:t>
            </w:r>
            <w:r w:rsidRPr="009F3610">
              <w:rPr>
                <w:rStyle w:val="s0"/>
                <w:rFonts w:ascii="Franklin Gothic Book" w:hAnsi="Franklin Gothic Book" w:cstheme="minorHAnsi"/>
                <w:color w:val="000000"/>
              </w:rPr>
              <w:t xml:space="preserve"> М</w:t>
            </w:r>
            <w:r w:rsidR="00CE248D">
              <w:rPr>
                <w:rStyle w:val="s0"/>
                <w:rFonts w:ascii="Franklin Gothic Book" w:hAnsi="Franklin Gothic Book" w:cstheme="minorHAnsi"/>
                <w:color w:val="000000"/>
              </w:rPr>
              <w:t>Ю</w:t>
            </w:r>
            <w:r w:rsidR="00A16D47" w:rsidRPr="009F3610">
              <w:rPr>
                <w:rStyle w:val="s0"/>
                <w:rFonts w:ascii="Franklin Gothic Book" w:hAnsi="Franklin Gothic Book" w:cstheme="minorHAnsi"/>
                <w:color w:val="000000"/>
              </w:rPr>
              <w:t>.</w:t>
            </w:r>
          </w:p>
          <w:p w:rsidR="00DA484F" w:rsidRPr="009F3610" w:rsidRDefault="00616B2D" w:rsidP="00B54978">
            <w:pPr>
              <w:pStyle w:val="a7"/>
              <w:numPr>
                <w:ilvl w:val="0"/>
                <w:numId w:val="3"/>
              </w:numPr>
              <w:suppressAutoHyphens/>
              <w:jc w:val="both"/>
              <w:textAlignment w:val="baseline"/>
              <w:rPr>
                <w:rStyle w:val="s0"/>
                <w:rFonts w:ascii="Franklin Gothic Book" w:hAnsi="Franklin Gothic Book" w:cstheme="minorHAnsi"/>
                <w:color w:val="000000"/>
              </w:rPr>
            </w:pPr>
            <w:r w:rsidRPr="009F3610">
              <w:rPr>
                <w:rStyle w:val="s0"/>
                <w:rFonts w:ascii="Franklin Gothic Book" w:hAnsi="Franklin Gothic Book" w:cstheme="minorHAnsi"/>
                <w:color w:val="000000"/>
              </w:rPr>
              <w:t>Заяв</w:t>
            </w:r>
            <w:r>
              <w:rPr>
                <w:rStyle w:val="s0"/>
                <w:rFonts w:ascii="Franklin Gothic Book" w:hAnsi="Franklin Gothic Book" w:cstheme="minorHAnsi"/>
                <w:color w:val="000000"/>
              </w:rPr>
              <w:t xml:space="preserve">ление </w:t>
            </w:r>
            <w:r w:rsidRPr="009F3610">
              <w:rPr>
                <w:rStyle w:val="s0"/>
                <w:rFonts w:ascii="Franklin Gothic Book" w:hAnsi="Franklin Gothic Book" w:cstheme="minorHAnsi"/>
                <w:color w:val="000000"/>
              </w:rPr>
              <w:t>должн</w:t>
            </w:r>
            <w:r>
              <w:rPr>
                <w:rStyle w:val="s0"/>
                <w:rFonts w:ascii="Franklin Gothic Book" w:hAnsi="Franklin Gothic Book" w:cstheme="minorHAnsi"/>
                <w:color w:val="000000"/>
              </w:rPr>
              <w:t>о</w:t>
            </w:r>
            <w:r w:rsidRPr="009F3610">
              <w:rPr>
                <w:rStyle w:val="s0"/>
                <w:rFonts w:ascii="Franklin Gothic Book" w:hAnsi="Franklin Gothic Book" w:cstheme="minorHAnsi"/>
                <w:color w:val="000000"/>
              </w:rPr>
              <w:t xml:space="preserve"> </w:t>
            </w:r>
            <w:r w:rsidR="00DA484F" w:rsidRPr="009F3610">
              <w:rPr>
                <w:rStyle w:val="s0"/>
                <w:rFonts w:ascii="Franklin Gothic Book" w:hAnsi="Franklin Gothic Book" w:cstheme="minorHAnsi"/>
                <w:color w:val="000000"/>
              </w:rPr>
              <w:t>быть подписана учредителем или одним из учредителей или уполномоченным лицом.</w:t>
            </w:r>
          </w:p>
          <w:p w:rsidR="008C7956" w:rsidRPr="009F3610" w:rsidRDefault="00DA484F" w:rsidP="00616B2D">
            <w:pPr>
              <w:pStyle w:val="BodyText"/>
              <w:numPr>
                <w:ilvl w:val="0"/>
                <w:numId w:val="3"/>
              </w:numPr>
              <w:suppressAutoHyphens/>
              <w:rPr>
                <w:rFonts w:ascii="Franklin Gothic Book" w:hAnsi="Franklin Gothic Book" w:cstheme="minorHAnsi"/>
                <w:color w:val="000000"/>
                <w:sz w:val="22"/>
                <w:szCs w:val="22"/>
                <w:lang w:val="ru-RU" w:eastAsia="ru-RU"/>
              </w:rPr>
            </w:pPr>
            <w:r w:rsidRPr="009F3610">
              <w:rPr>
                <w:rStyle w:val="s0"/>
                <w:rFonts w:ascii="Franklin Gothic Book" w:hAnsi="Franklin Gothic Book" w:cstheme="minorHAnsi"/>
                <w:color w:val="000000"/>
                <w:sz w:val="22"/>
                <w:szCs w:val="22"/>
                <w:lang w:val="ru-RU"/>
              </w:rPr>
              <w:t>М</w:t>
            </w:r>
            <w:r w:rsidR="00616B2D">
              <w:rPr>
                <w:rStyle w:val="s0"/>
                <w:rFonts w:ascii="Franklin Gothic Book" w:hAnsi="Franklin Gothic Book" w:cstheme="minorHAnsi"/>
                <w:color w:val="000000"/>
                <w:sz w:val="22"/>
                <w:szCs w:val="22"/>
                <w:lang w:val="ru-RU"/>
              </w:rPr>
              <w:t xml:space="preserve">Ю </w:t>
            </w:r>
            <w:r w:rsidRPr="009F3610">
              <w:rPr>
                <w:rStyle w:val="s0"/>
                <w:rFonts w:ascii="Franklin Gothic Book" w:hAnsi="Franklin Gothic Book" w:cstheme="minorHAnsi"/>
                <w:color w:val="000000"/>
                <w:sz w:val="22"/>
                <w:szCs w:val="22"/>
                <w:lang w:val="ru-RU"/>
              </w:rPr>
              <w:t xml:space="preserve">может принять решение о проведении религиозной экспертизы и проверке граждан-инициаторов. При таком </w:t>
            </w:r>
            <w:r w:rsidR="00A16D47" w:rsidRPr="009F3610">
              <w:rPr>
                <w:rStyle w:val="s0"/>
                <w:rFonts w:ascii="Franklin Gothic Book" w:hAnsi="Franklin Gothic Book" w:cstheme="minorHAnsi"/>
                <w:color w:val="000000"/>
                <w:sz w:val="22"/>
                <w:szCs w:val="22"/>
                <w:lang w:val="ru-RU"/>
              </w:rPr>
              <w:t xml:space="preserve">принятии такого </w:t>
            </w:r>
            <w:r w:rsidRPr="009F3610">
              <w:rPr>
                <w:rStyle w:val="s0"/>
                <w:rFonts w:ascii="Franklin Gothic Book" w:hAnsi="Franklin Gothic Book" w:cstheme="minorHAnsi"/>
                <w:color w:val="000000"/>
                <w:sz w:val="22"/>
                <w:szCs w:val="22"/>
                <w:lang w:val="ru-RU"/>
              </w:rPr>
              <w:t>решени</w:t>
            </w:r>
            <w:r w:rsidR="00A16D47" w:rsidRPr="009F3610">
              <w:rPr>
                <w:rStyle w:val="s0"/>
                <w:rFonts w:ascii="Franklin Gothic Book" w:hAnsi="Franklin Gothic Book" w:cstheme="minorHAnsi"/>
                <w:color w:val="000000"/>
                <w:sz w:val="22"/>
                <w:szCs w:val="22"/>
                <w:lang w:val="ru-RU"/>
              </w:rPr>
              <w:t xml:space="preserve">я </w:t>
            </w:r>
            <w:r w:rsidRPr="009F3610">
              <w:rPr>
                <w:rStyle w:val="s0"/>
                <w:rFonts w:ascii="Franklin Gothic Book" w:hAnsi="Franklin Gothic Book" w:cstheme="minorHAnsi"/>
                <w:color w:val="000000"/>
                <w:sz w:val="22"/>
                <w:szCs w:val="22"/>
                <w:lang w:val="ru-RU"/>
              </w:rPr>
              <w:t>срок рассмотрения Заявления приостанавливается.</w:t>
            </w:r>
          </w:p>
        </w:tc>
        <w:tc>
          <w:tcPr>
            <w:tcW w:w="4678" w:type="dxa"/>
          </w:tcPr>
          <w:p w:rsidR="00DA484F" w:rsidRPr="009F3610" w:rsidRDefault="00616B2D" w:rsidP="00B54978">
            <w:pPr>
              <w:pStyle w:val="BodyText"/>
              <w:numPr>
                <w:ilvl w:val="0"/>
                <w:numId w:val="5"/>
              </w:numPr>
              <w:tabs>
                <w:tab w:val="left" w:pos="312"/>
              </w:tabs>
              <w:suppressAutoHyphens/>
              <w:spacing w:after="120"/>
              <w:rPr>
                <w:rFonts w:ascii="Franklin Gothic Book" w:hAnsi="Franklin Gothic Book" w:cstheme="minorHAnsi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 w:cstheme="minorHAnsi"/>
                <w:sz w:val="22"/>
                <w:szCs w:val="22"/>
                <w:lang w:val="ru-RU"/>
              </w:rPr>
              <w:t>З</w:t>
            </w:r>
            <w:r w:rsidRPr="009F3610">
              <w:rPr>
                <w:rFonts w:ascii="Franklin Gothic Book" w:hAnsi="Franklin Gothic Book" w:cstheme="minorHAnsi"/>
                <w:sz w:val="22"/>
                <w:szCs w:val="22"/>
                <w:lang w:val="ru-RU"/>
              </w:rPr>
              <w:t>аявление</w:t>
            </w:r>
            <w:r w:rsidR="00DA484F" w:rsidRPr="009F3610">
              <w:rPr>
                <w:rFonts w:ascii="Franklin Gothic Book" w:hAnsi="Franklin Gothic Book" w:cstheme="minorHAnsi"/>
                <w:sz w:val="22"/>
                <w:szCs w:val="22"/>
                <w:lang w:val="en-US"/>
              </w:rPr>
              <w:t>:</w:t>
            </w:r>
          </w:p>
          <w:p w:rsidR="00DA484F" w:rsidRPr="009F3610" w:rsidRDefault="00DA484F" w:rsidP="00B54978">
            <w:pPr>
              <w:pStyle w:val="BodyText"/>
              <w:numPr>
                <w:ilvl w:val="0"/>
                <w:numId w:val="5"/>
              </w:numPr>
              <w:tabs>
                <w:tab w:val="left" w:pos="312"/>
              </w:tabs>
              <w:suppressAutoHyphens/>
              <w:spacing w:after="120"/>
              <w:rPr>
                <w:rFonts w:ascii="Franklin Gothic Book" w:hAnsi="Franklin Gothic Book" w:cstheme="minorHAnsi"/>
                <w:sz w:val="22"/>
                <w:szCs w:val="22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sz w:val="22"/>
                <w:szCs w:val="22"/>
                <w:lang w:val="en-US"/>
              </w:rPr>
              <w:t xml:space="preserve">устав, подписанный руководителем </w:t>
            </w:r>
            <w:r w:rsidR="00616B2D">
              <w:rPr>
                <w:rFonts w:ascii="Franklin Gothic Book" w:hAnsi="Franklin Gothic Book" w:cstheme="minorHAnsi"/>
                <w:sz w:val="22"/>
                <w:szCs w:val="22"/>
                <w:lang w:val="ru-RU"/>
              </w:rPr>
              <w:t>объединения</w:t>
            </w:r>
            <w:r w:rsidRPr="009F3610">
              <w:rPr>
                <w:rFonts w:ascii="Franklin Gothic Book" w:hAnsi="Franklin Gothic Book" w:cstheme="minorHAnsi"/>
                <w:sz w:val="22"/>
                <w:szCs w:val="22"/>
                <w:lang w:val="en-US"/>
              </w:rPr>
              <w:t>;</w:t>
            </w:r>
          </w:p>
          <w:p w:rsidR="00DA484F" w:rsidRPr="009F3610" w:rsidRDefault="00DA484F" w:rsidP="00B54978">
            <w:pPr>
              <w:pStyle w:val="BodyText"/>
              <w:numPr>
                <w:ilvl w:val="0"/>
                <w:numId w:val="5"/>
              </w:numPr>
              <w:tabs>
                <w:tab w:val="left" w:pos="312"/>
              </w:tabs>
              <w:suppressAutoHyphens/>
              <w:spacing w:after="120"/>
              <w:rPr>
                <w:rFonts w:ascii="Franklin Gothic Book" w:hAnsi="Franklin Gothic Book" w:cstheme="minorHAnsi"/>
                <w:sz w:val="22"/>
                <w:szCs w:val="22"/>
                <w:lang w:val="ru-RU"/>
              </w:rPr>
            </w:pPr>
            <w:r w:rsidRPr="009F3610">
              <w:rPr>
                <w:rFonts w:ascii="Franklin Gothic Book" w:hAnsi="Franklin Gothic Book" w:cstheme="minorHAnsi"/>
                <w:sz w:val="22"/>
                <w:szCs w:val="22"/>
                <w:lang w:val="ru-RU"/>
              </w:rPr>
              <w:t>протокол учредительного собрания (конгресс, конференция);</w:t>
            </w:r>
          </w:p>
          <w:p w:rsidR="00DA484F" w:rsidRPr="009F3610" w:rsidRDefault="00DA484F" w:rsidP="00B54978">
            <w:pPr>
              <w:pStyle w:val="BodyText"/>
              <w:numPr>
                <w:ilvl w:val="0"/>
                <w:numId w:val="5"/>
              </w:numPr>
              <w:tabs>
                <w:tab w:val="left" w:pos="312"/>
              </w:tabs>
              <w:suppressAutoHyphens/>
              <w:spacing w:after="120"/>
              <w:rPr>
                <w:rFonts w:ascii="Franklin Gothic Book" w:hAnsi="Franklin Gothic Book" w:cstheme="minorHAnsi"/>
                <w:sz w:val="22"/>
                <w:szCs w:val="22"/>
                <w:lang w:val="ru-RU"/>
              </w:rPr>
            </w:pPr>
            <w:r w:rsidRPr="009F3610">
              <w:rPr>
                <w:rFonts w:ascii="Franklin Gothic Book" w:hAnsi="Franklin Gothic Book" w:cstheme="minorHAnsi"/>
                <w:sz w:val="22"/>
                <w:szCs w:val="22"/>
                <w:lang w:val="ru-RU"/>
              </w:rPr>
              <w:t xml:space="preserve">список граждан-инициаторов религиозного объединения на электронных и бумажных носителях по форме, установленной </w:t>
            </w:r>
            <w:r w:rsidR="00616B2D">
              <w:rPr>
                <w:rFonts w:ascii="Franklin Gothic Book" w:hAnsi="Franklin Gothic Book" w:cstheme="minorHAnsi"/>
                <w:sz w:val="22"/>
                <w:szCs w:val="22"/>
                <w:lang w:val="ru-RU"/>
              </w:rPr>
              <w:t>МЮ</w:t>
            </w:r>
            <w:r w:rsidRPr="009F3610">
              <w:rPr>
                <w:rFonts w:ascii="Franklin Gothic Book" w:hAnsi="Franklin Gothic Book" w:cstheme="minorHAnsi"/>
                <w:sz w:val="22"/>
                <w:szCs w:val="22"/>
                <w:lang w:val="ru-RU"/>
              </w:rPr>
              <w:t>;</w:t>
            </w:r>
          </w:p>
          <w:p w:rsidR="00DA484F" w:rsidRPr="009F3610" w:rsidRDefault="00DA484F" w:rsidP="00B54978">
            <w:pPr>
              <w:pStyle w:val="BodyText"/>
              <w:numPr>
                <w:ilvl w:val="0"/>
                <w:numId w:val="5"/>
              </w:numPr>
              <w:tabs>
                <w:tab w:val="left" w:pos="312"/>
              </w:tabs>
              <w:suppressAutoHyphens/>
              <w:spacing w:after="120"/>
              <w:rPr>
                <w:rFonts w:ascii="Franklin Gothic Book" w:hAnsi="Franklin Gothic Book" w:cstheme="minorHAnsi"/>
                <w:sz w:val="22"/>
                <w:szCs w:val="22"/>
                <w:lang w:val="ru-RU"/>
              </w:rPr>
            </w:pPr>
            <w:r w:rsidRPr="009F3610">
              <w:rPr>
                <w:rFonts w:ascii="Franklin Gothic Book" w:hAnsi="Franklin Gothic Book" w:cstheme="minorHAnsi"/>
                <w:sz w:val="22"/>
                <w:szCs w:val="22"/>
                <w:lang w:val="ru-RU"/>
              </w:rPr>
              <w:t>документ, подтверждающий место</w:t>
            </w:r>
            <w:r w:rsidR="00616B2D">
              <w:rPr>
                <w:rFonts w:ascii="Franklin Gothic Book" w:hAnsi="Franklin Gothic Book" w:cstheme="minorHAnsi"/>
                <w:sz w:val="22"/>
                <w:szCs w:val="22"/>
                <w:lang w:val="ru-RU"/>
              </w:rPr>
              <w:t xml:space="preserve"> </w:t>
            </w:r>
            <w:r w:rsidR="00616B2D" w:rsidRPr="009F3610">
              <w:rPr>
                <w:rFonts w:ascii="Franklin Gothic Book" w:hAnsi="Franklin Gothic Book" w:cstheme="minorHAnsi"/>
                <w:sz w:val="22"/>
                <w:szCs w:val="22"/>
                <w:lang w:val="ru-RU"/>
              </w:rPr>
              <w:t>нахождени</w:t>
            </w:r>
            <w:r w:rsidR="00616B2D">
              <w:rPr>
                <w:rFonts w:ascii="Franklin Gothic Book" w:hAnsi="Franklin Gothic Book" w:cstheme="minorHAnsi"/>
                <w:sz w:val="22"/>
                <w:szCs w:val="22"/>
                <w:lang w:val="ru-RU"/>
              </w:rPr>
              <w:t>я</w:t>
            </w:r>
            <w:r w:rsidR="00616B2D" w:rsidRPr="009F3610">
              <w:rPr>
                <w:rFonts w:ascii="Franklin Gothic Book" w:hAnsi="Franklin Gothic Book" w:cstheme="minorHAnsi"/>
                <w:sz w:val="22"/>
                <w:szCs w:val="22"/>
                <w:lang w:val="ru-RU"/>
              </w:rPr>
              <w:t xml:space="preserve"> </w:t>
            </w:r>
            <w:r w:rsidRPr="009F3610">
              <w:rPr>
                <w:rFonts w:ascii="Franklin Gothic Book" w:hAnsi="Franklin Gothic Book" w:cstheme="minorHAnsi"/>
                <w:sz w:val="22"/>
                <w:szCs w:val="22"/>
                <w:lang w:val="ru-RU"/>
              </w:rPr>
              <w:t>религиозного объединения;</w:t>
            </w:r>
          </w:p>
          <w:p w:rsidR="00DA484F" w:rsidRPr="009F3610" w:rsidRDefault="00DA484F" w:rsidP="00B54978">
            <w:pPr>
              <w:pStyle w:val="BodyText"/>
              <w:numPr>
                <w:ilvl w:val="0"/>
                <w:numId w:val="5"/>
              </w:numPr>
              <w:tabs>
                <w:tab w:val="left" w:pos="312"/>
              </w:tabs>
              <w:suppressAutoHyphens/>
              <w:spacing w:after="120"/>
              <w:rPr>
                <w:rFonts w:ascii="Franklin Gothic Book" w:hAnsi="Franklin Gothic Book" w:cstheme="minorHAnsi"/>
                <w:sz w:val="22"/>
                <w:szCs w:val="22"/>
                <w:lang w:val="ru-RU"/>
              </w:rPr>
            </w:pPr>
            <w:r w:rsidRPr="009F3610">
              <w:rPr>
                <w:rFonts w:ascii="Franklin Gothic Book" w:hAnsi="Franklin Gothic Book" w:cstheme="minorHAnsi"/>
                <w:sz w:val="22"/>
                <w:szCs w:val="22"/>
                <w:lang w:val="ru-RU"/>
              </w:rPr>
              <w:t>печатные религиозные материалы, раскрывающие историю возникновения и основы учения и содержащие сведения о соответствующей религиозной деятельности;</w:t>
            </w:r>
          </w:p>
          <w:p w:rsidR="00DA484F" w:rsidRPr="009F3610" w:rsidRDefault="00DA484F" w:rsidP="00B54978">
            <w:pPr>
              <w:pStyle w:val="BodyText"/>
              <w:numPr>
                <w:ilvl w:val="0"/>
                <w:numId w:val="5"/>
              </w:numPr>
              <w:tabs>
                <w:tab w:val="left" w:pos="312"/>
              </w:tabs>
              <w:suppressAutoHyphens/>
              <w:spacing w:after="120"/>
              <w:rPr>
                <w:rFonts w:ascii="Franklin Gothic Book" w:hAnsi="Franklin Gothic Book" w:cstheme="minorHAnsi"/>
                <w:sz w:val="22"/>
                <w:szCs w:val="22"/>
                <w:lang w:val="ru-RU"/>
              </w:rPr>
            </w:pPr>
            <w:r w:rsidRPr="009F3610">
              <w:rPr>
                <w:rFonts w:ascii="Franklin Gothic Book" w:hAnsi="Franklin Gothic Book" w:cstheme="minorHAnsi"/>
                <w:sz w:val="22"/>
                <w:szCs w:val="22"/>
                <w:lang w:val="ru-RU"/>
              </w:rPr>
              <w:t>квитанция или другой документ, подтверждающий оплату регистрационного сбора;</w:t>
            </w:r>
          </w:p>
          <w:p w:rsidR="008C7956" w:rsidRPr="009F3610" w:rsidRDefault="00DA484F" w:rsidP="00616B2D">
            <w:pPr>
              <w:pStyle w:val="BodyText"/>
              <w:numPr>
                <w:ilvl w:val="0"/>
                <w:numId w:val="5"/>
              </w:numPr>
              <w:tabs>
                <w:tab w:val="left" w:pos="312"/>
              </w:tabs>
              <w:suppressAutoHyphens/>
              <w:spacing w:after="120"/>
              <w:rPr>
                <w:rFonts w:ascii="Franklin Gothic Book" w:hAnsi="Franklin Gothic Book" w:cstheme="minorHAnsi"/>
                <w:sz w:val="22"/>
                <w:szCs w:val="22"/>
                <w:lang w:val="ru-RU"/>
              </w:rPr>
            </w:pPr>
            <w:r w:rsidRPr="009F3610">
              <w:rPr>
                <w:rFonts w:ascii="Franklin Gothic Book" w:hAnsi="Franklin Gothic Book" w:cstheme="minorHAnsi"/>
                <w:sz w:val="22"/>
                <w:szCs w:val="22"/>
                <w:lang w:val="ru-RU"/>
              </w:rPr>
              <w:t xml:space="preserve">решение об избрании главы религиозного объединения или, в случае назначения руководителя иностранным религиозным центром, документ, подтверждающий согласие </w:t>
            </w:r>
            <w:r w:rsidR="00616B2D" w:rsidRPr="009F3610">
              <w:rPr>
                <w:rFonts w:ascii="Franklin Gothic Book" w:hAnsi="Franklin Gothic Book" w:cstheme="minorHAnsi"/>
                <w:sz w:val="22"/>
                <w:szCs w:val="22"/>
                <w:lang w:val="ru-RU"/>
              </w:rPr>
              <w:t>уполномоченн</w:t>
            </w:r>
            <w:r w:rsidR="00616B2D">
              <w:rPr>
                <w:rFonts w:ascii="Franklin Gothic Book" w:hAnsi="Franklin Gothic Book" w:cstheme="minorHAnsi"/>
                <w:sz w:val="22"/>
                <w:szCs w:val="22"/>
                <w:lang w:val="ru-RU"/>
              </w:rPr>
              <w:t>ого</w:t>
            </w:r>
            <w:r w:rsidR="00616B2D" w:rsidRPr="009F3610">
              <w:rPr>
                <w:rFonts w:ascii="Franklin Gothic Book" w:hAnsi="Franklin Gothic Book" w:cstheme="minorHAnsi"/>
                <w:sz w:val="22"/>
                <w:szCs w:val="22"/>
                <w:lang w:val="ru-RU"/>
              </w:rPr>
              <w:t xml:space="preserve"> орган</w:t>
            </w:r>
            <w:r w:rsidR="00616B2D">
              <w:rPr>
                <w:rFonts w:ascii="Franklin Gothic Book" w:hAnsi="Franklin Gothic Book" w:cstheme="minorHAnsi"/>
                <w:sz w:val="22"/>
                <w:szCs w:val="22"/>
                <w:lang w:val="ru-RU"/>
              </w:rPr>
              <w:t>а</w:t>
            </w:r>
            <w:r w:rsidRPr="009F3610">
              <w:rPr>
                <w:rFonts w:ascii="Franklin Gothic Book" w:hAnsi="Franklin Gothic Book" w:cstheme="minorHAnsi"/>
                <w:sz w:val="22"/>
                <w:szCs w:val="22"/>
                <w:lang w:val="ru-RU"/>
              </w:rPr>
              <w:t>.</w:t>
            </w:r>
          </w:p>
        </w:tc>
      </w:tr>
      <w:tr w:rsidR="008C7956" w:rsidRPr="009F3610" w:rsidTr="00B54978">
        <w:tc>
          <w:tcPr>
            <w:tcW w:w="13858" w:type="dxa"/>
            <w:gridSpan w:val="4"/>
          </w:tcPr>
          <w:p w:rsidR="00852319" w:rsidRPr="009F3610" w:rsidRDefault="00852319" w:rsidP="00B54978">
            <w:pPr>
              <w:suppressAutoHyphens/>
              <w:textAlignment w:val="baseline"/>
              <w:rPr>
                <w:rFonts w:ascii="Franklin Gothic Book" w:eastAsia="Times New Roman" w:hAnsi="Franklin Gothic Book" w:cstheme="minorHAnsi"/>
                <w:b/>
                <w:color w:val="000000"/>
                <w:sz w:val="20"/>
                <w:szCs w:val="20"/>
                <w:lang w:eastAsia="ru-RU"/>
              </w:rPr>
            </w:pPr>
          </w:p>
          <w:p w:rsidR="008C7956" w:rsidRPr="009F3610" w:rsidRDefault="00D3762E" w:rsidP="00B54978">
            <w:pPr>
              <w:pStyle w:val="a7"/>
              <w:numPr>
                <w:ilvl w:val="0"/>
                <w:numId w:val="7"/>
              </w:numPr>
              <w:suppressAutoHyphens/>
              <w:textAlignment w:val="baseline"/>
              <w:rPr>
                <w:rFonts w:ascii="Franklin Gothic Book" w:eastAsia="Times New Roman" w:hAnsi="Franklin Gothic Book" w:cstheme="minorHAnsi"/>
                <w:b/>
                <w:color w:val="000000"/>
                <w:sz w:val="20"/>
                <w:szCs w:val="20"/>
                <w:lang w:val="en-US"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b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  <w:p w:rsidR="008C7956" w:rsidRPr="009F3610" w:rsidRDefault="008C7956" w:rsidP="00B54978">
            <w:pPr>
              <w:pStyle w:val="a7"/>
              <w:suppressAutoHyphens/>
              <w:ind w:left="1440"/>
              <w:textAlignment w:val="baseline"/>
              <w:rPr>
                <w:rFonts w:ascii="Franklin Gothic Book" w:eastAsia="Times New Roman" w:hAnsi="Franklin Gothic Book" w:cstheme="minorHAnsi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7956" w:rsidRPr="009F3610" w:rsidTr="00B54978">
        <w:tc>
          <w:tcPr>
            <w:tcW w:w="13858" w:type="dxa"/>
            <w:gridSpan w:val="4"/>
          </w:tcPr>
          <w:p w:rsidR="008C7956" w:rsidRPr="009F3610" w:rsidRDefault="008C7956" w:rsidP="00B54978">
            <w:pPr>
              <w:pStyle w:val="a7"/>
              <w:suppressAutoHyphens/>
              <w:ind w:left="1440"/>
              <w:textAlignment w:val="baseline"/>
              <w:rPr>
                <w:rFonts w:ascii="Franklin Gothic Book" w:eastAsia="Times New Roman" w:hAnsi="Franklin Gothic Book" w:cstheme="minorHAnsi"/>
                <w:b/>
                <w:color w:val="000000"/>
                <w:sz w:val="20"/>
                <w:szCs w:val="20"/>
                <w:lang w:val="en-US" w:eastAsia="ru-RU"/>
              </w:rPr>
            </w:pPr>
          </w:p>
          <w:p w:rsidR="008C7956" w:rsidRPr="009F3610" w:rsidRDefault="00D3762E" w:rsidP="00B54978">
            <w:pPr>
              <w:pStyle w:val="a7"/>
              <w:numPr>
                <w:ilvl w:val="0"/>
                <w:numId w:val="9"/>
              </w:numPr>
              <w:suppressAutoHyphens/>
              <w:textAlignment w:val="baseline"/>
              <w:rPr>
                <w:rFonts w:ascii="Franklin Gothic Book" w:eastAsia="Times New Roman" w:hAnsi="Franklin Gothic Book" w:cstheme="minorHAnsi"/>
                <w:b/>
                <w:color w:val="000000"/>
                <w:sz w:val="20"/>
                <w:szCs w:val="20"/>
                <w:lang w:val="en-US"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b/>
                <w:color w:val="000000"/>
                <w:sz w:val="20"/>
                <w:szCs w:val="20"/>
                <w:lang w:eastAsia="ru-RU"/>
              </w:rPr>
              <w:t xml:space="preserve">Коммерческие </w:t>
            </w:r>
            <w:r w:rsidR="00616B2D">
              <w:rPr>
                <w:rFonts w:ascii="Franklin Gothic Book" w:eastAsia="Times New Roman" w:hAnsi="Franklin Gothic Book" w:cstheme="minorHAnsi"/>
                <w:b/>
                <w:color w:val="000000"/>
                <w:sz w:val="20"/>
                <w:szCs w:val="20"/>
                <w:lang w:eastAsia="ru-RU"/>
              </w:rPr>
              <w:t>организации</w:t>
            </w:r>
          </w:p>
          <w:p w:rsidR="008C7956" w:rsidRPr="009F3610" w:rsidRDefault="008C7956" w:rsidP="00B54978">
            <w:pPr>
              <w:suppressAutoHyphens/>
              <w:textAlignment w:val="baseline"/>
              <w:rPr>
                <w:rFonts w:ascii="Franklin Gothic Book" w:eastAsia="Times New Roman" w:hAnsi="Franklin Gothic Book" w:cstheme="minorHAnsi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7956" w:rsidRPr="009F3610" w:rsidTr="00B54978">
        <w:tc>
          <w:tcPr>
            <w:tcW w:w="675" w:type="dxa"/>
          </w:tcPr>
          <w:p w:rsidR="008C7956" w:rsidRPr="009F3610" w:rsidRDefault="008C7956" w:rsidP="00B54978">
            <w:pPr>
              <w:pStyle w:val="a7"/>
              <w:numPr>
                <w:ilvl w:val="0"/>
                <w:numId w:val="10"/>
              </w:num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48" w:type="dxa"/>
          </w:tcPr>
          <w:p w:rsidR="008C7956" w:rsidRPr="009F3610" w:rsidRDefault="00D3762E" w:rsidP="00B54978">
            <w:p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Все коммерческие предприятия</w:t>
            </w:r>
          </w:p>
        </w:tc>
        <w:tc>
          <w:tcPr>
            <w:tcW w:w="5357" w:type="dxa"/>
          </w:tcPr>
          <w:p w:rsidR="008C7956" w:rsidRPr="009F3610" w:rsidRDefault="008C7956" w:rsidP="00B54978">
            <w:pPr>
              <w:suppressAutoHyphens/>
              <w:jc w:val="both"/>
              <w:textAlignment w:val="baseline"/>
              <w:rPr>
                <w:rStyle w:val="s0"/>
                <w:rFonts w:ascii="Franklin Gothic Book" w:hAnsi="Franklin Gothic Book" w:cstheme="minorHAnsi"/>
                <w:color w:val="000000"/>
                <w:lang w:val="en-US"/>
              </w:rPr>
            </w:pPr>
          </w:p>
        </w:tc>
        <w:tc>
          <w:tcPr>
            <w:tcW w:w="4678" w:type="dxa"/>
          </w:tcPr>
          <w:p w:rsidR="008C7956" w:rsidRPr="009F3610" w:rsidRDefault="00D3762E" w:rsidP="00616B2D">
            <w:pPr>
              <w:pStyle w:val="a7"/>
              <w:numPr>
                <w:ilvl w:val="0"/>
                <w:numId w:val="3"/>
              </w:numPr>
              <w:suppressAutoHyphens/>
              <w:ind w:left="316" w:hanging="283"/>
              <w:jc w:val="both"/>
              <w:textAlignment w:val="baseline"/>
              <w:rPr>
                <w:rFonts w:ascii="Franklin Gothic Book" w:hAnsi="Franklin Gothic Book" w:cstheme="minorHAnsi"/>
              </w:rPr>
            </w:pPr>
            <w:r w:rsidRPr="009F3610">
              <w:rPr>
                <w:rFonts w:ascii="Franklin Gothic Book" w:hAnsi="Franklin Gothic Book" w:cstheme="minorHAnsi"/>
              </w:rPr>
              <w:t>В случае изменения мест</w:t>
            </w:r>
            <w:r w:rsidR="00616B2D">
              <w:rPr>
                <w:rFonts w:ascii="Franklin Gothic Book" w:hAnsi="Franklin Gothic Book" w:cstheme="minorHAnsi"/>
              </w:rPr>
              <w:t>а нахождения</w:t>
            </w:r>
            <w:r w:rsidRPr="009F3610">
              <w:rPr>
                <w:rFonts w:ascii="Franklin Gothic Book" w:hAnsi="Franklin Gothic Book" w:cstheme="minorHAnsi"/>
              </w:rPr>
              <w:t>, копия договора аренды или субаренды или электронное подтверждение права собственности на соответствующую недвижимость.</w:t>
            </w:r>
          </w:p>
        </w:tc>
      </w:tr>
      <w:tr w:rsidR="008C7956" w:rsidRPr="009F3610" w:rsidTr="00B54978">
        <w:tc>
          <w:tcPr>
            <w:tcW w:w="675" w:type="dxa"/>
          </w:tcPr>
          <w:p w:rsidR="008C7956" w:rsidRPr="009F3610" w:rsidRDefault="008C7956" w:rsidP="00B54978">
            <w:pPr>
              <w:pStyle w:val="a7"/>
              <w:numPr>
                <w:ilvl w:val="0"/>
                <w:numId w:val="10"/>
              </w:numPr>
              <w:suppressAutoHyphens/>
              <w:ind w:left="306" w:hanging="284"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</w:tcPr>
          <w:p w:rsidR="008C7956" w:rsidRPr="009F3610" w:rsidRDefault="00D3762E" w:rsidP="00B54978">
            <w:p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АО</w:t>
            </w:r>
          </w:p>
        </w:tc>
        <w:tc>
          <w:tcPr>
            <w:tcW w:w="5357" w:type="dxa"/>
          </w:tcPr>
          <w:p w:rsidR="008C7956" w:rsidRPr="009F3610" w:rsidRDefault="008C7956" w:rsidP="00B54978">
            <w:pPr>
              <w:pStyle w:val="a7"/>
              <w:suppressAutoHyphens/>
              <w:ind w:left="316"/>
              <w:jc w:val="both"/>
              <w:textAlignment w:val="baseline"/>
              <w:rPr>
                <w:rStyle w:val="s0"/>
                <w:rFonts w:ascii="Franklin Gothic Book" w:hAnsi="Franklin Gothic Book" w:cstheme="minorHAnsi"/>
                <w:color w:val="000000"/>
                <w:lang w:val="en-US"/>
              </w:rPr>
            </w:pPr>
          </w:p>
        </w:tc>
        <w:tc>
          <w:tcPr>
            <w:tcW w:w="4678" w:type="dxa"/>
          </w:tcPr>
          <w:p w:rsidR="00D3762E" w:rsidRPr="009F3610" w:rsidRDefault="00D3762E" w:rsidP="00B54978">
            <w:pPr>
              <w:pStyle w:val="a7"/>
              <w:numPr>
                <w:ilvl w:val="0"/>
                <w:numId w:val="3"/>
              </w:numPr>
              <w:suppressAutoHyphens/>
              <w:ind w:left="316" w:hanging="283"/>
              <w:jc w:val="both"/>
              <w:textAlignment w:val="baseline"/>
              <w:rPr>
                <w:rFonts w:ascii="Franklin Gothic Book" w:hAnsi="Franklin Gothic Book" w:cstheme="minorHAnsi"/>
              </w:rPr>
            </w:pPr>
            <w:r w:rsidRPr="009F3610">
              <w:rPr>
                <w:rFonts w:ascii="Franklin Gothic Book" w:hAnsi="Franklin Gothic Book" w:cstheme="minorHAnsi"/>
              </w:rPr>
              <w:t xml:space="preserve">Два экземпляра нотариально заверенного измененного устава или изменений к нему, </w:t>
            </w:r>
            <w:r w:rsidR="00616B2D">
              <w:rPr>
                <w:rFonts w:ascii="Franklin Gothic Book" w:hAnsi="Franklin Gothic Book" w:cstheme="minorHAnsi"/>
              </w:rPr>
              <w:t>положение</w:t>
            </w:r>
            <w:r w:rsidR="00616B2D" w:rsidRPr="009F3610">
              <w:rPr>
                <w:rFonts w:ascii="Franklin Gothic Book" w:hAnsi="Franklin Gothic Book" w:cstheme="minorHAnsi"/>
              </w:rPr>
              <w:t xml:space="preserve"> </w:t>
            </w:r>
            <w:r w:rsidRPr="009F3610">
              <w:rPr>
                <w:rFonts w:ascii="Franklin Gothic Book" w:hAnsi="Franklin Gothic Book" w:cstheme="minorHAnsi"/>
              </w:rPr>
              <w:t>филиала (представительства);</w:t>
            </w:r>
          </w:p>
          <w:p w:rsidR="008C7956" w:rsidRPr="009F3610" w:rsidRDefault="00D3762E" w:rsidP="00616B2D">
            <w:pPr>
              <w:pStyle w:val="a7"/>
              <w:numPr>
                <w:ilvl w:val="0"/>
                <w:numId w:val="3"/>
              </w:numPr>
              <w:suppressAutoHyphens/>
              <w:ind w:left="316" w:hanging="283"/>
              <w:jc w:val="both"/>
              <w:textAlignment w:val="baseline"/>
              <w:rPr>
                <w:rFonts w:ascii="Franklin Gothic Book" w:hAnsi="Franklin Gothic Book" w:cstheme="minorHAnsi"/>
              </w:rPr>
            </w:pPr>
            <w:r w:rsidRPr="009F3610">
              <w:rPr>
                <w:rFonts w:ascii="Franklin Gothic Book" w:hAnsi="Franklin Gothic Book" w:cstheme="minorHAnsi"/>
              </w:rPr>
              <w:t xml:space="preserve">оригиналы копий предыдущих версий учредительных документов; </w:t>
            </w:r>
            <w:r w:rsidR="00616B2D">
              <w:rPr>
                <w:rFonts w:ascii="Franklin Gothic Book" w:hAnsi="Franklin Gothic Book" w:cstheme="minorHAnsi"/>
              </w:rPr>
              <w:t xml:space="preserve">положение </w:t>
            </w:r>
            <w:r w:rsidRPr="009F3610">
              <w:rPr>
                <w:rFonts w:ascii="Franklin Gothic Book" w:hAnsi="Franklin Gothic Book" w:cstheme="minorHAnsi"/>
              </w:rPr>
              <w:t>филиала (представительства).</w:t>
            </w:r>
          </w:p>
        </w:tc>
      </w:tr>
      <w:tr w:rsidR="00755AF7" w:rsidRPr="009F3610" w:rsidTr="00B54978">
        <w:tc>
          <w:tcPr>
            <w:tcW w:w="675" w:type="dxa"/>
          </w:tcPr>
          <w:p w:rsidR="00755AF7" w:rsidRPr="009F3610" w:rsidRDefault="00755AF7" w:rsidP="00B54978">
            <w:pPr>
              <w:pStyle w:val="a7"/>
              <w:numPr>
                <w:ilvl w:val="0"/>
                <w:numId w:val="10"/>
              </w:numPr>
              <w:suppressAutoHyphens/>
              <w:ind w:left="306" w:hanging="284"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</w:tcPr>
          <w:p w:rsidR="00755AF7" w:rsidRPr="009F3610" w:rsidRDefault="00755AF7" w:rsidP="00B54978">
            <w:p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val="en-US"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color w:val="000000"/>
                <w:lang w:val="en-US" w:eastAsia="ru-RU"/>
              </w:rPr>
              <w:t>Государственные предприятия</w:t>
            </w:r>
          </w:p>
        </w:tc>
        <w:tc>
          <w:tcPr>
            <w:tcW w:w="5357" w:type="dxa"/>
          </w:tcPr>
          <w:p w:rsidR="00755AF7" w:rsidRPr="009F3610" w:rsidRDefault="00755AF7" w:rsidP="00B54978">
            <w:pPr>
              <w:suppressAutoHyphens/>
              <w:jc w:val="both"/>
              <w:textAlignment w:val="baseline"/>
              <w:rPr>
                <w:rStyle w:val="s0"/>
                <w:rFonts w:ascii="Franklin Gothic Book" w:hAnsi="Franklin Gothic Book" w:cstheme="minorHAnsi"/>
                <w:color w:val="000000"/>
                <w:lang w:val="en-US"/>
              </w:rPr>
            </w:pPr>
          </w:p>
        </w:tc>
        <w:tc>
          <w:tcPr>
            <w:tcW w:w="4678" w:type="dxa"/>
          </w:tcPr>
          <w:p w:rsidR="00755AF7" w:rsidRPr="009F3610" w:rsidRDefault="00755AF7" w:rsidP="00B54978">
            <w:pPr>
              <w:pStyle w:val="a7"/>
              <w:numPr>
                <w:ilvl w:val="0"/>
                <w:numId w:val="3"/>
              </w:numPr>
              <w:suppressAutoHyphens/>
              <w:ind w:left="316" w:hanging="283"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val="en-US"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Разрешение а</w:t>
            </w:r>
            <w:r w:rsidRPr="009F3610">
              <w:rPr>
                <w:rFonts w:ascii="Franklin Gothic Book" w:eastAsia="Times New Roman" w:hAnsi="Franklin Gothic Book" w:cstheme="minorHAnsi"/>
                <w:color w:val="000000"/>
                <w:lang w:val="en-US" w:eastAsia="ru-RU"/>
              </w:rPr>
              <w:t>нтимонопольно</w:t>
            </w: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 xml:space="preserve">го органа </w:t>
            </w:r>
          </w:p>
        </w:tc>
      </w:tr>
      <w:tr w:rsidR="00755AF7" w:rsidRPr="009F3610" w:rsidTr="00B54978">
        <w:tc>
          <w:tcPr>
            <w:tcW w:w="675" w:type="dxa"/>
          </w:tcPr>
          <w:p w:rsidR="00755AF7" w:rsidRPr="009F3610" w:rsidRDefault="00755AF7" w:rsidP="00B54978">
            <w:pPr>
              <w:pStyle w:val="a7"/>
              <w:numPr>
                <w:ilvl w:val="0"/>
                <w:numId w:val="10"/>
              </w:numPr>
              <w:suppressAutoHyphens/>
              <w:ind w:left="306" w:hanging="284"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48" w:type="dxa"/>
          </w:tcPr>
          <w:p w:rsidR="00755AF7" w:rsidRPr="009F3610" w:rsidRDefault="00755AF7" w:rsidP="00B54978">
            <w:p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Юридические лица с участием государства (более 50% акций / долей) и их аффилированные лица с некоторыми исключениями</w:t>
            </w:r>
          </w:p>
        </w:tc>
        <w:tc>
          <w:tcPr>
            <w:tcW w:w="5357" w:type="dxa"/>
          </w:tcPr>
          <w:p w:rsidR="00755AF7" w:rsidRPr="009F3610" w:rsidRDefault="00755AF7" w:rsidP="00616B2D">
            <w:pPr>
              <w:suppressAutoHyphens/>
              <w:jc w:val="both"/>
              <w:textAlignment w:val="baseline"/>
              <w:rPr>
                <w:rStyle w:val="s0"/>
                <w:rFonts w:ascii="Franklin Gothic Book" w:hAnsi="Franklin Gothic Book" w:cstheme="minorHAnsi"/>
                <w:color w:val="000000"/>
              </w:rPr>
            </w:pP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Заяв</w:t>
            </w:r>
            <w:r w:rsidR="00616B2D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 xml:space="preserve">ление </w:t>
            </w:r>
            <w:r w:rsidR="00616B2D"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должн</w:t>
            </w:r>
            <w:r w:rsidR="00616B2D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о</w:t>
            </w:r>
            <w:r w:rsidR="00616B2D"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 xml:space="preserve"> </w:t>
            </w: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 xml:space="preserve">содержать </w:t>
            </w:r>
            <w:r w:rsidR="00616B2D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 xml:space="preserve">отметку </w:t>
            </w:r>
            <w:r w:rsidR="00616B2D"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реестр</w:t>
            </w:r>
            <w:r w:rsidR="00616B2D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о</w:t>
            </w:r>
            <w:r w:rsidR="00CA1DCA"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держателя</w:t>
            </w: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.</w:t>
            </w:r>
          </w:p>
        </w:tc>
        <w:tc>
          <w:tcPr>
            <w:tcW w:w="4678" w:type="dxa"/>
          </w:tcPr>
          <w:p w:rsidR="00755AF7" w:rsidRPr="009F3610" w:rsidRDefault="00755AF7" w:rsidP="00B54978">
            <w:pPr>
              <w:pStyle w:val="a7"/>
              <w:suppressAutoHyphens/>
              <w:ind w:left="316"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val="en-US"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Разрешение а</w:t>
            </w:r>
            <w:r w:rsidRPr="009F3610">
              <w:rPr>
                <w:rFonts w:ascii="Franklin Gothic Book" w:eastAsia="Times New Roman" w:hAnsi="Franklin Gothic Book" w:cstheme="minorHAnsi"/>
                <w:color w:val="000000"/>
                <w:lang w:val="en-US" w:eastAsia="ru-RU"/>
              </w:rPr>
              <w:t>нтимонопольно</w:t>
            </w: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 xml:space="preserve">го органа </w:t>
            </w:r>
          </w:p>
        </w:tc>
      </w:tr>
      <w:tr w:rsidR="00D3762E" w:rsidRPr="009F3610" w:rsidTr="00B54978">
        <w:tc>
          <w:tcPr>
            <w:tcW w:w="675" w:type="dxa"/>
          </w:tcPr>
          <w:p w:rsidR="00D3762E" w:rsidRPr="009F3610" w:rsidRDefault="00D3762E" w:rsidP="00B54978">
            <w:pPr>
              <w:pStyle w:val="a7"/>
              <w:numPr>
                <w:ilvl w:val="0"/>
                <w:numId w:val="10"/>
              </w:numPr>
              <w:suppressAutoHyphens/>
              <w:ind w:left="306" w:hanging="284"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48" w:type="dxa"/>
          </w:tcPr>
          <w:p w:rsidR="00D3762E" w:rsidRPr="009F3610" w:rsidRDefault="00953699" w:rsidP="00953699">
            <w:p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Монополи</w:t>
            </w:r>
            <w:r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и</w:t>
            </w:r>
          </w:p>
        </w:tc>
        <w:tc>
          <w:tcPr>
            <w:tcW w:w="5357" w:type="dxa"/>
          </w:tcPr>
          <w:p w:rsidR="00D3762E" w:rsidRPr="009F3610" w:rsidRDefault="00D3762E" w:rsidP="00B54978">
            <w:pPr>
              <w:suppressAutoHyphens/>
              <w:jc w:val="both"/>
              <w:textAlignment w:val="baseline"/>
              <w:rPr>
                <w:rStyle w:val="s0"/>
                <w:rFonts w:ascii="Franklin Gothic Book" w:hAnsi="Franklin Gothic Book" w:cstheme="minorHAnsi"/>
                <w:color w:val="000000"/>
                <w:lang w:val="en-US"/>
              </w:rPr>
            </w:pPr>
          </w:p>
        </w:tc>
        <w:tc>
          <w:tcPr>
            <w:tcW w:w="4678" w:type="dxa"/>
          </w:tcPr>
          <w:p w:rsidR="00D3762E" w:rsidRPr="009F3610" w:rsidRDefault="00755AF7" w:rsidP="00B54978">
            <w:pPr>
              <w:pStyle w:val="a7"/>
              <w:numPr>
                <w:ilvl w:val="0"/>
                <w:numId w:val="3"/>
              </w:numPr>
              <w:suppressAutoHyphens/>
              <w:ind w:left="316" w:hanging="283"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val="en-US"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Разрешение а</w:t>
            </w:r>
            <w:r w:rsidR="00D3762E" w:rsidRPr="009F3610">
              <w:rPr>
                <w:rFonts w:ascii="Franklin Gothic Book" w:eastAsia="Times New Roman" w:hAnsi="Franklin Gothic Book" w:cstheme="minorHAnsi"/>
                <w:color w:val="000000"/>
                <w:lang w:val="en-US" w:eastAsia="ru-RU"/>
              </w:rPr>
              <w:t>нтимонопольно</w:t>
            </w: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 xml:space="preserve">го органа </w:t>
            </w:r>
          </w:p>
        </w:tc>
      </w:tr>
      <w:tr w:rsidR="008C7956" w:rsidRPr="009F3610" w:rsidTr="00B54978">
        <w:tc>
          <w:tcPr>
            <w:tcW w:w="13858" w:type="dxa"/>
            <w:gridSpan w:val="4"/>
          </w:tcPr>
          <w:p w:rsidR="008C7956" w:rsidRPr="009F3610" w:rsidRDefault="008C7956" w:rsidP="00B54978">
            <w:pPr>
              <w:pStyle w:val="a7"/>
              <w:suppressAutoHyphens/>
              <w:ind w:left="1440"/>
              <w:textAlignment w:val="baseline"/>
              <w:rPr>
                <w:rFonts w:ascii="Franklin Gothic Book" w:hAnsi="Franklin Gothic Book" w:cstheme="minorHAnsi"/>
                <w:b/>
                <w:sz w:val="20"/>
                <w:szCs w:val="20"/>
                <w:lang w:val="en-US"/>
              </w:rPr>
            </w:pPr>
          </w:p>
          <w:p w:rsidR="008C7956" w:rsidRPr="009F3610" w:rsidRDefault="00071570" w:rsidP="00B54978">
            <w:pPr>
              <w:pStyle w:val="a7"/>
              <w:numPr>
                <w:ilvl w:val="0"/>
                <w:numId w:val="9"/>
              </w:numPr>
              <w:suppressAutoHyphens/>
              <w:textAlignment w:val="baseline"/>
              <w:rPr>
                <w:rFonts w:ascii="Franklin Gothic Book" w:hAnsi="Franklin Gothic Book" w:cstheme="minorHAnsi"/>
                <w:b/>
                <w:sz w:val="20"/>
                <w:szCs w:val="20"/>
                <w:lang w:val="en-US"/>
              </w:rPr>
            </w:pPr>
            <w:r w:rsidRPr="009F3610">
              <w:rPr>
                <w:rFonts w:ascii="Franklin Gothic Book" w:hAnsi="Franklin Gothic Book" w:cstheme="minorHAnsi"/>
                <w:b/>
                <w:sz w:val="20"/>
                <w:szCs w:val="20"/>
              </w:rPr>
              <w:t>Н</w:t>
            </w:r>
            <w:r w:rsidR="00CA1DCA" w:rsidRPr="009F3610">
              <w:rPr>
                <w:rFonts w:ascii="Franklin Gothic Book" w:hAnsi="Franklin Gothic Book" w:cstheme="minorHAnsi"/>
                <w:b/>
                <w:sz w:val="20"/>
                <w:szCs w:val="20"/>
              </w:rPr>
              <w:t>К</w:t>
            </w:r>
            <w:r w:rsidRPr="009F3610">
              <w:rPr>
                <w:rFonts w:ascii="Franklin Gothic Book" w:hAnsi="Franklin Gothic Book" w:cstheme="minorHAnsi"/>
                <w:b/>
                <w:sz w:val="20"/>
                <w:szCs w:val="20"/>
              </w:rPr>
              <w:t>О</w:t>
            </w:r>
          </w:p>
          <w:p w:rsidR="008C7956" w:rsidRPr="009F3610" w:rsidRDefault="008C7956" w:rsidP="00B54978">
            <w:pPr>
              <w:pStyle w:val="a7"/>
              <w:suppressAutoHyphens/>
              <w:ind w:left="1440"/>
              <w:textAlignment w:val="baseline"/>
              <w:rPr>
                <w:rFonts w:ascii="Franklin Gothic Book" w:hAnsi="Franklin Gothic Book" w:cstheme="minorHAnsi"/>
                <w:b/>
                <w:sz w:val="20"/>
                <w:szCs w:val="20"/>
                <w:lang w:val="en-US"/>
              </w:rPr>
            </w:pPr>
          </w:p>
        </w:tc>
      </w:tr>
      <w:tr w:rsidR="008C7956" w:rsidRPr="009F3610" w:rsidTr="00B54978">
        <w:trPr>
          <w:trHeight w:val="279"/>
        </w:trPr>
        <w:tc>
          <w:tcPr>
            <w:tcW w:w="675" w:type="dxa"/>
          </w:tcPr>
          <w:p w:rsidR="008C7956" w:rsidRPr="009F3610" w:rsidRDefault="008C7956" w:rsidP="00B54978">
            <w:pPr>
              <w:pStyle w:val="a7"/>
              <w:numPr>
                <w:ilvl w:val="0"/>
                <w:numId w:val="10"/>
              </w:numPr>
              <w:suppressAutoHyphens/>
              <w:ind w:left="306" w:hanging="284"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val="en-US" w:eastAsia="ru-RU"/>
              </w:rPr>
            </w:pPr>
          </w:p>
        </w:tc>
        <w:tc>
          <w:tcPr>
            <w:tcW w:w="3148" w:type="dxa"/>
          </w:tcPr>
          <w:p w:rsidR="008C7956" w:rsidRPr="009F3610" w:rsidRDefault="00071570" w:rsidP="00B54978">
            <w:pPr>
              <w:suppressAutoHyphens/>
              <w:jc w:val="both"/>
              <w:textAlignment w:val="baseline"/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</w:pP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Все Н</w:t>
            </w:r>
            <w:r w:rsidR="00CA1DCA"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К</w:t>
            </w:r>
            <w:r w:rsidRPr="009F3610">
              <w:rPr>
                <w:rFonts w:ascii="Franklin Gothic Book" w:eastAsia="Times New Roman" w:hAnsi="Franklin Gothic Book" w:cstheme="minorHAnsi"/>
                <w:color w:val="000000"/>
                <w:lang w:eastAsia="ru-RU"/>
              </w:rPr>
              <w:t>О</w:t>
            </w:r>
          </w:p>
        </w:tc>
        <w:tc>
          <w:tcPr>
            <w:tcW w:w="5357" w:type="dxa"/>
          </w:tcPr>
          <w:p w:rsidR="008C7956" w:rsidRPr="009F3610" w:rsidRDefault="008C7956" w:rsidP="00B54978">
            <w:pPr>
              <w:pStyle w:val="a7"/>
              <w:suppressAutoHyphens/>
              <w:ind w:left="316"/>
              <w:jc w:val="both"/>
              <w:textAlignment w:val="baseline"/>
              <w:rPr>
                <w:rStyle w:val="s0"/>
                <w:rFonts w:ascii="Franklin Gothic Book" w:hAnsi="Franklin Gothic Book" w:cstheme="minorHAnsi"/>
                <w:color w:val="000000"/>
                <w:lang w:val="en-US"/>
              </w:rPr>
            </w:pPr>
          </w:p>
        </w:tc>
        <w:tc>
          <w:tcPr>
            <w:tcW w:w="4678" w:type="dxa"/>
          </w:tcPr>
          <w:p w:rsidR="00071570" w:rsidRPr="009F3610" w:rsidRDefault="00071570" w:rsidP="00B54978">
            <w:pPr>
              <w:pStyle w:val="a7"/>
              <w:numPr>
                <w:ilvl w:val="0"/>
                <w:numId w:val="3"/>
              </w:numPr>
              <w:suppressAutoHyphens/>
              <w:jc w:val="both"/>
              <w:textAlignment w:val="baseline"/>
              <w:rPr>
                <w:rFonts w:ascii="Franklin Gothic Book" w:hAnsi="Franklin Gothic Book" w:cstheme="minorHAnsi"/>
              </w:rPr>
            </w:pPr>
            <w:r w:rsidRPr="009F3610">
              <w:rPr>
                <w:rFonts w:ascii="Franklin Gothic Book" w:hAnsi="Franklin Gothic Book" w:cstheme="minorHAnsi"/>
              </w:rPr>
              <w:t>Два оригинал</w:t>
            </w:r>
            <w:r w:rsidR="00755AF7" w:rsidRPr="009F3610">
              <w:rPr>
                <w:rFonts w:ascii="Franklin Gothic Book" w:hAnsi="Franklin Gothic Book" w:cstheme="minorHAnsi"/>
              </w:rPr>
              <w:t xml:space="preserve">а </w:t>
            </w:r>
            <w:r w:rsidR="00616B2D">
              <w:rPr>
                <w:rFonts w:ascii="Franklin Gothic Book" w:hAnsi="Franklin Gothic Book" w:cstheme="minorHAnsi"/>
              </w:rPr>
              <w:t>измененных</w:t>
            </w:r>
            <w:r w:rsidR="00616B2D" w:rsidRPr="009F3610">
              <w:rPr>
                <w:rFonts w:ascii="Franklin Gothic Book" w:hAnsi="Franklin Gothic Book" w:cstheme="minorHAnsi"/>
              </w:rPr>
              <w:t xml:space="preserve"> </w:t>
            </w:r>
            <w:r w:rsidRPr="009F3610">
              <w:rPr>
                <w:rFonts w:ascii="Franklin Gothic Book" w:hAnsi="Franklin Gothic Book" w:cstheme="minorHAnsi"/>
              </w:rPr>
              <w:t>учредительных документ</w:t>
            </w:r>
            <w:r w:rsidR="00755AF7" w:rsidRPr="009F3610">
              <w:rPr>
                <w:rFonts w:ascii="Franklin Gothic Book" w:hAnsi="Franklin Gothic Book" w:cstheme="minorHAnsi"/>
              </w:rPr>
              <w:t xml:space="preserve">ов </w:t>
            </w:r>
            <w:r w:rsidR="00616B2D">
              <w:rPr>
                <w:rFonts w:ascii="Franklin Gothic Book" w:hAnsi="Franklin Gothic Book" w:cstheme="minorHAnsi"/>
              </w:rPr>
              <w:t xml:space="preserve">или отдельные </w:t>
            </w:r>
            <w:r w:rsidR="00FA59D7">
              <w:rPr>
                <w:rFonts w:ascii="Franklin Gothic Book" w:hAnsi="Franklin Gothic Book" w:cstheme="minorHAnsi"/>
              </w:rPr>
              <w:t>изменения или дополнения</w:t>
            </w:r>
            <w:r w:rsidRPr="009F3610">
              <w:rPr>
                <w:rFonts w:ascii="Franklin Gothic Book" w:hAnsi="Franklin Gothic Book" w:cstheme="minorHAnsi"/>
              </w:rPr>
              <w:t xml:space="preserve"> к ним.</w:t>
            </w:r>
          </w:p>
          <w:p w:rsidR="008C7956" w:rsidRPr="009F3610" w:rsidRDefault="008C7956" w:rsidP="00B54978">
            <w:pPr>
              <w:suppressAutoHyphens/>
              <w:ind w:left="360"/>
              <w:jc w:val="both"/>
              <w:textAlignment w:val="baseline"/>
              <w:rPr>
                <w:rFonts w:ascii="Franklin Gothic Book" w:hAnsi="Franklin Gothic Book" w:cstheme="minorHAnsi"/>
              </w:rPr>
            </w:pPr>
          </w:p>
        </w:tc>
      </w:tr>
    </w:tbl>
    <w:p w:rsidR="002A0110" w:rsidRPr="009F3610" w:rsidRDefault="00B54978" w:rsidP="00B35237">
      <w:pPr>
        <w:suppressAutoHyphens/>
        <w:jc w:val="center"/>
        <w:rPr>
          <w:rFonts w:ascii="Franklin Gothic Book" w:hAnsi="Franklin Gothic Book" w:cstheme="minorHAnsi"/>
          <w:b/>
          <w:color w:val="2F5496" w:themeColor="accent1" w:themeShade="BF"/>
          <w:lang w:eastAsia="en-CA"/>
        </w:rPr>
      </w:pPr>
      <w:r w:rsidRPr="009F3610">
        <w:rPr>
          <w:rFonts w:ascii="Franklin Gothic Book" w:hAnsi="Franklin Gothic Book" w:cstheme="minorHAnsi"/>
          <w:b/>
          <w:color w:val="2F5496" w:themeColor="accent1" w:themeShade="BF"/>
          <w:lang w:eastAsia="en-CA"/>
        </w:rPr>
        <w:br w:type="textWrapping" w:clear="all"/>
      </w:r>
    </w:p>
    <w:sectPr w:rsidR="002A0110" w:rsidRPr="009F3610" w:rsidSect="009A193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4D3" w:rsidRDefault="009034D3" w:rsidP="007B51A4">
      <w:pPr>
        <w:spacing w:after="0" w:line="240" w:lineRule="auto"/>
      </w:pPr>
      <w:r>
        <w:separator/>
      </w:r>
    </w:p>
  </w:endnote>
  <w:endnote w:type="continuationSeparator" w:id="0">
    <w:p w:rsidR="009034D3" w:rsidRDefault="009034D3" w:rsidP="007B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4215423"/>
      <w:docPartObj>
        <w:docPartGallery w:val="Page Numbers (Bottom of Page)"/>
        <w:docPartUnique/>
      </w:docPartObj>
    </w:sdtPr>
    <w:sdtEndPr>
      <w:rPr>
        <w:rFonts w:ascii="Franklin Gothic Book" w:hAnsi="Franklin Gothic Book"/>
        <w:sz w:val="18"/>
        <w:szCs w:val="18"/>
      </w:rPr>
    </w:sdtEndPr>
    <w:sdtContent>
      <w:p w:rsidR="00622372" w:rsidRPr="00324A6F" w:rsidRDefault="00622372">
        <w:pPr>
          <w:pStyle w:val="a5"/>
          <w:jc w:val="right"/>
          <w:rPr>
            <w:rFonts w:ascii="Franklin Gothic Book" w:hAnsi="Franklin Gothic Book"/>
          </w:rPr>
        </w:pPr>
        <w:r w:rsidRPr="00294D62">
          <w:rPr>
            <w:rFonts w:ascii="Franklin Gothic Book" w:hAnsi="Franklin Gothic Book"/>
            <w:sz w:val="18"/>
            <w:szCs w:val="18"/>
          </w:rPr>
          <w:fldChar w:fldCharType="begin"/>
        </w:r>
        <w:r w:rsidRPr="00294D62">
          <w:rPr>
            <w:rFonts w:ascii="Franklin Gothic Book" w:hAnsi="Franklin Gothic Book"/>
            <w:sz w:val="18"/>
            <w:szCs w:val="18"/>
          </w:rPr>
          <w:instrText xml:space="preserve"> PAGE   \* MERGEFORMAT </w:instrText>
        </w:r>
        <w:r w:rsidRPr="00294D62">
          <w:rPr>
            <w:rFonts w:ascii="Franklin Gothic Book" w:hAnsi="Franklin Gothic Book"/>
            <w:sz w:val="18"/>
            <w:szCs w:val="18"/>
          </w:rPr>
          <w:fldChar w:fldCharType="separate"/>
        </w:r>
        <w:r w:rsidR="0025029C">
          <w:rPr>
            <w:rFonts w:ascii="Franklin Gothic Book" w:hAnsi="Franklin Gothic Book"/>
            <w:noProof/>
            <w:sz w:val="18"/>
            <w:szCs w:val="18"/>
          </w:rPr>
          <w:t>2</w:t>
        </w:r>
        <w:r w:rsidRPr="00294D62">
          <w:rPr>
            <w:rFonts w:ascii="Franklin Gothic Book" w:hAnsi="Franklin Gothic Book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372" w:rsidRDefault="00D44207">
    <w:pPr>
      <w:tabs>
        <w:tab w:val="right" w:pos="9355"/>
      </w:tabs>
      <w:jc w:val="right"/>
    </w:pPr>
    <w:r>
      <w:rPr>
        <w:noProof/>
        <w:lang w:eastAsia="ru-RU"/>
      </w:rPr>
      <mc:AlternateContent>
        <mc:Choice Requires="wps">
          <w:drawing>
            <wp:anchor distT="360045" distB="0" distL="114300" distR="114300" simplePos="0" relativeHeight="251658752" behindDoc="0" locked="1" layoutInCell="1" allowOverlap="1">
              <wp:simplePos x="0" y="0"/>
              <wp:positionH relativeFrom="margin">
                <wp:posOffset>4445</wp:posOffset>
              </wp:positionH>
              <wp:positionV relativeFrom="paragraph">
                <wp:posOffset>1270</wp:posOffset>
              </wp:positionV>
              <wp:extent cx="6120130" cy="612140"/>
              <wp:effectExtent l="0" t="0" r="13970" b="16510"/>
              <wp:wrapNone/>
              <wp:docPr id="2" name="DocsID_FF41990498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372" w:rsidRDefault="00622372">
                          <w:pPr>
                            <w:pStyle w:val="DocsID"/>
                            <w:spacing w:before="5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ID_FF4199049882" o:spid="_x0000_s1026" type="#_x0000_t202" style="position:absolute;left:0;text-align:left;margin-left:.35pt;margin-top:.1pt;width:481.9pt;height:48.2pt;z-index:251658752;visibility:visible;mso-wrap-style:square;mso-width-percent:0;mso-height-percent:0;mso-wrap-distance-left:9pt;mso-wrap-distance-top:28.35pt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" filled="f" stroked="f">
              <v:textbox inset="0,0,0,0">
                <w:txbxContent>
                  <w:p w:rsidR="00622372" w:rsidRDefault="00622372">
                    <w:pPr>
                      <w:pStyle w:val="DocsID"/>
                      <w:spacing w:before="560"/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  <w:p w:rsidR="00622372" w:rsidRDefault="00622372">
    <w:pPr>
      <w:tabs>
        <w:tab w:val="right" w:pos="9355"/>
      </w:tabs>
      <w:spacing w:line="200" w:lineRule="exac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4D3" w:rsidRDefault="009034D3" w:rsidP="007B51A4">
      <w:pPr>
        <w:spacing w:after="0" w:line="240" w:lineRule="auto"/>
      </w:pPr>
      <w:r>
        <w:separator/>
      </w:r>
    </w:p>
  </w:footnote>
  <w:footnote w:type="continuationSeparator" w:id="0">
    <w:p w:rsidR="009034D3" w:rsidRDefault="009034D3" w:rsidP="007B51A4">
      <w:pPr>
        <w:spacing w:after="0" w:line="240" w:lineRule="auto"/>
      </w:pPr>
      <w:r>
        <w:continuationSeparator/>
      </w:r>
    </w:p>
  </w:footnote>
  <w:footnote w:id="1">
    <w:p w:rsidR="00622372" w:rsidRPr="0072769F" w:rsidRDefault="00622372" w:rsidP="00344076">
      <w:pPr>
        <w:pStyle w:val="a9"/>
        <w:rPr>
          <w:rFonts w:ascii="Franklin Gothic Book" w:hAnsi="Franklin Gothic Book"/>
          <w:sz w:val="16"/>
          <w:szCs w:val="16"/>
        </w:rPr>
      </w:pPr>
      <w:r w:rsidRPr="00F35B05">
        <w:rPr>
          <w:rStyle w:val="ab"/>
          <w:sz w:val="18"/>
          <w:szCs w:val="18"/>
        </w:rPr>
        <w:footnoteRef/>
      </w:r>
      <w:r w:rsidRPr="00787345">
        <w:rPr>
          <w:sz w:val="18"/>
          <w:szCs w:val="18"/>
        </w:rPr>
        <w:t xml:space="preserve"> </w:t>
      </w:r>
      <w:r w:rsidRPr="0072769F">
        <w:rPr>
          <w:rFonts w:ascii="Franklin Gothic Book" w:hAnsi="Franklin Gothic Book"/>
          <w:sz w:val="16"/>
          <w:szCs w:val="16"/>
        </w:rPr>
        <w:t xml:space="preserve">Пункт 2 статьи 35 Гражданского кодекса </w:t>
      </w:r>
    </w:p>
  </w:footnote>
  <w:footnote w:id="2">
    <w:p w:rsidR="00622372" w:rsidRPr="0072769F" w:rsidRDefault="00622372" w:rsidP="00870A63">
      <w:pPr>
        <w:pStyle w:val="a9"/>
        <w:rPr>
          <w:rFonts w:ascii="Franklin Gothic Book" w:hAnsi="Franklin Gothic Book"/>
          <w:sz w:val="16"/>
          <w:szCs w:val="16"/>
        </w:rPr>
      </w:pPr>
      <w:r>
        <w:rPr>
          <w:rStyle w:val="ab"/>
        </w:rPr>
        <w:footnoteRef/>
      </w:r>
      <w:r w:rsidRPr="00E0628E">
        <w:t xml:space="preserve"> </w:t>
      </w:r>
      <w:r w:rsidRPr="0072769F">
        <w:rPr>
          <w:rFonts w:ascii="Franklin Gothic Book" w:hAnsi="Franklin Gothic Book"/>
          <w:sz w:val="16"/>
          <w:szCs w:val="16"/>
        </w:rPr>
        <w:t>Статья 6-1 Закона о регистрации.</w:t>
      </w:r>
    </w:p>
  </w:footnote>
  <w:footnote w:id="3">
    <w:p w:rsidR="00622372" w:rsidRPr="00154E1A" w:rsidRDefault="00622372" w:rsidP="00006787">
      <w:pPr>
        <w:pStyle w:val="a9"/>
        <w:rPr>
          <w:rFonts w:ascii="Franklin Gothic Book" w:eastAsia="Times New Roman" w:hAnsi="Franklin Gothic Book" w:cs="Times New Roman"/>
          <w:sz w:val="16"/>
          <w:szCs w:val="16"/>
          <w:lang w:eastAsia="en-CA"/>
        </w:rPr>
      </w:pPr>
      <w:r w:rsidRPr="00992C6C">
        <w:rPr>
          <w:rStyle w:val="ab"/>
          <w:sz w:val="18"/>
          <w:szCs w:val="18"/>
        </w:rPr>
        <w:footnoteRef/>
      </w:r>
      <w:r w:rsidRPr="00E0628E">
        <w:rPr>
          <w:sz w:val="18"/>
          <w:szCs w:val="18"/>
        </w:rPr>
        <w:t xml:space="preserve"> </w:t>
      </w:r>
      <w:r w:rsidRPr="00787345">
        <w:rPr>
          <w:rFonts w:ascii="Franklin Gothic Book" w:eastAsia="Times New Roman" w:hAnsi="Franklin Gothic Book" w:cs="Times New Roman"/>
          <w:sz w:val="16"/>
          <w:szCs w:val="16"/>
          <w:lang w:eastAsia="en-CA"/>
        </w:rPr>
        <w:t>Статья 6 Закона о регистрации.</w:t>
      </w:r>
    </w:p>
  </w:footnote>
  <w:footnote w:id="4">
    <w:p w:rsidR="00622372" w:rsidRPr="001161BD" w:rsidRDefault="00622372" w:rsidP="00006787">
      <w:pPr>
        <w:pStyle w:val="a9"/>
        <w:rPr>
          <w:sz w:val="18"/>
          <w:szCs w:val="18"/>
        </w:rPr>
      </w:pPr>
      <w:r>
        <w:rPr>
          <w:rStyle w:val="ab"/>
        </w:rPr>
        <w:footnoteRef/>
      </w:r>
      <w:r w:rsidRPr="001161BD">
        <w:t xml:space="preserve"> </w:t>
      </w:r>
      <w:r w:rsidRPr="00787345">
        <w:rPr>
          <w:rFonts w:ascii="Franklin Gothic Book" w:eastAsia="Times New Roman" w:hAnsi="Franklin Gothic Book" w:cs="Times New Roman"/>
          <w:sz w:val="16"/>
          <w:szCs w:val="16"/>
          <w:lang w:eastAsia="en-CA"/>
        </w:rPr>
        <w:t>Статья 6 Закона о регистрации.</w:t>
      </w:r>
    </w:p>
  </w:footnote>
  <w:footnote w:id="5">
    <w:p w:rsidR="00622372" w:rsidRPr="007E1BF6" w:rsidRDefault="00622372" w:rsidP="004C3635">
      <w:pPr>
        <w:pStyle w:val="a9"/>
        <w:rPr>
          <w:rFonts w:ascii="Franklin Gothic Book" w:hAnsi="Franklin Gothic Book"/>
          <w:sz w:val="16"/>
          <w:szCs w:val="16"/>
        </w:rPr>
      </w:pPr>
      <w:r w:rsidRPr="00992C6C">
        <w:rPr>
          <w:rStyle w:val="ab"/>
          <w:sz w:val="18"/>
          <w:szCs w:val="18"/>
        </w:rPr>
        <w:footnoteRef/>
      </w:r>
      <w:r w:rsidRPr="001161BD">
        <w:rPr>
          <w:sz w:val="18"/>
          <w:szCs w:val="18"/>
        </w:rPr>
        <w:t xml:space="preserve"> </w:t>
      </w:r>
      <w:r w:rsidRPr="00787345">
        <w:rPr>
          <w:rFonts w:ascii="Franklin Gothic Book" w:hAnsi="Franklin Gothic Book"/>
          <w:sz w:val="16"/>
          <w:szCs w:val="16"/>
        </w:rPr>
        <w:t>Статья 1 Закона о регистрации.</w:t>
      </w:r>
    </w:p>
  </w:footnote>
  <w:footnote w:id="6">
    <w:p w:rsidR="00622372" w:rsidRPr="008E7E7B" w:rsidRDefault="00622372" w:rsidP="00917D94">
      <w:pPr>
        <w:pStyle w:val="a9"/>
        <w:rPr>
          <w:rFonts w:ascii="Franklin Gothic Book" w:hAnsi="Franklin Gothic Book"/>
          <w:sz w:val="16"/>
          <w:szCs w:val="16"/>
        </w:rPr>
      </w:pPr>
      <w:r>
        <w:rPr>
          <w:rStyle w:val="ab"/>
        </w:rPr>
        <w:footnoteRef/>
      </w:r>
      <w:r w:rsidRPr="003B49AC">
        <w:t xml:space="preserve"> </w:t>
      </w:r>
      <w:r w:rsidRPr="00787345">
        <w:rPr>
          <w:rFonts w:ascii="Franklin Gothic Book" w:hAnsi="Franklin Gothic Book"/>
          <w:sz w:val="16"/>
          <w:szCs w:val="16"/>
        </w:rPr>
        <w:t>Статья 6.</w:t>
      </w:r>
    </w:p>
  </w:footnote>
  <w:footnote w:id="7">
    <w:p w:rsidR="00622372" w:rsidRPr="00626E26" w:rsidRDefault="00622372" w:rsidP="003670DA">
      <w:pPr>
        <w:pStyle w:val="a9"/>
        <w:rPr>
          <w:rFonts w:ascii="Franklin Gothic Book" w:hAnsi="Franklin Gothic Book"/>
          <w:sz w:val="16"/>
          <w:szCs w:val="16"/>
        </w:rPr>
      </w:pPr>
      <w:r w:rsidRPr="00971E84">
        <w:rPr>
          <w:rStyle w:val="ab"/>
          <w:sz w:val="18"/>
          <w:szCs w:val="18"/>
        </w:rPr>
        <w:footnoteRef/>
      </w:r>
      <w:r w:rsidRPr="00444B9F">
        <w:rPr>
          <w:sz w:val="18"/>
          <w:szCs w:val="18"/>
        </w:rPr>
        <w:t xml:space="preserve"> </w:t>
      </w:r>
      <w:r w:rsidRPr="00787345">
        <w:rPr>
          <w:rFonts w:ascii="Franklin Gothic Book" w:hAnsi="Franklin Gothic Book"/>
          <w:sz w:val="16"/>
          <w:szCs w:val="16"/>
        </w:rPr>
        <w:t>Статья 11 (4-5) Закона о регистрации.</w:t>
      </w:r>
    </w:p>
  </w:footnote>
  <w:footnote w:id="8">
    <w:p w:rsidR="00622372" w:rsidRPr="00626E26" w:rsidRDefault="00622372" w:rsidP="0029751A">
      <w:pPr>
        <w:pStyle w:val="a9"/>
        <w:rPr>
          <w:rFonts w:ascii="Franklin Gothic Book" w:hAnsi="Franklin Gothic Book"/>
          <w:sz w:val="16"/>
          <w:szCs w:val="16"/>
          <w:lang w:val="kk-KZ"/>
        </w:rPr>
      </w:pPr>
      <w:r w:rsidRPr="00787345">
        <w:rPr>
          <w:rStyle w:val="ab"/>
          <w:rFonts w:ascii="Franklin Gothic Book" w:hAnsi="Franklin Gothic Book"/>
          <w:sz w:val="16"/>
          <w:szCs w:val="16"/>
        </w:rPr>
        <w:footnoteRef/>
      </w:r>
      <w:r w:rsidRPr="0072769F">
        <w:rPr>
          <w:rFonts w:ascii="Franklin Gothic Book" w:hAnsi="Franklin Gothic Book"/>
          <w:sz w:val="16"/>
          <w:szCs w:val="16"/>
        </w:rPr>
        <w:t xml:space="preserve"> </w:t>
      </w:r>
      <w:r w:rsidRPr="00787345">
        <w:rPr>
          <w:rFonts w:ascii="Franklin Gothic Book" w:hAnsi="Franklin Gothic Book"/>
          <w:sz w:val="16"/>
          <w:szCs w:val="16"/>
        </w:rPr>
        <w:t xml:space="preserve">Статья </w:t>
      </w:r>
      <w:r w:rsidRPr="0072769F">
        <w:rPr>
          <w:rFonts w:ascii="Franklin Gothic Book" w:hAnsi="Franklin Gothic Book"/>
          <w:sz w:val="16"/>
          <w:szCs w:val="16"/>
        </w:rPr>
        <w:t xml:space="preserve">11 (4-6) </w:t>
      </w:r>
      <w:r w:rsidRPr="00787345">
        <w:rPr>
          <w:rFonts w:ascii="Franklin Gothic Book" w:hAnsi="Franklin Gothic Book"/>
          <w:sz w:val="16"/>
          <w:szCs w:val="16"/>
        </w:rPr>
        <w:t>Закона о регистрации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372" w:rsidRDefault="00622372" w:rsidP="007B51A4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372" w:rsidRDefault="00D44207" w:rsidP="00B11B6C">
    <w:pPr>
      <w:pStyle w:val="a3"/>
      <w:tabs>
        <w:tab w:val="clear" w:pos="4677"/>
      </w:tabs>
      <w:rPr>
        <w:lang w:eastAsia="hu-HU"/>
      </w:rPr>
    </w:pPr>
    <w:r>
      <w:rPr>
        <w:noProof/>
        <w:lang w:eastAsia="ru-RU"/>
      </w:rPr>
      <mc:AlternateContent>
        <mc:Choice Requires="wpg">
          <w:drawing>
            <wp:anchor distT="0" distB="0" distL="0" distR="0" simplePos="0" relativeHeight="251660800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-32385</wp:posOffset>
              </wp:positionV>
              <wp:extent cx="5779770" cy="695960"/>
              <wp:effectExtent l="0" t="0" r="0" b="8890"/>
              <wp:wrapSquare wrapText="bothSides"/>
              <wp:docPr id="32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9770" cy="695960"/>
                        <a:chOff x="-231" y="-353"/>
                        <a:chExt cx="9102" cy="1096"/>
                      </a:xfrm>
                    </wpg:grpSpPr>
                    <wpg:grpSp>
                      <wpg:cNvPr id="33" name="Group 2"/>
                      <wpg:cNvGrpSpPr>
                        <a:grpSpLocks/>
                      </wpg:cNvGrpSpPr>
                      <wpg:grpSpPr bwMode="auto">
                        <a:xfrm>
                          <a:off x="-231" y="-353"/>
                          <a:ext cx="9102" cy="1096"/>
                          <a:chOff x="-231" y="-353"/>
                          <a:chExt cx="9102" cy="1096"/>
                        </a:xfrm>
                      </wpg:grpSpPr>
                      <wps:wsp>
                        <wps:cNvPr id="3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-231" y="-353"/>
                            <a:ext cx="9100" cy="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5" name="Group 4"/>
                        <wpg:cNvGrpSpPr>
                          <a:grpSpLocks/>
                        </wpg:cNvGrpSpPr>
                        <wpg:grpSpPr bwMode="auto">
                          <a:xfrm>
                            <a:off x="-231" y="-353"/>
                            <a:ext cx="9102" cy="1096"/>
                            <a:chOff x="-231" y="-353"/>
                            <a:chExt cx="9102" cy="1096"/>
                          </a:xfrm>
                        </wpg:grpSpPr>
                        <wps:wsp>
                          <wps:cNvPr id="36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31" y="-353"/>
                              <a:ext cx="9100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3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-231" y="-353"/>
                              <a:ext cx="9102" cy="1096"/>
                              <a:chOff x="-231" y="-353"/>
                              <a:chExt cx="9102" cy="1096"/>
                            </a:xfrm>
                          </wpg:grpSpPr>
                          <wps:wsp>
                            <wps:cNvPr id="38" name="Text Box 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31" y="-353"/>
                                <a:ext cx="9100" cy="10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39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-231" y="-353"/>
                                <a:ext cx="9102" cy="1096"/>
                                <a:chOff x="-231" y="-353"/>
                                <a:chExt cx="9102" cy="1096"/>
                              </a:xfrm>
                            </wpg:grpSpPr>
                            <wps:wsp>
                              <wps:cNvPr id="40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31" y="-353"/>
                                  <a:ext cx="9100" cy="10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41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231" y="-353"/>
                                  <a:ext cx="9102" cy="1096"/>
                                  <a:chOff x="-231" y="-353"/>
                                  <a:chExt cx="9102" cy="1096"/>
                                </a:xfrm>
                              </wpg:grpSpPr>
                              <wps:wsp>
                                <wps:cNvPr id="42" name="Text Box 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231" y="-353"/>
                                    <a:ext cx="9100" cy="10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3465A4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43" name="Shap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135" y="-268"/>
                                    <a:ext cx="2501" cy="9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blipFill dpi="0" rotWithShape="0">
                                          <a:blip/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3465A4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4" name="Shap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16" y="-234"/>
                                    <a:ext cx="2754" cy="7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blipFill dpi="0" rotWithShape="0">
                                          <a:blip/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3465A4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5" name="Shap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-230" y="-352"/>
                                    <a:ext cx="2699" cy="10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blipFill dpi="0" rotWithShape="0">
                                          <a:blip/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3465A4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pic:spPr>
                              </pic:pic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F6F542" id="Group 32" o:spid="_x0000_s1026" style="position:absolute;margin-left:0;margin-top:-2.55pt;width:455.1pt;height:54.8pt;z-index:251660800;mso-wrap-distance-left:0;mso-wrap-distance-right:0;mso-position-horizontal:center;mso-position-horizontal-relative:page" coordorigin="-231,-353" coordsize="9102,1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">
              <v:group id="Group 2" o:spid="_x0000_s1027" style="position:absolute;left:-231;top:-353;width:9102;height:1096" coordorigin="-231,-353" coordsize="9102,1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8" type="#_x0000_t202" style="position:absolute;left:-231;top:-353;width:9100;height:109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" filled="f" stroked="f" strokecolor="#3465a4">
                  <v:stroke joinstyle="round"/>
                </v:shape>
                <v:group id="Group 4" o:spid="_x0000_s1029" style="position:absolute;left:-231;top:-353;width:9102;height:1096" coordorigin="-231,-353" coordsize="9102,1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Text Box 46" o:spid="_x0000_s1030" type="#_x0000_t202" style="position:absolute;left:-231;top:-353;width:9100;height:109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" filled="f" stroked="f" strokecolor="#3465a4">
                    <v:stroke joinstyle="round"/>
                  </v:shape>
                  <v:group id="Group 6" o:spid="_x0000_s1031" style="position:absolute;left:-231;top:-353;width:9102;height:1096" coordorigin="-231,-353" coordsize="9102,1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shape id="Text Box 48" o:spid="_x0000_s1032" type="#_x0000_t202" style="position:absolute;left:-231;top:-353;width:9100;height:109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" filled="f" stroked="f" strokecolor="#3465a4">
                      <v:stroke joinstyle="round"/>
                    </v:shape>
                    <v:group id="Group 8" o:spid="_x0000_s1033" style="position:absolute;left:-231;top:-353;width:9102;height:1096" coordorigin="-231,-353" coordsize="9102,1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<v:shape id="Text Box 50" o:spid="_x0000_s1034" type="#_x0000_t202" style="position:absolute;left:-231;top:-353;width:9100;height:109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" filled="f" stroked="f" strokecolor="#3465a4">
                        <v:stroke joinstyle="round"/>
                      </v:shape>
                      <v:group id="Group 10" o:spid="_x0000_s1035" style="position:absolute;left:-231;top:-353;width:9102;height:1096" coordorigin="-231,-353" coordsize="9102,1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<v:shape id="Text Box 52" o:spid="_x0000_s1036" type="#_x0000_t202" style="position:absolute;left:-231;top:-353;width:9100;height:109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" filled="f" stroked="f" strokecolor="#3465a4">
                          <v:stroke joinstyle="round"/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Shape 12" o:spid="_x0000_s1037" type="#_x0000_t75" style="position:absolute;left:3135;top:-268;width:2501;height: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" strokecolor="#3465a4">
                          <v:fill recolor="t" type="frame"/>
                          <v:stroke joinstyle="round"/>
                          <v:imagedata r:id="rId4" o:title=""/>
                        </v:shape>
                        <v:shape id="Shape 13" o:spid="_x0000_s1038" type="#_x0000_t75" style="position:absolute;left:6116;top:-234;width:275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" strokecolor="#3465a4">
                          <v:fill recolor="t" type="frame"/>
                          <v:stroke joinstyle="round"/>
                          <v:imagedata r:id="rId5" o:title=""/>
                        </v:shape>
                        <v:shape id="Shape 14" o:spid="_x0000_s1039" type="#_x0000_t75" style="position:absolute;left:-230;top:-352;width:2699;height:1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" strokecolor="#3465a4">
                          <v:fill recolor="t" type="frame"/>
                          <v:stroke joinstyle="round"/>
                          <v:imagedata r:id="rId6" o:title=""/>
                        </v:shape>
                      </v:group>
                    </v:group>
                  </v:group>
                </v:group>
              </v:group>
              <w10:wrap type="square"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372" w:rsidRDefault="00622372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372" w:rsidRPr="00FA59D7" w:rsidRDefault="00622372" w:rsidP="00FA59D7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372" w:rsidRDefault="006223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4D876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1717D"/>
    <w:multiLevelType w:val="multilevel"/>
    <w:tmpl w:val="DE78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."/>
      <w:lvlJc w:val="left"/>
      <w:pPr>
        <w:ind w:left="34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23670A"/>
    <w:multiLevelType w:val="hybridMultilevel"/>
    <w:tmpl w:val="5FE2C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F8A32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900A0"/>
    <w:multiLevelType w:val="hybridMultilevel"/>
    <w:tmpl w:val="2D2EBF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46097C"/>
    <w:multiLevelType w:val="hybridMultilevel"/>
    <w:tmpl w:val="A4608F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6D8DAA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1309"/>
    <w:multiLevelType w:val="hybridMultilevel"/>
    <w:tmpl w:val="0256F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762F4"/>
    <w:multiLevelType w:val="hybridMultilevel"/>
    <w:tmpl w:val="DF009D2A"/>
    <w:lvl w:ilvl="0" w:tplc="06AA0C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44040"/>
    <w:multiLevelType w:val="hybridMultilevel"/>
    <w:tmpl w:val="BAA61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17630"/>
    <w:multiLevelType w:val="hybridMultilevel"/>
    <w:tmpl w:val="2D2EBF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7705E2"/>
    <w:multiLevelType w:val="hybridMultilevel"/>
    <w:tmpl w:val="8DA68BCC"/>
    <w:lvl w:ilvl="0" w:tplc="06AA0C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A0D97"/>
    <w:multiLevelType w:val="hybridMultilevel"/>
    <w:tmpl w:val="32A65E4E"/>
    <w:lvl w:ilvl="0" w:tplc="7F3EDDD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40147"/>
    <w:multiLevelType w:val="hybridMultilevel"/>
    <w:tmpl w:val="2A181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200CA"/>
    <w:multiLevelType w:val="hybridMultilevel"/>
    <w:tmpl w:val="FABEF7A0"/>
    <w:lvl w:ilvl="0" w:tplc="95A6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E4A51"/>
    <w:multiLevelType w:val="hybridMultilevel"/>
    <w:tmpl w:val="EFD07F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BA5E254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C125A"/>
    <w:multiLevelType w:val="hybridMultilevel"/>
    <w:tmpl w:val="6D92E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40742"/>
    <w:multiLevelType w:val="hybridMultilevel"/>
    <w:tmpl w:val="56C66CFA"/>
    <w:lvl w:ilvl="0" w:tplc="95A6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56A7F"/>
    <w:multiLevelType w:val="hybridMultilevel"/>
    <w:tmpl w:val="AE2C6350"/>
    <w:lvl w:ilvl="0" w:tplc="95A6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9357E"/>
    <w:multiLevelType w:val="hybridMultilevel"/>
    <w:tmpl w:val="22CC3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F0D2F"/>
    <w:multiLevelType w:val="hybridMultilevel"/>
    <w:tmpl w:val="0C28DBC4"/>
    <w:lvl w:ilvl="0" w:tplc="95A6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14777"/>
    <w:multiLevelType w:val="hybridMultilevel"/>
    <w:tmpl w:val="C1EC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165B8"/>
    <w:multiLevelType w:val="hybridMultilevel"/>
    <w:tmpl w:val="D3B09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94103"/>
    <w:multiLevelType w:val="hybridMultilevel"/>
    <w:tmpl w:val="BB8A3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22D05"/>
    <w:multiLevelType w:val="hybridMultilevel"/>
    <w:tmpl w:val="009E2D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DC02E8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711EE"/>
    <w:multiLevelType w:val="hybridMultilevel"/>
    <w:tmpl w:val="24400046"/>
    <w:lvl w:ilvl="0" w:tplc="95A6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97E90"/>
    <w:multiLevelType w:val="hybridMultilevel"/>
    <w:tmpl w:val="D1C2B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B0D9F"/>
    <w:multiLevelType w:val="hybridMultilevel"/>
    <w:tmpl w:val="5C7EE78A"/>
    <w:lvl w:ilvl="0" w:tplc="06AA0C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E2DAA"/>
    <w:multiLevelType w:val="hybridMultilevel"/>
    <w:tmpl w:val="390AAE12"/>
    <w:lvl w:ilvl="0" w:tplc="95A6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A76D4"/>
    <w:multiLevelType w:val="hybridMultilevel"/>
    <w:tmpl w:val="6F7C8C2E"/>
    <w:lvl w:ilvl="0" w:tplc="7F3EDDD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C56DE"/>
    <w:multiLevelType w:val="hybridMultilevel"/>
    <w:tmpl w:val="C57A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A6B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9F0C69"/>
    <w:multiLevelType w:val="hybridMultilevel"/>
    <w:tmpl w:val="9D0AF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5C0B54"/>
    <w:multiLevelType w:val="hybridMultilevel"/>
    <w:tmpl w:val="72245F3E"/>
    <w:lvl w:ilvl="0" w:tplc="95A6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513F9"/>
    <w:multiLevelType w:val="hybridMultilevel"/>
    <w:tmpl w:val="582029F4"/>
    <w:lvl w:ilvl="0" w:tplc="E034A8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853022"/>
    <w:multiLevelType w:val="hybridMultilevel"/>
    <w:tmpl w:val="5FE2C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F8A32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75256"/>
    <w:multiLevelType w:val="hybridMultilevel"/>
    <w:tmpl w:val="E158AB7C"/>
    <w:lvl w:ilvl="0" w:tplc="BA5E25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AE169E"/>
    <w:multiLevelType w:val="hybridMultilevel"/>
    <w:tmpl w:val="582029F4"/>
    <w:lvl w:ilvl="0" w:tplc="E034A8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F657FCE"/>
    <w:multiLevelType w:val="hybridMultilevel"/>
    <w:tmpl w:val="0538AA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C1A43C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530DD"/>
    <w:multiLevelType w:val="hybridMultilevel"/>
    <w:tmpl w:val="830E0F3A"/>
    <w:lvl w:ilvl="0" w:tplc="7F3EDDD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801D0"/>
    <w:multiLevelType w:val="hybridMultilevel"/>
    <w:tmpl w:val="816CB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030829"/>
    <w:multiLevelType w:val="hybridMultilevel"/>
    <w:tmpl w:val="9606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8C77B2"/>
    <w:multiLevelType w:val="hybridMultilevel"/>
    <w:tmpl w:val="4A6C6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086F8C"/>
    <w:multiLevelType w:val="hybridMultilevel"/>
    <w:tmpl w:val="502049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BE911C3"/>
    <w:multiLevelType w:val="hybridMultilevel"/>
    <w:tmpl w:val="1BA28D12"/>
    <w:lvl w:ilvl="0" w:tplc="95A6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072CB7"/>
    <w:multiLevelType w:val="hybridMultilevel"/>
    <w:tmpl w:val="26C8254C"/>
    <w:lvl w:ilvl="0" w:tplc="6B5C0C9E">
      <w:start w:val="1"/>
      <w:numFmt w:val="lowerRoman"/>
      <w:lvlText w:val="(%1)"/>
      <w:lvlJc w:val="left"/>
      <w:pPr>
        <w:ind w:left="720" w:hanging="360"/>
      </w:pPr>
      <w:rPr>
        <w:b w:val="0"/>
        <w:i w:val="0"/>
      </w:rPr>
    </w:lvl>
    <w:lvl w:ilvl="1" w:tplc="6B5C0C9E">
      <w:start w:val="1"/>
      <w:numFmt w:val="lowerRoman"/>
      <w:lvlText w:val="(%2)"/>
      <w:lvlJc w:val="left"/>
      <w:pPr>
        <w:ind w:left="1440" w:hanging="360"/>
      </w:pPr>
      <w:rPr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1920AE"/>
    <w:multiLevelType w:val="hybridMultilevel"/>
    <w:tmpl w:val="362EE756"/>
    <w:lvl w:ilvl="0" w:tplc="95A6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43487E"/>
    <w:multiLevelType w:val="hybridMultilevel"/>
    <w:tmpl w:val="B6F21848"/>
    <w:lvl w:ilvl="0" w:tplc="95A6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E75A39"/>
    <w:multiLevelType w:val="hybridMultilevel"/>
    <w:tmpl w:val="203CF9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484F65"/>
    <w:multiLevelType w:val="hybridMultilevel"/>
    <w:tmpl w:val="402065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070BD"/>
    <w:multiLevelType w:val="hybridMultilevel"/>
    <w:tmpl w:val="C57A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C57834"/>
    <w:multiLevelType w:val="hybridMultilevel"/>
    <w:tmpl w:val="BB8A3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9"/>
  </w:num>
  <w:num w:numId="3">
    <w:abstractNumId w:val="17"/>
  </w:num>
  <w:num w:numId="4">
    <w:abstractNumId w:val="33"/>
  </w:num>
  <w:num w:numId="5">
    <w:abstractNumId w:val="21"/>
  </w:num>
  <w:num w:numId="6">
    <w:abstractNumId w:val="39"/>
  </w:num>
  <w:num w:numId="7">
    <w:abstractNumId w:val="41"/>
  </w:num>
  <w:num w:numId="8">
    <w:abstractNumId w:val="32"/>
  </w:num>
  <w:num w:numId="9">
    <w:abstractNumId w:val="35"/>
  </w:num>
  <w:num w:numId="10">
    <w:abstractNumId w:val="2"/>
  </w:num>
  <w:num w:numId="11">
    <w:abstractNumId w:val="29"/>
  </w:num>
  <w:num w:numId="12">
    <w:abstractNumId w:val="28"/>
  </w:num>
  <w:num w:numId="13">
    <w:abstractNumId w:val="48"/>
  </w:num>
  <w:num w:numId="14">
    <w:abstractNumId w:val="0"/>
  </w:num>
  <w:num w:numId="15">
    <w:abstractNumId w:val="47"/>
  </w:num>
  <w:num w:numId="16">
    <w:abstractNumId w:val="4"/>
  </w:num>
  <w:num w:numId="17">
    <w:abstractNumId w:val="15"/>
  </w:num>
  <w:num w:numId="18">
    <w:abstractNumId w:val="23"/>
  </w:num>
  <w:num w:numId="19">
    <w:abstractNumId w:val="20"/>
  </w:num>
  <w:num w:numId="20">
    <w:abstractNumId w:val="7"/>
  </w:num>
  <w:num w:numId="21">
    <w:abstractNumId w:val="43"/>
  </w:num>
  <w:num w:numId="22">
    <w:abstractNumId w:val="25"/>
  </w:num>
  <w:num w:numId="23">
    <w:abstractNumId w:val="6"/>
  </w:num>
  <w:num w:numId="24">
    <w:abstractNumId w:val="9"/>
  </w:num>
  <w:num w:numId="25">
    <w:abstractNumId w:val="13"/>
  </w:num>
  <w:num w:numId="26">
    <w:abstractNumId w:val="18"/>
  </w:num>
  <w:num w:numId="27">
    <w:abstractNumId w:val="44"/>
  </w:num>
  <w:num w:numId="28">
    <w:abstractNumId w:val="36"/>
  </w:num>
  <w:num w:numId="29">
    <w:abstractNumId w:val="31"/>
  </w:num>
  <w:num w:numId="30">
    <w:abstractNumId w:val="16"/>
  </w:num>
  <w:num w:numId="31">
    <w:abstractNumId w:val="26"/>
  </w:num>
  <w:num w:numId="32">
    <w:abstractNumId w:val="42"/>
  </w:num>
  <w:num w:numId="33">
    <w:abstractNumId w:val="45"/>
  </w:num>
  <w:num w:numId="34">
    <w:abstractNumId w:val="12"/>
  </w:num>
  <w:num w:numId="35">
    <w:abstractNumId w:val="24"/>
  </w:num>
  <w:num w:numId="36">
    <w:abstractNumId w:val="11"/>
  </w:num>
  <w:num w:numId="37">
    <w:abstractNumId w:val="46"/>
  </w:num>
  <w:num w:numId="38">
    <w:abstractNumId w:val="22"/>
  </w:num>
  <w:num w:numId="39">
    <w:abstractNumId w:val="37"/>
  </w:num>
  <w:num w:numId="40">
    <w:abstractNumId w:val="27"/>
  </w:num>
  <w:num w:numId="41">
    <w:abstractNumId w:val="10"/>
  </w:num>
  <w:num w:numId="42">
    <w:abstractNumId w:val="40"/>
  </w:num>
  <w:num w:numId="43">
    <w:abstractNumId w:val="30"/>
  </w:num>
  <w:num w:numId="44">
    <w:abstractNumId w:val="38"/>
  </w:num>
  <w:num w:numId="45">
    <w:abstractNumId w:val="14"/>
  </w:num>
  <w:num w:numId="46">
    <w:abstractNumId w:val="19"/>
  </w:num>
  <w:num w:numId="47">
    <w:abstractNumId w:val="5"/>
  </w:num>
  <w:num w:numId="48">
    <w:abstractNumId w:val="8"/>
  </w:num>
  <w:num w:numId="49">
    <w:abstractNumId w:val="3"/>
  </w:num>
  <w:num w:numId="50">
    <w:abstractNumId w:val="3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A4"/>
    <w:rsid w:val="0000058B"/>
    <w:rsid w:val="000023DF"/>
    <w:rsid w:val="00003110"/>
    <w:rsid w:val="00004613"/>
    <w:rsid w:val="00006787"/>
    <w:rsid w:val="000072B3"/>
    <w:rsid w:val="00007E44"/>
    <w:rsid w:val="00010536"/>
    <w:rsid w:val="000114B7"/>
    <w:rsid w:val="0001155D"/>
    <w:rsid w:val="000116BB"/>
    <w:rsid w:val="00012383"/>
    <w:rsid w:val="00012EF7"/>
    <w:rsid w:val="00013364"/>
    <w:rsid w:val="0001362F"/>
    <w:rsid w:val="000169B1"/>
    <w:rsid w:val="000208D7"/>
    <w:rsid w:val="00020A81"/>
    <w:rsid w:val="00021E8A"/>
    <w:rsid w:val="000236AC"/>
    <w:rsid w:val="0002483E"/>
    <w:rsid w:val="0002636A"/>
    <w:rsid w:val="0002709B"/>
    <w:rsid w:val="000271E6"/>
    <w:rsid w:val="0002772B"/>
    <w:rsid w:val="00030223"/>
    <w:rsid w:val="00031CAF"/>
    <w:rsid w:val="000343CB"/>
    <w:rsid w:val="0003442C"/>
    <w:rsid w:val="000357CA"/>
    <w:rsid w:val="00036A42"/>
    <w:rsid w:val="000374FF"/>
    <w:rsid w:val="0004024A"/>
    <w:rsid w:val="00041CC0"/>
    <w:rsid w:val="00042BDD"/>
    <w:rsid w:val="000430FB"/>
    <w:rsid w:val="00044DED"/>
    <w:rsid w:val="000454DD"/>
    <w:rsid w:val="000456A3"/>
    <w:rsid w:val="0004760A"/>
    <w:rsid w:val="000477D6"/>
    <w:rsid w:val="00047F06"/>
    <w:rsid w:val="00050732"/>
    <w:rsid w:val="00051037"/>
    <w:rsid w:val="00051E74"/>
    <w:rsid w:val="00055958"/>
    <w:rsid w:val="00056B9E"/>
    <w:rsid w:val="00057E16"/>
    <w:rsid w:val="00061A4B"/>
    <w:rsid w:val="000622C3"/>
    <w:rsid w:val="0006251C"/>
    <w:rsid w:val="00063A72"/>
    <w:rsid w:val="00063AA1"/>
    <w:rsid w:val="000645E6"/>
    <w:rsid w:val="00065435"/>
    <w:rsid w:val="0006705E"/>
    <w:rsid w:val="000707D3"/>
    <w:rsid w:val="00071570"/>
    <w:rsid w:val="0007258B"/>
    <w:rsid w:val="00075F95"/>
    <w:rsid w:val="00076AF2"/>
    <w:rsid w:val="00076DEF"/>
    <w:rsid w:val="00077836"/>
    <w:rsid w:val="00085FE4"/>
    <w:rsid w:val="00087D24"/>
    <w:rsid w:val="00091607"/>
    <w:rsid w:val="00092BAE"/>
    <w:rsid w:val="00094569"/>
    <w:rsid w:val="0009486F"/>
    <w:rsid w:val="00095D80"/>
    <w:rsid w:val="00096A43"/>
    <w:rsid w:val="00096BD3"/>
    <w:rsid w:val="00097491"/>
    <w:rsid w:val="000A048B"/>
    <w:rsid w:val="000A09AA"/>
    <w:rsid w:val="000A0BF0"/>
    <w:rsid w:val="000A1C62"/>
    <w:rsid w:val="000A1FBF"/>
    <w:rsid w:val="000A3660"/>
    <w:rsid w:val="000A37E9"/>
    <w:rsid w:val="000A3C1A"/>
    <w:rsid w:val="000A54B7"/>
    <w:rsid w:val="000A602D"/>
    <w:rsid w:val="000B0260"/>
    <w:rsid w:val="000B096A"/>
    <w:rsid w:val="000B124E"/>
    <w:rsid w:val="000B134F"/>
    <w:rsid w:val="000B1CB4"/>
    <w:rsid w:val="000B29C7"/>
    <w:rsid w:val="000B3550"/>
    <w:rsid w:val="000B3CE0"/>
    <w:rsid w:val="000B450D"/>
    <w:rsid w:val="000B53D7"/>
    <w:rsid w:val="000B5903"/>
    <w:rsid w:val="000B5B5E"/>
    <w:rsid w:val="000B6B38"/>
    <w:rsid w:val="000B7493"/>
    <w:rsid w:val="000B7D86"/>
    <w:rsid w:val="000B7DFB"/>
    <w:rsid w:val="000C035D"/>
    <w:rsid w:val="000C07A6"/>
    <w:rsid w:val="000C2218"/>
    <w:rsid w:val="000C2E95"/>
    <w:rsid w:val="000C2F56"/>
    <w:rsid w:val="000C2F81"/>
    <w:rsid w:val="000C461A"/>
    <w:rsid w:val="000C50AF"/>
    <w:rsid w:val="000C5AFE"/>
    <w:rsid w:val="000C5FA1"/>
    <w:rsid w:val="000C6AE2"/>
    <w:rsid w:val="000C6B16"/>
    <w:rsid w:val="000C7146"/>
    <w:rsid w:val="000C733F"/>
    <w:rsid w:val="000D0522"/>
    <w:rsid w:val="000D0A4B"/>
    <w:rsid w:val="000D1D31"/>
    <w:rsid w:val="000D2C35"/>
    <w:rsid w:val="000D56AD"/>
    <w:rsid w:val="000D6358"/>
    <w:rsid w:val="000D6495"/>
    <w:rsid w:val="000D69C7"/>
    <w:rsid w:val="000D6E54"/>
    <w:rsid w:val="000E092E"/>
    <w:rsid w:val="000E2CF0"/>
    <w:rsid w:val="000E339C"/>
    <w:rsid w:val="000E5885"/>
    <w:rsid w:val="000E71F6"/>
    <w:rsid w:val="000F07DC"/>
    <w:rsid w:val="000F2218"/>
    <w:rsid w:val="000F2282"/>
    <w:rsid w:val="000F233C"/>
    <w:rsid w:val="000F36D0"/>
    <w:rsid w:val="000F39B0"/>
    <w:rsid w:val="000F5390"/>
    <w:rsid w:val="000F53A6"/>
    <w:rsid w:val="000F63C7"/>
    <w:rsid w:val="000F74BE"/>
    <w:rsid w:val="000F7621"/>
    <w:rsid w:val="000F7A0E"/>
    <w:rsid w:val="00100148"/>
    <w:rsid w:val="001030C8"/>
    <w:rsid w:val="00106CFC"/>
    <w:rsid w:val="00107D35"/>
    <w:rsid w:val="00107EF5"/>
    <w:rsid w:val="0011253D"/>
    <w:rsid w:val="00112CF4"/>
    <w:rsid w:val="00112E68"/>
    <w:rsid w:val="00113060"/>
    <w:rsid w:val="001134A1"/>
    <w:rsid w:val="00113D47"/>
    <w:rsid w:val="00114C50"/>
    <w:rsid w:val="001161BD"/>
    <w:rsid w:val="00116B2A"/>
    <w:rsid w:val="00121D7A"/>
    <w:rsid w:val="001222CC"/>
    <w:rsid w:val="00122E1B"/>
    <w:rsid w:val="0012327A"/>
    <w:rsid w:val="00123530"/>
    <w:rsid w:val="00123EF4"/>
    <w:rsid w:val="00124471"/>
    <w:rsid w:val="001248A3"/>
    <w:rsid w:val="00127DB8"/>
    <w:rsid w:val="0013151A"/>
    <w:rsid w:val="00131CD0"/>
    <w:rsid w:val="00132704"/>
    <w:rsid w:val="00132E02"/>
    <w:rsid w:val="00135494"/>
    <w:rsid w:val="00136210"/>
    <w:rsid w:val="00137321"/>
    <w:rsid w:val="001402A9"/>
    <w:rsid w:val="00141497"/>
    <w:rsid w:val="001427D2"/>
    <w:rsid w:val="00143556"/>
    <w:rsid w:val="00143B75"/>
    <w:rsid w:val="00144505"/>
    <w:rsid w:val="00147683"/>
    <w:rsid w:val="00151366"/>
    <w:rsid w:val="00153D25"/>
    <w:rsid w:val="00154E1A"/>
    <w:rsid w:val="0015513A"/>
    <w:rsid w:val="00156E37"/>
    <w:rsid w:val="0015703E"/>
    <w:rsid w:val="00160375"/>
    <w:rsid w:val="00161466"/>
    <w:rsid w:val="0016378F"/>
    <w:rsid w:val="00165516"/>
    <w:rsid w:val="00165CE4"/>
    <w:rsid w:val="00167B5E"/>
    <w:rsid w:val="00167F52"/>
    <w:rsid w:val="0017184E"/>
    <w:rsid w:val="001727D1"/>
    <w:rsid w:val="00172D94"/>
    <w:rsid w:val="00173A6D"/>
    <w:rsid w:val="00174490"/>
    <w:rsid w:val="00174965"/>
    <w:rsid w:val="001753F1"/>
    <w:rsid w:val="001760F6"/>
    <w:rsid w:val="00176D50"/>
    <w:rsid w:val="0017715B"/>
    <w:rsid w:val="001775FC"/>
    <w:rsid w:val="0018282C"/>
    <w:rsid w:val="00182D95"/>
    <w:rsid w:val="001838E0"/>
    <w:rsid w:val="001845D5"/>
    <w:rsid w:val="001845DC"/>
    <w:rsid w:val="00186876"/>
    <w:rsid w:val="001868A7"/>
    <w:rsid w:val="001876F8"/>
    <w:rsid w:val="001901DC"/>
    <w:rsid w:val="00191685"/>
    <w:rsid w:val="00191BA6"/>
    <w:rsid w:val="00193125"/>
    <w:rsid w:val="00193236"/>
    <w:rsid w:val="00193A80"/>
    <w:rsid w:val="00195023"/>
    <w:rsid w:val="00195606"/>
    <w:rsid w:val="001A0427"/>
    <w:rsid w:val="001A1228"/>
    <w:rsid w:val="001A22E6"/>
    <w:rsid w:val="001A2766"/>
    <w:rsid w:val="001A63A6"/>
    <w:rsid w:val="001A7003"/>
    <w:rsid w:val="001A7F16"/>
    <w:rsid w:val="001B0AD8"/>
    <w:rsid w:val="001B0DBC"/>
    <w:rsid w:val="001B1120"/>
    <w:rsid w:val="001B3084"/>
    <w:rsid w:val="001B38D7"/>
    <w:rsid w:val="001B4576"/>
    <w:rsid w:val="001B4C22"/>
    <w:rsid w:val="001B5278"/>
    <w:rsid w:val="001B52B8"/>
    <w:rsid w:val="001B6324"/>
    <w:rsid w:val="001C1FA8"/>
    <w:rsid w:val="001C2BD5"/>
    <w:rsid w:val="001C3FD7"/>
    <w:rsid w:val="001C4002"/>
    <w:rsid w:val="001C62E4"/>
    <w:rsid w:val="001C6A26"/>
    <w:rsid w:val="001C6C8F"/>
    <w:rsid w:val="001C6F41"/>
    <w:rsid w:val="001C789C"/>
    <w:rsid w:val="001C7D75"/>
    <w:rsid w:val="001D0420"/>
    <w:rsid w:val="001D08C8"/>
    <w:rsid w:val="001D1261"/>
    <w:rsid w:val="001D1A3C"/>
    <w:rsid w:val="001D2B51"/>
    <w:rsid w:val="001D7337"/>
    <w:rsid w:val="001E1906"/>
    <w:rsid w:val="001E1DC7"/>
    <w:rsid w:val="001E1F37"/>
    <w:rsid w:val="001E2168"/>
    <w:rsid w:val="001E39BD"/>
    <w:rsid w:val="001E3CE0"/>
    <w:rsid w:val="001E4C5F"/>
    <w:rsid w:val="001E6271"/>
    <w:rsid w:val="001F0FC8"/>
    <w:rsid w:val="001F126D"/>
    <w:rsid w:val="001F339B"/>
    <w:rsid w:val="001F391A"/>
    <w:rsid w:val="001F3A75"/>
    <w:rsid w:val="001F64B7"/>
    <w:rsid w:val="001F70A0"/>
    <w:rsid w:val="001F7BF7"/>
    <w:rsid w:val="00200C6B"/>
    <w:rsid w:val="00202B28"/>
    <w:rsid w:val="00203DD2"/>
    <w:rsid w:val="0020403A"/>
    <w:rsid w:val="002040BA"/>
    <w:rsid w:val="00204571"/>
    <w:rsid w:val="0020477F"/>
    <w:rsid w:val="00204F3B"/>
    <w:rsid w:val="00205B15"/>
    <w:rsid w:val="00205DC6"/>
    <w:rsid w:val="00206034"/>
    <w:rsid w:val="00206D44"/>
    <w:rsid w:val="00207451"/>
    <w:rsid w:val="00212280"/>
    <w:rsid w:val="002140D7"/>
    <w:rsid w:val="002143C7"/>
    <w:rsid w:val="00214F56"/>
    <w:rsid w:val="00216C21"/>
    <w:rsid w:val="0021716E"/>
    <w:rsid w:val="002173DD"/>
    <w:rsid w:val="002200F3"/>
    <w:rsid w:val="002201C4"/>
    <w:rsid w:val="00220CE1"/>
    <w:rsid w:val="002212A3"/>
    <w:rsid w:val="002212C9"/>
    <w:rsid w:val="002217BA"/>
    <w:rsid w:val="00221E09"/>
    <w:rsid w:val="00222DD3"/>
    <w:rsid w:val="00223143"/>
    <w:rsid w:val="00223B60"/>
    <w:rsid w:val="00224A61"/>
    <w:rsid w:val="00225067"/>
    <w:rsid w:val="00225207"/>
    <w:rsid w:val="00225FCE"/>
    <w:rsid w:val="00226A6A"/>
    <w:rsid w:val="00230F66"/>
    <w:rsid w:val="00230FCB"/>
    <w:rsid w:val="00231306"/>
    <w:rsid w:val="00234A0C"/>
    <w:rsid w:val="00235D56"/>
    <w:rsid w:val="00236B2B"/>
    <w:rsid w:val="00237F01"/>
    <w:rsid w:val="00240495"/>
    <w:rsid w:val="00241878"/>
    <w:rsid w:val="00241943"/>
    <w:rsid w:val="00241BD7"/>
    <w:rsid w:val="00242C6D"/>
    <w:rsid w:val="002450D6"/>
    <w:rsid w:val="00245897"/>
    <w:rsid w:val="0025029C"/>
    <w:rsid w:val="00250D6D"/>
    <w:rsid w:val="00253AAC"/>
    <w:rsid w:val="0025428C"/>
    <w:rsid w:val="00254B89"/>
    <w:rsid w:val="00255C87"/>
    <w:rsid w:val="00256CB7"/>
    <w:rsid w:val="00261A45"/>
    <w:rsid w:val="00262F56"/>
    <w:rsid w:val="00264BF0"/>
    <w:rsid w:val="00264DE6"/>
    <w:rsid w:val="00264EE2"/>
    <w:rsid w:val="002665FE"/>
    <w:rsid w:val="002672D7"/>
    <w:rsid w:val="002674AA"/>
    <w:rsid w:val="002700ED"/>
    <w:rsid w:val="0027025D"/>
    <w:rsid w:val="002709FB"/>
    <w:rsid w:val="00275D26"/>
    <w:rsid w:val="00277316"/>
    <w:rsid w:val="002801AB"/>
    <w:rsid w:val="0028260F"/>
    <w:rsid w:val="002830D9"/>
    <w:rsid w:val="0028353C"/>
    <w:rsid w:val="00283DBE"/>
    <w:rsid w:val="00283E53"/>
    <w:rsid w:val="00283F8B"/>
    <w:rsid w:val="00284CA0"/>
    <w:rsid w:val="00285871"/>
    <w:rsid w:val="00285B76"/>
    <w:rsid w:val="0028603A"/>
    <w:rsid w:val="002864F3"/>
    <w:rsid w:val="0028657A"/>
    <w:rsid w:val="00286BEB"/>
    <w:rsid w:val="00287BCD"/>
    <w:rsid w:val="0029144F"/>
    <w:rsid w:val="00294BBB"/>
    <w:rsid w:val="00294D62"/>
    <w:rsid w:val="0029751A"/>
    <w:rsid w:val="0029760A"/>
    <w:rsid w:val="002A0084"/>
    <w:rsid w:val="002A0110"/>
    <w:rsid w:val="002A15C9"/>
    <w:rsid w:val="002A4C1D"/>
    <w:rsid w:val="002A53B2"/>
    <w:rsid w:val="002A6056"/>
    <w:rsid w:val="002A61E9"/>
    <w:rsid w:val="002A621D"/>
    <w:rsid w:val="002A6D49"/>
    <w:rsid w:val="002A79AE"/>
    <w:rsid w:val="002B02D7"/>
    <w:rsid w:val="002B159A"/>
    <w:rsid w:val="002B1928"/>
    <w:rsid w:val="002B5BAC"/>
    <w:rsid w:val="002B5D02"/>
    <w:rsid w:val="002B77C5"/>
    <w:rsid w:val="002C23A7"/>
    <w:rsid w:val="002C4CCD"/>
    <w:rsid w:val="002C4EE6"/>
    <w:rsid w:val="002C5B84"/>
    <w:rsid w:val="002C7191"/>
    <w:rsid w:val="002D0AFF"/>
    <w:rsid w:val="002D13D0"/>
    <w:rsid w:val="002D17EF"/>
    <w:rsid w:val="002D2901"/>
    <w:rsid w:val="002D2BF9"/>
    <w:rsid w:val="002D4F70"/>
    <w:rsid w:val="002D4FCF"/>
    <w:rsid w:val="002D547B"/>
    <w:rsid w:val="002D5822"/>
    <w:rsid w:val="002D5A3D"/>
    <w:rsid w:val="002D5D46"/>
    <w:rsid w:val="002D6338"/>
    <w:rsid w:val="002D64F9"/>
    <w:rsid w:val="002D7839"/>
    <w:rsid w:val="002E3ABD"/>
    <w:rsid w:val="002E57B2"/>
    <w:rsid w:val="002E57F9"/>
    <w:rsid w:val="002E7518"/>
    <w:rsid w:val="002F1F6C"/>
    <w:rsid w:val="002F281D"/>
    <w:rsid w:val="002F2BAF"/>
    <w:rsid w:val="002F5E58"/>
    <w:rsid w:val="002F5E68"/>
    <w:rsid w:val="002F742E"/>
    <w:rsid w:val="00301486"/>
    <w:rsid w:val="003015D8"/>
    <w:rsid w:val="0030243E"/>
    <w:rsid w:val="0030350F"/>
    <w:rsid w:val="003037F0"/>
    <w:rsid w:val="00303E40"/>
    <w:rsid w:val="003078C8"/>
    <w:rsid w:val="003123C0"/>
    <w:rsid w:val="003123D6"/>
    <w:rsid w:val="00312524"/>
    <w:rsid w:val="00312878"/>
    <w:rsid w:val="00312CBD"/>
    <w:rsid w:val="00313DED"/>
    <w:rsid w:val="00314055"/>
    <w:rsid w:val="003154F1"/>
    <w:rsid w:val="00315E10"/>
    <w:rsid w:val="00316315"/>
    <w:rsid w:val="003173A0"/>
    <w:rsid w:val="0032080E"/>
    <w:rsid w:val="003208F5"/>
    <w:rsid w:val="00320E22"/>
    <w:rsid w:val="003217B9"/>
    <w:rsid w:val="003238E7"/>
    <w:rsid w:val="00324A6F"/>
    <w:rsid w:val="00324DAC"/>
    <w:rsid w:val="00324E03"/>
    <w:rsid w:val="00324F02"/>
    <w:rsid w:val="00326BF0"/>
    <w:rsid w:val="00327EB7"/>
    <w:rsid w:val="00331905"/>
    <w:rsid w:val="00332ADC"/>
    <w:rsid w:val="00332BE0"/>
    <w:rsid w:val="003334AD"/>
    <w:rsid w:val="0033390A"/>
    <w:rsid w:val="00342879"/>
    <w:rsid w:val="00344067"/>
    <w:rsid w:val="00344076"/>
    <w:rsid w:val="00345946"/>
    <w:rsid w:val="00345D74"/>
    <w:rsid w:val="003460CC"/>
    <w:rsid w:val="0034716D"/>
    <w:rsid w:val="00350839"/>
    <w:rsid w:val="003512EA"/>
    <w:rsid w:val="003524E2"/>
    <w:rsid w:val="00352753"/>
    <w:rsid w:val="00353E16"/>
    <w:rsid w:val="00355CCA"/>
    <w:rsid w:val="00356EE2"/>
    <w:rsid w:val="003607F5"/>
    <w:rsid w:val="00360BFE"/>
    <w:rsid w:val="0036112C"/>
    <w:rsid w:val="00362738"/>
    <w:rsid w:val="00363047"/>
    <w:rsid w:val="003642A7"/>
    <w:rsid w:val="0036477C"/>
    <w:rsid w:val="00365061"/>
    <w:rsid w:val="00365BCA"/>
    <w:rsid w:val="00366751"/>
    <w:rsid w:val="003670DA"/>
    <w:rsid w:val="00370806"/>
    <w:rsid w:val="00371756"/>
    <w:rsid w:val="00374CF4"/>
    <w:rsid w:val="00376222"/>
    <w:rsid w:val="00376521"/>
    <w:rsid w:val="0037699A"/>
    <w:rsid w:val="00376BBF"/>
    <w:rsid w:val="00377133"/>
    <w:rsid w:val="0037739A"/>
    <w:rsid w:val="00377F1E"/>
    <w:rsid w:val="003805BA"/>
    <w:rsid w:val="0038066C"/>
    <w:rsid w:val="00381BC1"/>
    <w:rsid w:val="0038255D"/>
    <w:rsid w:val="0038605A"/>
    <w:rsid w:val="00386D24"/>
    <w:rsid w:val="00387E14"/>
    <w:rsid w:val="00390770"/>
    <w:rsid w:val="00391B12"/>
    <w:rsid w:val="00393830"/>
    <w:rsid w:val="00394009"/>
    <w:rsid w:val="00394FF6"/>
    <w:rsid w:val="003964B8"/>
    <w:rsid w:val="0039666E"/>
    <w:rsid w:val="003966D5"/>
    <w:rsid w:val="0039785D"/>
    <w:rsid w:val="003979A9"/>
    <w:rsid w:val="003A086E"/>
    <w:rsid w:val="003A0DFD"/>
    <w:rsid w:val="003A0EA2"/>
    <w:rsid w:val="003A124B"/>
    <w:rsid w:val="003A746A"/>
    <w:rsid w:val="003A77C4"/>
    <w:rsid w:val="003B1A56"/>
    <w:rsid w:val="003B1EC7"/>
    <w:rsid w:val="003B352E"/>
    <w:rsid w:val="003B367F"/>
    <w:rsid w:val="003B3EBA"/>
    <w:rsid w:val="003B3FDE"/>
    <w:rsid w:val="003B47DA"/>
    <w:rsid w:val="003B49AC"/>
    <w:rsid w:val="003B595D"/>
    <w:rsid w:val="003B5C08"/>
    <w:rsid w:val="003B7020"/>
    <w:rsid w:val="003B7AAD"/>
    <w:rsid w:val="003C0144"/>
    <w:rsid w:val="003C1674"/>
    <w:rsid w:val="003C2021"/>
    <w:rsid w:val="003C2986"/>
    <w:rsid w:val="003C5A04"/>
    <w:rsid w:val="003C5B8C"/>
    <w:rsid w:val="003D03AA"/>
    <w:rsid w:val="003D1547"/>
    <w:rsid w:val="003D1602"/>
    <w:rsid w:val="003D1E54"/>
    <w:rsid w:val="003D2830"/>
    <w:rsid w:val="003D2985"/>
    <w:rsid w:val="003D2E16"/>
    <w:rsid w:val="003D455E"/>
    <w:rsid w:val="003D4939"/>
    <w:rsid w:val="003D4B3D"/>
    <w:rsid w:val="003D6CB5"/>
    <w:rsid w:val="003E1811"/>
    <w:rsid w:val="003E1D9B"/>
    <w:rsid w:val="003E378F"/>
    <w:rsid w:val="003E3AF1"/>
    <w:rsid w:val="003E46CA"/>
    <w:rsid w:val="003E4AB8"/>
    <w:rsid w:val="003E6519"/>
    <w:rsid w:val="003E6869"/>
    <w:rsid w:val="003E7417"/>
    <w:rsid w:val="003E753C"/>
    <w:rsid w:val="003E7AB0"/>
    <w:rsid w:val="003F00B4"/>
    <w:rsid w:val="003F0970"/>
    <w:rsid w:val="003F1F39"/>
    <w:rsid w:val="003F2282"/>
    <w:rsid w:val="003F6887"/>
    <w:rsid w:val="003F71EA"/>
    <w:rsid w:val="0040141B"/>
    <w:rsid w:val="00401CBA"/>
    <w:rsid w:val="004023A2"/>
    <w:rsid w:val="00406D30"/>
    <w:rsid w:val="004078E4"/>
    <w:rsid w:val="0041117B"/>
    <w:rsid w:val="00412066"/>
    <w:rsid w:val="00412E27"/>
    <w:rsid w:val="00412F35"/>
    <w:rsid w:val="00413140"/>
    <w:rsid w:val="0041330E"/>
    <w:rsid w:val="0041494D"/>
    <w:rsid w:val="004159AD"/>
    <w:rsid w:val="00416FBD"/>
    <w:rsid w:val="00421A5A"/>
    <w:rsid w:val="004223A8"/>
    <w:rsid w:val="004231F2"/>
    <w:rsid w:val="004248E5"/>
    <w:rsid w:val="00425B30"/>
    <w:rsid w:val="00426441"/>
    <w:rsid w:val="004307A4"/>
    <w:rsid w:val="004319B8"/>
    <w:rsid w:val="00431E58"/>
    <w:rsid w:val="004329FD"/>
    <w:rsid w:val="00432AD4"/>
    <w:rsid w:val="00432F06"/>
    <w:rsid w:val="0043327E"/>
    <w:rsid w:val="00434CEB"/>
    <w:rsid w:val="00434E84"/>
    <w:rsid w:val="00435B4B"/>
    <w:rsid w:val="00436983"/>
    <w:rsid w:val="00440529"/>
    <w:rsid w:val="00440C63"/>
    <w:rsid w:val="00441677"/>
    <w:rsid w:val="004423CB"/>
    <w:rsid w:val="0044254D"/>
    <w:rsid w:val="00442603"/>
    <w:rsid w:val="004428DA"/>
    <w:rsid w:val="00444B9F"/>
    <w:rsid w:val="00445A7F"/>
    <w:rsid w:val="004464E5"/>
    <w:rsid w:val="004468B9"/>
    <w:rsid w:val="00447D72"/>
    <w:rsid w:val="004516E2"/>
    <w:rsid w:val="004534A0"/>
    <w:rsid w:val="00456B7B"/>
    <w:rsid w:val="00456FE2"/>
    <w:rsid w:val="00460F8C"/>
    <w:rsid w:val="00461666"/>
    <w:rsid w:val="0046183D"/>
    <w:rsid w:val="00461F43"/>
    <w:rsid w:val="00462643"/>
    <w:rsid w:val="004639E2"/>
    <w:rsid w:val="00465BA1"/>
    <w:rsid w:val="00467FA2"/>
    <w:rsid w:val="00467FE6"/>
    <w:rsid w:val="00470864"/>
    <w:rsid w:val="00470D26"/>
    <w:rsid w:val="004737BE"/>
    <w:rsid w:val="00473822"/>
    <w:rsid w:val="00474D5D"/>
    <w:rsid w:val="004753A1"/>
    <w:rsid w:val="00475C2A"/>
    <w:rsid w:val="004764B2"/>
    <w:rsid w:val="00476FBE"/>
    <w:rsid w:val="00477F44"/>
    <w:rsid w:val="00482522"/>
    <w:rsid w:val="0048265D"/>
    <w:rsid w:val="00482669"/>
    <w:rsid w:val="00482B3F"/>
    <w:rsid w:val="0048448B"/>
    <w:rsid w:val="00485777"/>
    <w:rsid w:val="00485794"/>
    <w:rsid w:val="00485801"/>
    <w:rsid w:val="004858F0"/>
    <w:rsid w:val="00485DB2"/>
    <w:rsid w:val="00487CBA"/>
    <w:rsid w:val="0049284B"/>
    <w:rsid w:val="00493B77"/>
    <w:rsid w:val="00493D34"/>
    <w:rsid w:val="004943BE"/>
    <w:rsid w:val="00495912"/>
    <w:rsid w:val="00496952"/>
    <w:rsid w:val="0049703B"/>
    <w:rsid w:val="0049742A"/>
    <w:rsid w:val="00497C0B"/>
    <w:rsid w:val="004A02BE"/>
    <w:rsid w:val="004A1DDD"/>
    <w:rsid w:val="004A4FE5"/>
    <w:rsid w:val="004A5A25"/>
    <w:rsid w:val="004A66AC"/>
    <w:rsid w:val="004A6F77"/>
    <w:rsid w:val="004A78F7"/>
    <w:rsid w:val="004B0A62"/>
    <w:rsid w:val="004B0B37"/>
    <w:rsid w:val="004B0F73"/>
    <w:rsid w:val="004B32F6"/>
    <w:rsid w:val="004B420B"/>
    <w:rsid w:val="004B5691"/>
    <w:rsid w:val="004B5863"/>
    <w:rsid w:val="004B5893"/>
    <w:rsid w:val="004B606C"/>
    <w:rsid w:val="004B61EA"/>
    <w:rsid w:val="004B693C"/>
    <w:rsid w:val="004B6A01"/>
    <w:rsid w:val="004B6B88"/>
    <w:rsid w:val="004C1826"/>
    <w:rsid w:val="004C3635"/>
    <w:rsid w:val="004C3B3B"/>
    <w:rsid w:val="004C450F"/>
    <w:rsid w:val="004C5208"/>
    <w:rsid w:val="004C5B7D"/>
    <w:rsid w:val="004C628E"/>
    <w:rsid w:val="004C6805"/>
    <w:rsid w:val="004C6AA4"/>
    <w:rsid w:val="004C6B93"/>
    <w:rsid w:val="004C6EC5"/>
    <w:rsid w:val="004D0605"/>
    <w:rsid w:val="004D0816"/>
    <w:rsid w:val="004D1030"/>
    <w:rsid w:val="004D126A"/>
    <w:rsid w:val="004D1F65"/>
    <w:rsid w:val="004D2EF5"/>
    <w:rsid w:val="004D34C2"/>
    <w:rsid w:val="004D3A6A"/>
    <w:rsid w:val="004D5DC3"/>
    <w:rsid w:val="004D696E"/>
    <w:rsid w:val="004D6CBA"/>
    <w:rsid w:val="004D719F"/>
    <w:rsid w:val="004E0707"/>
    <w:rsid w:val="004E1063"/>
    <w:rsid w:val="004E15AC"/>
    <w:rsid w:val="004E286D"/>
    <w:rsid w:val="004E4323"/>
    <w:rsid w:val="004E609E"/>
    <w:rsid w:val="004E6530"/>
    <w:rsid w:val="004E6B0F"/>
    <w:rsid w:val="004E7929"/>
    <w:rsid w:val="004E79F9"/>
    <w:rsid w:val="004F0829"/>
    <w:rsid w:val="004F1F5A"/>
    <w:rsid w:val="004F2418"/>
    <w:rsid w:val="004F2575"/>
    <w:rsid w:val="004F31EB"/>
    <w:rsid w:val="004F3318"/>
    <w:rsid w:val="004F3849"/>
    <w:rsid w:val="004F3FD9"/>
    <w:rsid w:val="004F4769"/>
    <w:rsid w:val="004F5D95"/>
    <w:rsid w:val="004F676C"/>
    <w:rsid w:val="005000A9"/>
    <w:rsid w:val="00502188"/>
    <w:rsid w:val="005028AF"/>
    <w:rsid w:val="00503C47"/>
    <w:rsid w:val="005041CC"/>
    <w:rsid w:val="00504540"/>
    <w:rsid w:val="005057B7"/>
    <w:rsid w:val="0050588B"/>
    <w:rsid w:val="00505C2F"/>
    <w:rsid w:val="00506FC2"/>
    <w:rsid w:val="00511641"/>
    <w:rsid w:val="00512B7F"/>
    <w:rsid w:val="0051396F"/>
    <w:rsid w:val="00513FDA"/>
    <w:rsid w:val="0051578D"/>
    <w:rsid w:val="00515FA2"/>
    <w:rsid w:val="00517251"/>
    <w:rsid w:val="005210CF"/>
    <w:rsid w:val="005222FB"/>
    <w:rsid w:val="00522AD3"/>
    <w:rsid w:val="00526BA1"/>
    <w:rsid w:val="005270BC"/>
    <w:rsid w:val="00527845"/>
    <w:rsid w:val="00527BED"/>
    <w:rsid w:val="00531AE7"/>
    <w:rsid w:val="00531C7D"/>
    <w:rsid w:val="00532FD5"/>
    <w:rsid w:val="00533BFD"/>
    <w:rsid w:val="0053407F"/>
    <w:rsid w:val="00534D80"/>
    <w:rsid w:val="005353C0"/>
    <w:rsid w:val="0053645F"/>
    <w:rsid w:val="005400EE"/>
    <w:rsid w:val="00540686"/>
    <w:rsid w:val="00543F7A"/>
    <w:rsid w:val="005460D6"/>
    <w:rsid w:val="005464AF"/>
    <w:rsid w:val="00550879"/>
    <w:rsid w:val="00551CD0"/>
    <w:rsid w:val="00552BE6"/>
    <w:rsid w:val="00553269"/>
    <w:rsid w:val="0055529C"/>
    <w:rsid w:val="00557EA3"/>
    <w:rsid w:val="00560781"/>
    <w:rsid w:val="00560880"/>
    <w:rsid w:val="00560A84"/>
    <w:rsid w:val="00560BDB"/>
    <w:rsid w:val="00560D25"/>
    <w:rsid w:val="00560DC3"/>
    <w:rsid w:val="00563068"/>
    <w:rsid w:val="00567190"/>
    <w:rsid w:val="005701A0"/>
    <w:rsid w:val="0057066F"/>
    <w:rsid w:val="0057167A"/>
    <w:rsid w:val="005724BC"/>
    <w:rsid w:val="005724C3"/>
    <w:rsid w:val="00572E8F"/>
    <w:rsid w:val="00574595"/>
    <w:rsid w:val="00575CEA"/>
    <w:rsid w:val="00575E57"/>
    <w:rsid w:val="00577249"/>
    <w:rsid w:val="00577C0F"/>
    <w:rsid w:val="00583341"/>
    <w:rsid w:val="00586671"/>
    <w:rsid w:val="0058729B"/>
    <w:rsid w:val="005877A6"/>
    <w:rsid w:val="005900B0"/>
    <w:rsid w:val="005909A5"/>
    <w:rsid w:val="00591585"/>
    <w:rsid w:val="005932D1"/>
    <w:rsid w:val="005952A2"/>
    <w:rsid w:val="00595400"/>
    <w:rsid w:val="005960F1"/>
    <w:rsid w:val="0059754E"/>
    <w:rsid w:val="00597ABA"/>
    <w:rsid w:val="00597E11"/>
    <w:rsid w:val="005A332B"/>
    <w:rsid w:val="005A36C2"/>
    <w:rsid w:val="005A4C3E"/>
    <w:rsid w:val="005A6BA9"/>
    <w:rsid w:val="005A761E"/>
    <w:rsid w:val="005A7984"/>
    <w:rsid w:val="005B1AE5"/>
    <w:rsid w:val="005B3F1A"/>
    <w:rsid w:val="005C025B"/>
    <w:rsid w:val="005C0CB0"/>
    <w:rsid w:val="005C2D65"/>
    <w:rsid w:val="005C2FBD"/>
    <w:rsid w:val="005C45FB"/>
    <w:rsid w:val="005C54A7"/>
    <w:rsid w:val="005C5EAE"/>
    <w:rsid w:val="005D1189"/>
    <w:rsid w:val="005D1474"/>
    <w:rsid w:val="005D1CB9"/>
    <w:rsid w:val="005D3DE0"/>
    <w:rsid w:val="005D54BD"/>
    <w:rsid w:val="005D5BE4"/>
    <w:rsid w:val="005D654C"/>
    <w:rsid w:val="005D68C3"/>
    <w:rsid w:val="005D6A01"/>
    <w:rsid w:val="005D6CD5"/>
    <w:rsid w:val="005E0027"/>
    <w:rsid w:val="005E0841"/>
    <w:rsid w:val="005E0E91"/>
    <w:rsid w:val="005E2241"/>
    <w:rsid w:val="005E5586"/>
    <w:rsid w:val="005E59AC"/>
    <w:rsid w:val="005E59CA"/>
    <w:rsid w:val="005E768C"/>
    <w:rsid w:val="005F067F"/>
    <w:rsid w:val="005F0BAF"/>
    <w:rsid w:val="005F1186"/>
    <w:rsid w:val="005F3EC4"/>
    <w:rsid w:val="005F4430"/>
    <w:rsid w:val="005F4D49"/>
    <w:rsid w:val="005F50F9"/>
    <w:rsid w:val="005F51E0"/>
    <w:rsid w:val="005F5872"/>
    <w:rsid w:val="005F5BFA"/>
    <w:rsid w:val="005F6F9C"/>
    <w:rsid w:val="00600C09"/>
    <w:rsid w:val="006013AD"/>
    <w:rsid w:val="00602741"/>
    <w:rsid w:val="00602F45"/>
    <w:rsid w:val="00604DD8"/>
    <w:rsid w:val="00604F19"/>
    <w:rsid w:val="00605323"/>
    <w:rsid w:val="00606E2E"/>
    <w:rsid w:val="00606FC0"/>
    <w:rsid w:val="00607BF1"/>
    <w:rsid w:val="00612837"/>
    <w:rsid w:val="00613E62"/>
    <w:rsid w:val="0061530C"/>
    <w:rsid w:val="00616B2D"/>
    <w:rsid w:val="00617713"/>
    <w:rsid w:val="00621CB5"/>
    <w:rsid w:val="00621ECE"/>
    <w:rsid w:val="00622372"/>
    <w:rsid w:val="0062239A"/>
    <w:rsid w:val="00622E1F"/>
    <w:rsid w:val="00623728"/>
    <w:rsid w:val="006239B3"/>
    <w:rsid w:val="00624167"/>
    <w:rsid w:val="006250E3"/>
    <w:rsid w:val="00625760"/>
    <w:rsid w:val="00626E26"/>
    <w:rsid w:val="00627F68"/>
    <w:rsid w:val="00630420"/>
    <w:rsid w:val="006319FC"/>
    <w:rsid w:val="0063265E"/>
    <w:rsid w:val="0063268F"/>
    <w:rsid w:val="00634D9A"/>
    <w:rsid w:val="00635F31"/>
    <w:rsid w:val="006363CA"/>
    <w:rsid w:val="006405C7"/>
    <w:rsid w:val="00641483"/>
    <w:rsid w:val="00641848"/>
    <w:rsid w:val="00642571"/>
    <w:rsid w:val="006427B4"/>
    <w:rsid w:val="006436A6"/>
    <w:rsid w:val="0064405F"/>
    <w:rsid w:val="00646009"/>
    <w:rsid w:val="0064743E"/>
    <w:rsid w:val="0064767B"/>
    <w:rsid w:val="00651129"/>
    <w:rsid w:val="006514D6"/>
    <w:rsid w:val="006524ED"/>
    <w:rsid w:val="00653778"/>
    <w:rsid w:val="006558E2"/>
    <w:rsid w:val="00655F21"/>
    <w:rsid w:val="00660488"/>
    <w:rsid w:val="00661684"/>
    <w:rsid w:val="00661D5B"/>
    <w:rsid w:val="0066287F"/>
    <w:rsid w:val="00664439"/>
    <w:rsid w:val="00664D64"/>
    <w:rsid w:val="0066617F"/>
    <w:rsid w:val="006664AB"/>
    <w:rsid w:val="00666998"/>
    <w:rsid w:val="00666A28"/>
    <w:rsid w:val="0066716B"/>
    <w:rsid w:val="00672578"/>
    <w:rsid w:val="00672609"/>
    <w:rsid w:val="006729AA"/>
    <w:rsid w:val="006731A1"/>
    <w:rsid w:val="006738D2"/>
    <w:rsid w:val="00673FD4"/>
    <w:rsid w:val="006750B6"/>
    <w:rsid w:val="00675929"/>
    <w:rsid w:val="00676C10"/>
    <w:rsid w:val="00680512"/>
    <w:rsid w:val="006818A3"/>
    <w:rsid w:val="0068200E"/>
    <w:rsid w:val="0068266F"/>
    <w:rsid w:val="00682EE6"/>
    <w:rsid w:val="0068351D"/>
    <w:rsid w:val="0068418A"/>
    <w:rsid w:val="00684468"/>
    <w:rsid w:val="00685086"/>
    <w:rsid w:val="0068523B"/>
    <w:rsid w:val="00685DCE"/>
    <w:rsid w:val="00687C32"/>
    <w:rsid w:val="00690871"/>
    <w:rsid w:val="00690D62"/>
    <w:rsid w:val="00691F94"/>
    <w:rsid w:val="006923AD"/>
    <w:rsid w:val="00693E47"/>
    <w:rsid w:val="00694C6B"/>
    <w:rsid w:val="0069661C"/>
    <w:rsid w:val="006969F4"/>
    <w:rsid w:val="006A00C8"/>
    <w:rsid w:val="006A04D9"/>
    <w:rsid w:val="006A1818"/>
    <w:rsid w:val="006A6F90"/>
    <w:rsid w:val="006B1D1D"/>
    <w:rsid w:val="006B46C9"/>
    <w:rsid w:val="006B49E9"/>
    <w:rsid w:val="006B5185"/>
    <w:rsid w:val="006C0798"/>
    <w:rsid w:val="006C137D"/>
    <w:rsid w:val="006C3F4F"/>
    <w:rsid w:val="006C502A"/>
    <w:rsid w:val="006C5111"/>
    <w:rsid w:val="006C5475"/>
    <w:rsid w:val="006C7724"/>
    <w:rsid w:val="006C7ABD"/>
    <w:rsid w:val="006D061E"/>
    <w:rsid w:val="006D1740"/>
    <w:rsid w:val="006D23B2"/>
    <w:rsid w:val="006D303D"/>
    <w:rsid w:val="006D3265"/>
    <w:rsid w:val="006D3CE6"/>
    <w:rsid w:val="006D4427"/>
    <w:rsid w:val="006D4FFF"/>
    <w:rsid w:val="006D510A"/>
    <w:rsid w:val="006D680E"/>
    <w:rsid w:val="006D6BCB"/>
    <w:rsid w:val="006D7260"/>
    <w:rsid w:val="006E215C"/>
    <w:rsid w:val="006E3265"/>
    <w:rsid w:val="006E359D"/>
    <w:rsid w:val="006E51DC"/>
    <w:rsid w:val="006E613C"/>
    <w:rsid w:val="006E7BB7"/>
    <w:rsid w:val="006F1E86"/>
    <w:rsid w:val="006F24CE"/>
    <w:rsid w:val="006F252C"/>
    <w:rsid w:val="006F3178"/>
    <w:rsid w:val="006F3F0C"/>
    <w:rsid w:val="006F4EA6"/>
    <w:rsid w:val="006F5119"/>
    <w:rsid w:val="006F72D2"/>
    <w:rsid w:val="006F7716"/>
    <w:rsid w:val="006F79A5"/>
    <w:rsid w:val="00702ABB"/>
    <w:rsid w:val="0070316D"/>
    <w:rsid w:val="00703497"/>
    <w:rsid w:val="00703917"/>
    <w:rsid w:val="00703AB5"/>
    <w:rsid w:val="00703DCD"/>
    <w:rsid w:val="00704CE8"/>
    <w:rsid w:val="0070587F"/>
    <w:rsid w:val="00705D21"/>
    <w:rsid w:val="00706A47"/>
    <w:rsid w:val="00707216"/>
    <w:rsid w:val="00710CC4"/>
    <w:rsid w:val="0071157E"/>
    <w:rsid w:val="00712017"/>
    <w:rsid w:val="00713521"/>
    <w:rsid w:val="007135AA"/>
    <w:rsid w:val="00713D62"/>
    <w:rsid w:val="00715017"/>
    <w:rsid w:val="00715388"/>
    <w:rsid w:val="00716F51"/>
    <w:rsid w:val="007176A9"/>
    <w:rsid w:val="00723A3A"/>
    <w:rsid w:val="00724B23"/>
    <w:rsid w:val="00725065"/>
    <w:rsid w:val="007252C1"/>
    <w:rsid w:val="00725A1C"/>
    <w:rsid w:val="0072769F"/>
    <w:rsid w:val="007313D1"/>
    <w:rsid w:val="007316B4"/>
    <w:rsid w:val="0073231F"/>
    <w:rsid w:val="00733FC6"/>
    <w:rsid w:val="0073508E"/>
    <w:rsid w:val="0073644F"/>
    <w:rsid w:val="00736D41"/>
    <w:rsid w:val="00736DF2"/>
    <w:rsid w:val="00736F73"/>
    <w:rsid w:val="007409D6"/>
    <w:rsid w:val="00743174"/>
    <w:rsid w:val="00744FD1"/>
    <w:rsid w:val="0074515C"/>
    <w:rsid w:val="00745359"/>
    <w:rsid w:val="00746EF0"/>
    <w:rsid w:val="00747519"/>
    <w:rsid w:val="00750E3B"/>
    <w:rsid w:val="007516D6"/>
    <w:rsid w:val="00752C35"/>
    <w:rsid w:val="00753DF1"/>
    <w:rsid w:val="00754A4F"/>
    <w:rsid w:val="00755699"/>
    <w:rsid w:val="00755AF7"/>
    <w:rsid w:val="00755EED"/>
    <w:rsid w:val="007619CD"/>
    <w:rsid w:val="00765499"/>
    <w:rsid w:val="007660D5"/>
    <w:rsid w:val="0076623A"/>
    <w:rsid w:val="00766BBE"/>
    <w:rsid w:val="00767969"/>
    <w:rsid w:val="00767D86"/>
    <w:rsid w:val="0077098C"/>
    <w:rsid w:val="00770B8F"/>
    <w:rsid w:val="00771825"/>
    <w:rsid w:val="00773368"/>
    <w:rsid w:val="00775F9B"/>
    <w:rsid w:val="00776511"/>
    <w:rsid w:val="00777E4A"/>
    <w:rsid w:val="00781AAD"/>
    <w:rsid w:val="00781F42"/>
    <w:rsid w:val="0078286D"/>
    <w:rsid w:val="00783A7F"/>
    <w:rsid w:val="00784049"/>
    <w:rsid w:val="007848DA"/>
    <w:rsid w:val="00784ED4"/>
    <w:rsid w:val="00785894"/>
    <w:rsid w:val="007860BD"/>
    <w:rsid w:val="00787345"/>
    <w:rsid w:val="0079226F"/>
    <w:rsid w:val="00793273"/>
    <w:rsid w:val="007938C2"/>
    <w:rsid w:val="00793DA3"/>
    <w:rsid w:val="00793DC3"/>
    <w:rsid w:val="00795646"/>
    <w:rsid w:val="007957F1"/>
    <w:rsid w:val="00796452"/>
    <w:rsid w:val="007968AF"/>
    <w:rsid w:val="00796D93"/>
    <w:rsid w:val="00797837"/>
    <w:rsid w:val="007A097A"/>
    <w:rsid w:val="007A104F"/>
    <w:rsid w:val="007A194D"/>
    <w:rsid w:val="007A2A90"/>
    <w:rsid w:val="007A2DCE"/>
    <w:rsid w:val="007A34F0"/>
    <w:rsid w:val="007A5B64"/>
    <w:rsid w:val="007A5D03"/>
    <w:rsid w:val="007A5EFC"/>
    <w:rsid w:val="007B3844"/>
    <w:rsid w:val="007B51A4"/>
    <w:rsid w:val="007B5A0A"/>
    <w:rsid w:val="007B7D51"/>
    <w:rsid w:val="007C30FE"/>
    <w:rsid w:val="007C38CA"/>
    <w:rsid w:val="007C539D"/>
    <w:rsid w:val="007C7431"/>
    <w:rsid w:val="007D05DA"/>
    <w:rsid w:val="007D1533"/>
    <w:rsid w:val="007D53D8"/>
    <w:rsid w:val="007D5BD2"/>
    <w:rsid w:val="007D6CE3"/>
    <w:rsid w:val="007D7D5E"/>
    <w:rsid w:val="007E18F4"/>
    <w:rsid w:val="007E1BF6"/>
    <w:rsid w:val="007E330A"/>
    <w:rsid w:val="007E6B62"/>
    <w:rsid w:val="007E6FD9"/>
    <w:rsid w:val="007E7186"/>
    <w:rsid w:val="007F25D2"/>
    <w:rsid w:val="007F40EC"/>
    <w:rsid w:val="007F4396"/>
    <w:rsid w:val="007F4845"/>
    <w:rsid w:val="007F4BB8"/>
    <w:rsid w:val="007F5C7E"/>
    <w:rsid w:val="007F643D"/>
    <w:rsid w:val="007F67B3"/>
    <w:rsid w:val="007F7A39"/>
    <w:rsid w:val="007F7DD7"/>
    <w:rsid w:val="00800955"/>
    <w:rsid w:val="00800CB0"/>
    <w:rsid w:val="008010F0"/>
    <w:rsid w:val="008020EC"/>
    <w:rsid w:val="00802936"/>
    <w:rsid w:val="00803BB6"/>
    <w:rsid w:val="0080400B"/>
    <w:rsid w:val="00804CAE"/>
    <w:rsid w:val="008051F2"/>
    <w:rsid w:val="00805411"/>
    <w:rsid w:val="00806D5D"/>
    <w:rsid w:val="0081036F"/>
    <w:rsid w:val="008103B2"/>
    <w:rsid w:val="00811086"/>
    <w:rsid w:val="00811A56"/>
    <w:rsid w:val="00811CF0"/>
    <w:rsid w:val="00812880"/>
    <w:rsid w:val="008142D1"/>
    <w:rsid w:val="00814712"/>
    <w:rsid w:val="00815605"/>
    <w:rsid w:val="00816737"/>
    <w:rsid w:val="00817768"/>
    <w:rsid w:val="008178CF"/>
    <w:rsid w:val="008215FB"/>
    <w:rsid w:val="00822511"/>
    <w:rsid w:val="00823D1C"/>
    <w:rsid w:val="008246DA"/>
    <w:rsid w:val="00824ED7"/>
    <w:rsid w:val="00826143"/>
    <w:rsid w:val="00830020"/>
    <w:rsid w:val="00832F6B"/>
    <w:rsid w:val="008334CB"/>
    <w:rsid w:val="0083379D"/>
    <w:rsid w:val="00833FF4"/>
    <w:rsid w:val="0083535B"/>
    <w:rsid w:val="008354B5"/>
    <w:rsid w:val="0083608F"/>
    <w:rsid w:val="00837071"/>
    <w:rsid w:val="00837C5E"/>
    <w:rsid w:val="00841B1D"/>
    <w:rsid w:val="00842338"/>
    <w:rsid w:val="00842A03"/>
    <w:rsid w:val="00842E09"/>
    <w:rsid w:val="008431F1"/>
    <w:rsid w:val="00843A5C"/>
    <w:rsid w:val="00844240"/>
    <w:rsid w:val="00845881"/>
    <w:rsid w:val="00847F0D"/>
    <w:rsid w:val="00850C80"/>
    <w:rsid w:val="00851147"/>
    <w:rsid w:val="00852319"/>
    <w:rsid w:val="008578F8"/>
    <w:rsid w:val="008600E2"/>
    <w:rsid w:val="00860735"/>
    <w:rsid w:val="00860E33"/>
    <w:rsid w:val="00861E20"/>
    <w:rsid w:val="00862E0B"/>
    <w:rsid w:val="00864E87"/>
    <w:rsid w:val="00865A66"/>
    <w:rsid w:val="00865C6E"/>
    <w:rsid w:val="00866B39"/>
    <w:rsid w:val="00870A63"/>
    <w:rsid w:val="0087651E"/>
    <w:rsid w:val="00877079"/>
    <w:rsid w:val="00877AE9"/>
    <w:rsid w:val="0088045E"/>
    <w:rsid w:val="0088126B"/>
    <w:rsid w:val="00881814"/>
    <w:rsid w:val="0088282F"/>
    <w:rsid w:val="0088422B"/>
    <w:rsid w:val="00886377"/>
    <w:rsid w:val="00886906"/>
    <w:rsid w:val="00887438"/>
    <w:rsid w:val="00887D6B"/>
    <w:rsid w:val="0089074F"/>
    <w:rsid w:val="008912EE"/>
    <w:rsid w:val="00895B7C"/>
    <w:rsid w:val="0089696B"/>
    <w:rsid w:val="008A0F57"/>
    <w:rsid w:val="008A1D3E"/>
    <w:rsid w:val="008A2B8E"/>
    <w:rsid w:val="008A2C36"/>
    <w:rsid w:val="008A3633"/>
    <w:rsid w:val="008A3AA8"/>
    <w:rsid w:val="008A3C33"/>
    <w:rsid w:val="008A46E1"/>
    <w:rsid w:val="008A50F2"/>
    <w:rsid w:val="008A5FCF"/>
    <w:rsid w:val="008A6AC6"/>
    <w:rsid w:val="008B0DD1"/>
    <w:rsid w:val="008B2965"/>
    <w:rsid w:val="008B2AB6"/>
    <w:rsid w:val="008B3287"/>
    <w:rsid w:val="008B3406"/>
    <w:rsid w:val="008B3ACA"/>
    <w:rsid w:val="008B3EC8"/>
    <w:rsid w:val="008B5686"/>
    <w:rsid w:val="008B73BF"/>
    <w:rsid w:val="008B7A86"/>
    <w:rsid w:val="008B7BB2"/>
    <w:rsid w:val="008C004A"/>
    <w:rsid w:val="008C0DA1"/>
    <w:rsid w:val="008C336A"/>
    <w:rsid w:val="008C5186"/>
    <w:rsid w:val="008C5723"/>
    <w:rsid w:val="008C702F"/>
    <w:rsid w:val="008C7956"/>
    <w:rsid w:val="008D12CD"/>
    <w:rsid w:val="008D2827"/>
    <w:rsid w:val="008D2B59"/>
    <w:rsid w:val="008D403D"/>
    <w:rsid w:val="008D442B"/>
    <w:rsid w:val="008D4939"/>
    <w:rsid w:val="008D797D"/>
    <w:rsid w:val="008D7C89"/>
    <w:rsid w:val="008D7E9B"/>
    <w:rsid w:val="008E2FA6"/>
    <w:rsid w:val="008E3A40"/>
    <w:rsid w:val="008E3D73"/>
    <w:rsid w:val="008E4716"/>
    <w:rsid w:val="008E5181"/>
    <w:rsid w:val="008E52F0"/>
    <w:rsid w:val="008E6035"/>
    <w:rsid w:val="008E6D15"/>
    <w:rsid w:val="008E6FC5"/>
    <w:rsid w:val="008E746F"/>
    <w:rsid w:val="008E7E7B"/>
    <w:rsid w:val="008F03E0"/>
    <w:rsid w:val="008F0691"/>
    <w:rsid w:val="008F1DA8"/>
    <w:rsid w:val="008F2C3C"/>
    <w:rsid w:val="008F3C60"/>
    <w:rsid w:val="008F446A"/>
    <w:rsid w:val="008F4615"/>
    <w:rsid w:val="008F46C5"/>
    <w:rsid w:val="008F51DE"/>
    <w:rsid w:val="008F52B6"/>
    <w:rsid w:val="008F6044"/>
    <w:rsid w:val="008F69F4"/>
    <w:rsid w:val="008F6CC3"/>
    <w:rsid w:val="008F76C6"/>
    <w:rsid w:val="008F7870"/>
    <w:rsid w:val="00900AD4"/>
    <w:rsid w:val="009034D3"/>
    <w:rsid w:val="00905086"/>
    <w:rsid w:val="0090552F"/>
    <w:rsid w:val="00907B10"/>
    <w:rsid w:val="0091054D"/>
    <w:rsid w:val="009108F7"/>
    <w:rsid w:val="00911EEC"/>
    <w:rsid w:val="009143E8"/>
    <w:rsid w:val="0091464E"/>
    <w:rsid w:val="00915A1B"/>
    <w:rsid w:val="00917708"/>
    <w:rsid w:val="00917D94"/>
    <w:rsid w:val="0092014D"/>
    <w:rsid w:val="00920535"/>
    <w:rsid w:val="0092173A"/>
    <w:rsid w:val="0092419C"/>
    <w:rsid w:val="009246A9"/>
    <w:rsid w:val="00924C27"/>
    <w:rsid w:val="00925470"/>
    <w:rsid w:val="00927454"/>
    <w:rsid w:val="00927FF0"/>
    <w:rsid w:val="009317AB"/>
    <w:rsid w:val="0093251E"/>
    <w:rsid w:val="00934A86"/>
    <w:rsid w:val="00935514"/>
    <w:rsid w:val="0093749B"/>
    <w:rsid w:val="00937513"/>
    <w:rsid w:val="00941CBC"/>
    <w:rsid w:val="00943894"/>
    <w:rsid w:val="009456DD"/>
    <w:rsid w:val="00946DBE"/>
    <w:rsid w:val="009505A0"/>
    <w:rsid w:val="00950DA9"/>
    <w:rsid w:val="00952ACC"/>
    <w:rsid w:val="00952B4D"/>
    <w:rsid w:val="00953699"/>
    <w:rsid w:val="00954937"/>
    <w:rsid w:val="00956561"/>
    <w:rsid w:val="0095657B"/>
    <w:rsid w:val="00956C9C"/>
    <w:rsid w:val="00957AA2"/>
    <w:rsid w:val="00957C08"/>
    <w:rsid w:val="00961031"/>
    <w:rsid w:val="00961EF1"/>
    <w:rsid w:val="0096257E"/>
    <w:rsid w:val="00962B50"/>
    <w:rsid w:val="00963650"/>
    <w:rsid w:val="00966589"/>
    <w:rsid w:val="00967BBD"/>
    <w:rsid w:val="009700ED"/>
    <w:rsid w:val="009702AC"/>
    <w:rsid w:val="00970BAB"/>
    <w:rsid w:val="009713BD"/>
    <w:rsid w:val="00971E84"/>
    <w:rsid w:val="00975C53"/>
    <w:rsid w:val="0097607C"/>
    <w:rsid w:val="009768A9"/>
    <w:rsid w:val="00976A32"/>
    <w:rsid w:val="00976A89"/>
    <w:rsid w:val="00976FB6"/>
    <w:rsid w:val="009772D1"/>
    <w:rsid w:val="00977504"/>
    <w:rsid w:val="0098049C"/>
    <w:rsid w:val="009816D4"/>
    <w:rsid w:val="009827CC"/>
    <w:rsid w:val="00982F43"/>
    <w:rsid w:val="009852D3"/>
    <w:rsid w:val="009901D0"/>
    <w:rsid w:val="00990753"/>
    <w:rsid w:val="0099122F"/>
    <w:rsid w:val="00991FA3"/>
    <w:rsid w:val="0099259D"/>
    <w:rsid w:val="00992C6C"/>
    <w:rsid w:val="00992EE9"/>
    <w:rsid w:val="00993307"/>
    <w:rsid w:val="009948CF"/>
    <w:rsid w:val="009948F7"/>
    <w:rsid w:val="009954DC"/>
    <w:rsid w:val="009959C1"/>
    <w:rsid w:val="00996383"/>
    <w:rsid w:val="009969B5"/>
    <w:rsid w:val="00996D90"/>
    <w:rsid w:val="00997288"/>
    <w:rsid w:val="00997793"/>
    <w:rsid w:val="0099788D"/>
    <w:rsid w:val="009A049D"/>
    <w:rsid w:val="009A0C91"/>
    <w:rsid w:val="009A0E86"/>
    <w:rsid w:val="009A1050"/>
    <w:rsid w:val="009A1108"/>
    <w:rsid w:val="009A1338"/>
    <w:rsid w:val="009A13A6"/>
    <w:rsid w:val="009A1931"/>
    <w:rsid w:val="009A2D91"/>
    <w:rsid w:val="009A3594"/>
    <w:rsid w:val="009A4378"/>
    <w:rsid w:val="009A50C7"/>
    <w:rsid w:val="009A5CC5"/>
    <w:rsid w:val="009A6631"/>
    <w:rsid w:val="009A6BF0"/>
    <w:rsid w:val="009A7FCC"/>
    <w:rsid w:val="009B136B"/>
    <w:rsid w:val="009B1ADC"/>
    <w:rsid w:val="009B4D57"/>
    <w:rsid w:val="009B60B9"/>
    <w:rsid w:val="009B6AB1"/>
    <w:rsid w:val="009B6E3C"/>
    <w:rsid w:val="009C004F"/>
    <w:rsid w:val="009C114F"/>
    <w:rsid w:val="009C12F8"/>
    <w:rsid w:val="009C1744"/>
    <w:rsid w:val="009C4649"/>
    <w:rsid w:val="009C5248"/>
    <w:rsid w:val="009C6CAB"/>
    <w:rsid w:val="009C7F81"/>
    <w:rsid w:val="009D1635"/>
    <w:rsid w:val="009D2827"/>
    <w:rsid w:val="009D2CA7"/>
    <w:rsid w:val="009D3662"/>
    <w:rsid w:val="009D3AC1"/>
    <w:rsid w:val="009D42AD"/>
    <w:rsid w:val="009D481B"/>
    <w:rsid w:val="009D7084"/>
    <w:rsid w:val="009D7CB3"/>
    <w:rsid w:val="009E13F2"/>
    <w:rsid w:val="009E21BC"/>
    <w:rsid w:val="009E23D4"/>
    <w:rsid w:val="009E2B9D"/>
    <w:rsid w:val="009E370D"/>
    <w:rsid w:val="009E48C1"/>
    <w:rsid w:val="009E5039"/>
    <w:rsid w:val="009E6063"/>
    <w:rsid w:val="009E667A"/>
    <w:rsid w:val="009E66AF"/>
    <w:rsid w:val="009E75F5"/>
    <w:rsid w:val="009E79C8"/>
    <w:rsid w:val="009E7BC2"/>
    <w:rsid w:val="009F138A"/>
    <w:rsid w:val="009F3610"/>
    <w:rsid w:val="009F5C98"/>
    <w:rsid w:val="009F6BA6"/>
    <w:rsid w:val="009F7525"/>
    <w:rsid w:val="009F79B9"/>
    <w:rsid w:val="00A000C0"/>
    <w:rsid w:val="00A01826"/>
    <w:rsid w:val="00A018EC"/>
    <w:rsid w:val="00A03494"/>
    <w:rsid w:val="00A0485A"/>
    <w:rsid w:val="00A05D1A"/>
    <w:rsid w:val="00A06DD5"/>
    <w:rsid w:val="00A10E3A"/>
    <w:rsid w:val="00A120F6"/>
    <w:rsid w:val="00A12C56"/>
    <w:rsid w:val="00A13E27"/>
    <w:rsid w:val="00A1597F"/>
    <w:rsid w:val="00A1643A"/>
    <w:rsid w:val="00A16D47"/>
    <w:rsid w:val="00A16FC5"/>
    <w:rsid w:val="00A17542"/>
    <w:rsid w:val="00A202A7"/>
    <w:rsid w:val="00A20996"/>
    <w:rsid w:val="00A215FC"/>
    <w:rsid w:val="00A21D64"/>
    <w:rsid w:val="00A225E1"/>
    <w:rsid w:val="00A23350"/>
    <w:rsid w:val="00A23A73"/>
    <w:rsid w:val="00A24CA5"/>
    <w:rsid w:val="00A2533F"/>
    <w:rsid w:val="00A25CB0"/>
    <w:rsid w:val="00A25CF7"/>
    <w:rsid w:val="00A2615E"/>
    <w:rsid w:val="00A27875"/>
    <w:rsid w:val="00A30754"/>
    <w:rsid w:val="00A3112F"/>
    <w:rsid w:val="00A3324B"/>
    <w:rsid w:val="00A336AF"/>
    <w:rsid w:val="00A33E9A"/>
    <w:rsid w:val="00A34DE2"/>
    <w:rsid w:val="00A351EB"/>
    <w:rsid w:val="00A352E6"/>
    <w:rsid w:val="00A3599E"/>
    <w:rsid w:val="00A35B48"/>
    <w:rsid w:val="00A37208"/>
    <w:rsid w:val="00A40524"/>
    <w:rsid w:val="00A42523"/>
    <w:rsid w:val="00A42D9B"/>
    <w:rsid w:val="00A43323"/>
    <w:rsid w:val="00A447AF"/>
    <w:rsid w:val="00A45A69"/>
    <w:rsid w:val="00A45B2E"/>
    <w:rsid w:val="00A513E8"/>
    <w:rsid w:val="00A542A6"/>
    <w:rsid w:val="00A55CAB"/>
    <w:rsid w:val="00A57E45"/>
    <w:rsid w:val="00A611B3"/>
    <w:rsid w:val="00A63D10"/>
    <w:rsid w:val="00A70074"/>
    <w:rsid w:val="00A717EE"/>
    <w:rsid w:val="00A72052"/>
    <w:rsid w:val="00A72AFC"/>
    <w:rsid w:val="00A73C0E"/>
    <w:rsid w:val="00A74FF3"/>
    <w:rsid w:val="00A762FB"/>
    <w:rsid w:val="00A76C28"/>
    <w:rsid w:val="00A77C0E"/>
    <w:rsid w:val="00A807FC"/>
    <w:rsid w:val="00A811D1"/>
    <w:rsid w:val="00A81B06"/>
    <w:rsid w:val="00A82ADA"/>
    <w:rsid w:val="00A8324F"/>
    <w:rsid w:val="00A84044"/>
    <w:rsid w:val="00A84338"/>
    <w:rsid w:val="00A84ABE"/>
    <w:rsid w:val="00A84D9D"/>
    <w:rsid w:val="00A851A5"/>
    <w:rsid w:val="00A85F03"/>
    <w:rsid w:val="00A9073B"/>
    <w:rsid w:val="00A911B5"/>
    <w:rsid w:val="00A928C9"/>
    <w:rsid w:val="00A93BE5"/>
    <w:rsid w:val="00A93DD3"/>
    <w:rsid w:val="00A94A88"/>
    <w:rsid w:val="00A950B0"/>
    <w:rsid w:val="00A95B92"/>
    <w:rsid w:val="00A96364"/>
    <w:rsid w:val="00A96A12"/>
    <w:rsid w:val="00AA0145"/>
    <w:rsid w:val="00AA158A"/>
    <w:rsid w:val="00AA23A7"/>
    <w:rsid w:val="00AA27D2"/>
    <w:rsid w:val="00AA35BB"/>
    <w:rsid w:val="00AA4430"/>
    <w:rsid w:val="00AA5F66"/>
    <w:rsid w:val="00AA621D"/>
    <w:rsid w:val="00AA6428"/>
    <w:rsid w:val="00AA6774"/>
    <w:rsid w:val="00AA781B"/>
    <w:rsid w:val="00AA7DD5"/>
    <w:rsid w:val="00AB25D5"/>
    <w:rsid w:val="00AB2967"/>
    <w:rsid w:val="00AB3828"/>
    <w:rsid w:val="00AB429C"/>
    <w:rsid w:val="00AB4677"/>
    <w:rsid w:val="00AB58F3"/>
    <w:rsid w:val="00AB624F"/>
    <w:rsid w:val="00AB6548"/>
    <w:rsid w:val="00AB778B"/>
    <w:rsid w:val="00AC06F3"/>
    <w:rsid w:val="00AC1424"/>
    <w:rsid w:val="00AC3F6A"/>
    <w:rsid w:val="00AC56BF"/>
    <w:rsid w:val="00AC5ACC"/>
    <w:rsid w:val="00AC6C77"/>
    <w:rsid w:val="00AC714D"/>
    <w:rsid w:val="00AC77A6"/>
    <w:rsid w:val="00AC7D59"/>
    <w:rsid w:val="00AC7E90"/>
    <w:rsid w:val="00AD020B"/>
    <w:rsid w:val="00AD068F"/>
    <w:rsid w:val="00AD2BA6"/>
    <w:rsid w:val="00AD50CA"/>
    <w:rsid w:val="00AD5371"/>
    <w:rsid w:val="00AD5777"/>
    <w:rsid w:val="00AD6498"/>
    <w:rsid w:val="00AD6838"/>
    <w:rsid w:val="00AD6E5E"/>
    <w:rsid w:val="00AE490D"/>
    <w:rsid w:val="00AF0EDA"/>
    <w:rsid w:val="00AF232B"/>
    <w:rsid w:val="00AF2659"/>
    <w:rsid w:val="00AF2DCB"/>
    <w:rsid w:val="00AF2FA4"/>
    <w:rsid w:val="00AF30F6"/>
    <w:rsid w:val="00AF50A5"/>
    <w:rsid w:val="00AF5646"/>
    <w:rsid w:val="00AF5A73"/>
    <w:rsid w:val="00AF6B68"/>
    <w:rsid w:val="00AF6DB7"/>
    <w:rsid w:val="00AF717C"/>
    <w:rsid w:val="00B00BDE"/>
    <w:rsid w:val="00B011B1"/>
    <w:rsid w:val="00B0272E"/>
    <w:rsid w:val="00B02FBA"/>
    <w:rsid w:val="00B034E6"/>
    <w:rsid w:val="00B04C00"/>
    <w:rsid w:val="00B1141D"/>
    <w:rsid w:val="00B11B6C"/>
    <w:rsid w:val="00B1229C"/>
    <w:rsid w:val="00B1320D"/>
    <w:rsid w:val="00B1452F"/>
    <w:rsid w:val="00B1701A"/>
    <w:rsid w:val="00B17730"/>
    <w:rsid w:val="00B20212"/>
    <w:rsid w:val="00B20A99"/>
    <w:rsid w:val="00B217BE"/>
    <w:rsid w:val="00B220BA"/>
    <w:rsid w:val="00B24038"/>
    <w:rsid w:val="00B246CB"/>
    <w:rsid w:val="00B25A77"/>
    <w:rsid w:val="00B271F7"/>
    <w:rsid w:val="00B30E4C"/>
    <w:rsid w:val="00B3229B"/>
    <w:rsid w:val="00B32DC5"/>
    <w:rsid w:val="00B33861"/>
    <w:rsid w:val="00B33BDC"/>
    <w:rsid w:val="00B35237"/>
    <w:rsid w:val="00B36F05"/>
    <w:rsid w:val="00B41F4F"/>
    <w:rsid w:val="00B43513"/>
    <w:rsid w:val="00B44682"/>
    <w:rsid w:val="00B44DF4"/>
    <w:rsid w:val="00B45180"/>
    <w:rsid w:val="00B4549E"/>
    <w:rsid w:val="00B5306F"/>
    <w:rsid w:val="00B53594"/>
    <w:rsid w:val="00B5434F"/>
    <w:rsid w:val="00B54978"/>
    <w:rsid w:val="00B60858"/>
    <w:rsid w:val="00B61472"/>
    <w:rsid w:val="00B61AD5"/>
    <w:rsid w:val="00B639B1"/>
    <w:rsid w:val="00B643B3"/>
    <w:rsid w:val="00B64A06"/>
    <w:rsid w:val="00B66C87"/>
    <w:rsid w:val="00B67165"/>
    <w:rsid w:val="00B67252"/>
    <w:rsid w:val="00B67E37"/>
    <w:rsid w:val="00B70BE8"/>
    <w:rsid w:val="00B714C2"/>
    <w:rsid w:val="00B72FDA"/>
    <w:rsid w:val="00B738CA"/>
    <w:rsid w:val="00B739FD"/>
    <w:rsid w:val="00B746DC"/>
    <w:rsid w:val="00B74EB2"/>
    <w:rsid w:val="00B76175"/>
    <w:rsid w:val="00B769F1"/>
    <w:rsid w:val="00B77C71"/>
    <w:rsid w:val="00B817D2"/>
    <w:rsid w:val="00B82EC8"/>
    <w:rsid w:val="00B837FC"/>
    <w:rsid w:val="00B83CED"/>
    <w:rsid w:val="00B84CF9"/>
    <w:rsid w:val="00B86323"/>
    <w:rsid w:val="00B868CE"/>
    <w:rsid w:val="00B90192"/>
    <w:rsid w:val="00B90679"/>
    <w:rsid w:val="00B90839"/>
    <w:rsid w:val="00B92A27"/>
    <w:rsid w:val="00B9330C"/>
    <w:rsid w:val="00B93381"/>
    <w:rsid w:val="00B93BBC"/>
    <w:rsid w:val="00B94BCF"/>
    <w:rsid w:val="00B9503F"/>
    <w:rsid w:val="00B95E71"/>
    <w:rsid w:val="00B96094"/>
    <w:rsid w:val="00BA0629"/>
    <w:rsid w:val="00BA2153"/>
    <w:rsid w:val="00BA2E06"/>
    <w:rsid w:val="00BA334A"/>
    <w:rsid w:val="00BA40A1"/>
    <w:rsid w:val="00BA4488"/>
    <w:rsid w:val="00BA4562"/>
    <w:rsid w:val="00BA5295"/>
    <w:rsid w:val="00BA5F40"/>
    <w:rsid w:val="00BA68A7"/>
    <w:rsid w:val="00BB05F1"/>
    <w:rsid w:val="00BB321F"/>
    <w:rsid w:val="00BB3490"/>
    <w:rsid w:val="00BB3612"/>
    <w:rsid w:val="00BB39A6"/>
    <w:rsid w:val="00BB431E"/>
    <w:rsid w:val="00BB5144"/>
    <w:rsid w:val="00BB586C"/>
    <w:rsid w:val="00BB6C92"/>
    <w:rsid w:val="00BB6E7E"/>
    <w:rsid w:val="00BB76E0"/>
    <w:rsid w:val="00BB7D2D"/>
    <w:rsid w:val="00BC0821"/>
    <w:rsid w:val="00BC0D07"/>
    <w:rsid w:val="00BC14BE"/>
    <w:rsid w:val="00BC2539"/>
    <w:rsid w:val="00BC5A15"/>
    <w:rsid w:val="00BC5FD2"/>
    <w:rsid w:val="00BC7B44"/>
    <w:rsid w:val="00BD08E1"/>
    <w:rsid w:val="00BD2EBB"/>
    <w:rsid w:val="00BD3803"/>
    <w:rsid w:val="00BD3A52"/>
    <w:rsid w:val="00BD599F"/>
    <w:rsid w:val="00BD630A"/>
    <w:rsid w:val="00BD66E7"/>
    <w:rsid w:val="00BE0D69"/>
    <w:rsid w:val="00BE1C3E"/>
    <w:rsid w:val="00BE221C"/>
    <w:rsid w:val="00BE25B8"/>
    <w:rsid w:val="00BE2C3B"/>
    <w:rsid w:val="00BE326A"/>
    <w:rsid w:val="00BE76D6"/>
    <w:rsid w:val="00BF0C14"/>
    <w:rsid w:val="00BF1CCB"/>
    <w:rsid w:val="00BF28A1"/>
    <w:rsid w:val="00BF2D28"/>
    <w:rsid w:val="00BF31DE"/>
    <w:rsid w:val="00BF491C"/>
    <w:rsid w:val="00BF6F53"/>
    <w:rsid w:val="00BF7557"/>
    <w:rsid w:val="00C00D4D"/>
    <w:rsid w:val="00C02322"/>
    <w:rsid w:val="00C026A7"/>
    <w:rsid w:val="00C02D3F"/>
    <w:rsid w:val="00C03881"/>
    <w:rsid w:val="00C07615"/>
    <w:rsid w:val="00C07B71"/>
    <w:rsid w:val="00C07F53"/>
    <w:rsid w:val="00C10DA6"/>
    <w:rsid w:val="00C12A38"/>
    <w:rsid w:val="00C14217"/>
    <w:rsid w:val="00C159A2"/>
    <w:rsid w:val="00C16849"/>
    <w:rsid w:val="00C1747F"/>
    <w:rsid w:val="00C17D26"/>
    <w:rsid w:val="00C21594"/>
    <w:rsid w:val="00C2187A"/>
    <w:rsid w:val="00C2245D"/>
    <w:rsid w:val="00C22CA7"/>
    <w:rsid w:val="00C239F8"/>
    <w:rsid w:val="00C24663"/>
    <w:rsid w:val="00C250EE"/>
    <w:rsid w:val="00C263C9"/>
    <w:rsid w:val="00C267AD"/>
    <w:rsid w:val="00C273A0"/>
    <w:rsid w:val="00C30A85"/>
    <w:rsid w:val="00C3289C"/>
    <w:rsid w:val="00C328E0"/>
    <w:rsid w:val="00C33A78"/>
    <w:rsid w:val="00C36651"/>
    <w:rsid w:val="00C40DD2"/>
    <w:rsid w:val="00C40F75"/>
    <w:rsid w:val="00C413AD"/>
    <w:rsid w:val="00C413EA"/>
    <w:rsid w:val="00C4255D"/>
    <w:rsid w:val="00C43483"/>
    <w:rsid w:val="00C4353C"/>
    <w:rsid w:val="00C453E6"/>
    <w:rsid w:val="00C4595F"/>
    <w:rsid w:val="00C45ACD"/>
    <w:rsid w:val="00C501D3"/>
    <w:rsid w:val="00C50D24"/>
    <w:rsid w:val="00C52EDA"/>
    <w:rsid w:val="00C566A3"/>
    <w:rsid w:val="00C600A4"/>
    <w:rsid w:val="00C60296"/>
    <w:rsid w:val="00C6110E"/>
    <w:rsid w:val="00C637A8"/>
    <w:rsid w:val="00C63AE1"/>
    <w:rsid w:val="00C643C0"/>
    <w:rsid w:val="00C64BE8"/>
    <w:rsid w:val="00C654A2"/>
    <w:rsid w:val="00C66AEA"/>
    <w:rsid w:val="00C66B8E"/>
    <w:rsid w:val="00C708D6"/>
    <w:rsid w:val="00C714AD"/>
    <w:rsid w:val="00C71DC3"/>
    <w:rsid w:val="00C72D13"/>
    <w:rsid w:val="00C74F0C"/>
    <w:rsid w:val="00C769D1"/>
    <w:rsid w:val="00C808DF"/>
    <w:rsid w:val="00C821A5"/>
    <w:rsid w:val="00C8432C"/>
    <w:rsid w:val="00C844F2"/>
    <w:rsid w:val="00C8466A"/>
    <w:rsid w:val="00C8582C"/>
    <w:rsid w:val="00C8722D"/>
    <w:rsid w:val="00C90CBD"/>
    <w:rsid w:val="00C940CB"/>
    <w:rsid w:val="00C94549"/>
    <w:rsid w:val="00C96504"/>
    <w:rsid w:val="00CA1DCA"/>
    <w:rsid w:val="00CA1F2B"/>
    <w:rsid w:val="00CA25A8"/>
    <w:rsid w:val="00CA2B76"/>
    <w:rsid w:val="00CA4436"/>
    <w:rsid w:val="00CA5ADE"/>
    <w:rsid w:val="00CA6832"/>
    <w:rsid w:val="00CA6A63"/>
    <w:rsid w:val="00CB0E05"/>
    <w:rsid w:val="00CB0F32"/>
    <w:rsid w:val="00CB16A5"/>
    <w:rsid w:val="00CB19FC"/>
    <w:rsid w:val="00CB1D9F"/>
    <w:rsid w:val="00CB2454"/>
    <w:rsid w:val="00CB360F"/>
    <w:rsid w:val="00CB5023"/>
    <w:rsid w:val="00CB59F9"/>
    <w:rsid w:val="00CB672D"/>
    <w:rsid w:val="00CB7B27"/>
    <w:rsid w:val="00CC0778"/>
    <w:rsid w:val="00CC0EA9"/>
    <w:rsid w:val="00CC11CC"/>
    <w:rsid w:val="00CC27B2"/>
    <w:rsid w:val="00CC2D00"/>
    <w:rsid w:val="00CC37A7"/>
    <w:rsid w:val="00CC4AFE"/>
    <w:rsid w:val="00CC4D24"/>
    <w:rsid w:val="00CC5695"/>
    <w:rsid w:val="00CC56A8"/>
    <w:rsid w:val="00CC57B5"/>
    <w:rsid w:val="00CC71E3"/>
    <w:rsid w:val="00CD066D"/>
    <w:rsid w:val="00CD0D63"/>
    <w:rsid w:val="00CD7D28"/>
    <w:rsid w:val="00CE027D"/>
    <w:rsid w:val="00CE02DB"/>
    <w:rsid w:val="00CE18EE"/>
    <w:rsid w:val="00CE1EC4"/>
    <w:rsid w:val="00CE248D"/>
    <w:rsid w:val="00CE3039"/>
    <w:rsid w:val="00CE33C5"/>
    <w:rsid w:val="00CE362C"/>
    <w:rsid w:val="00CE37F1"/>
    <w:rsid w:val="00CE44B8"/>
    <w:rsid w:val="00CE45D4"/>
    <w:rsid w:val="00CE47B8"/>
    <w:rsid w:val="00CE50C2"/>
    <w:rsid w:val="00CE55A0"/>
    <w:rsid w:val="00CE5BC1"/>
    <w:rsid w:val="00CE5C36"/>
    <w:rsid w:val="00CE6A85"/>
    <w:rsid w:val="00CF0FC3"/>
    <w:rsid w:val="00CF2A06"/>
    <w:rsid w:val="00CF2F46"/>
    <w:rsid w:val="00CF341F"/>
    <w:rsid w:val="00CF44C8"/>
    <w:rsid w:val="00CF4D2C"/>
    <w:rsid w:val="00CF7422"/>
    <w:rsid w:val="00CF76BB"/>
    <w:rsid w:val="00D009D6"/>
    <w:rsid w:val="00D00CC6"/>
    <w:rsid w:val="00D0220E"/>
    <w:rsid w:val="00D03239"/>
    <w:rsid w:val="00D03B04"/>
    <w:rsid w:val="00D0448C"/>
    <w:rsid w:val="00D04A06"/>
    <w:rsid w:val="00D052C3"/>
    <w:rsid w:val="00D06C2C"/>
    <w:rsid w:val="00D07D6B"/>
    <w:rsid w:val="00D10552"/>
    <w:rsid w:val="00D1086D"/>
    <w:rsid w:val="00D10ACC"/>
    <w:rsid w:val="00D1326C"/>
    <w:rsid w:val="00D137DD"/>
    <w:rsid w:val="00D13C34"/>
    <w:rsid w:val="00D14380"/>
    <w:rsid w:val="00D17D0F"/>
    <w:rsid w:val="00D20BB5"/>
    <w:rsid w:val="00D20BC9"/>
    <w:rsid w:val="00D2275E"/>
    <w:rsid w:val="00D33A23"/>
    <w:rsid w:val="00D35454"/>
    <w:rsid w:val="00D3595C"/>
    <w:rsid w:val="00D359E6"/>
    <w:rsid w:val="00D35AEC"/>
    <w:rsid w:val="00D36249"/>
    <w:rsid w:val="00D3762E"/>
    <w:rsid w:val="00D37903"/>
    <w:rsid w:val="00D40154"/>
    <w:rsid w:val="00D41D4B"/>
    <w:rsid w:val="00D420A3"/>
    <w:rsid w:val="00D4226B"/>
    <w:rsid w:val="00D434C8"/>
    <w:rsid w:val="00D44207"/>
    <w:rsid w:val="00D444BD"/>
    <w:rsid w:val="00D4519A"/>
    <w:rsid w:val="00D452F8"/>
    <w:rsid w:val="00D477CD"/>
    <w:rsid w:val="00D50AA1"/>
    <w:rsid w:val="00D513EC"/>
    <w:rsid w:val="00D52905"/>
    <w:rsid w:val="00D56433"/>
    <w:rsid w:val="00D56AAF"/>
    <w:rsid w:val="00D60344"/>
    <w:rsid w:val="00D60E29"/>
    <w:rsid w:val="00D61032"/>
    <w:rsid w:val="00D619C5"/>
    <w:rsid w:val="00D61DFB"/>
    <w:rsid w:val="00D62BB8"/>
    <w:rsid w:val="00D62BE7"/>
    <w:rsid w:val="00D66B12"/>
    <w:rsid w:val="00D674AE"/>
    <w:rsid w:val="00D70230"/>
    <w:rsid w:val="00D72182"/>
    <w:rsid w:val="00D72973"/>
    <w:rsid w:val="00D72C1A"/>
    <w:rsid w:val="00D737B7"/>
    <w:rsid w:val="00D746ED"/>
    <w:rsid w:val="00D74FB0"/>
    <w:rsid w:val="00D76E64"/>
    <w:rsid w:val="00D826A0"/>
    <w:rsid w:val="00D82E5D"/>
    <w:rsid w:val="00D84067"/>
    <w:rsid w:val="00D86348"/>
    <w:rsid w:val="00D86358"/>
    <w:rsid w:val="00D866A5"/>
    <w:rsid w:val="00D90289"/>
    <w:rsid w:val="00D908F6"/>
    <w:rsid w:val="00D90C3A"/>
    <w:rsid w:val="00D922A7"/>
    <w:rsid w:val="00D93367"/>
    <w:rsid w:val="00D934A7"/>
    <w:rsid w:val="00D93F0C"/>
    <w:rsid w:val="00D940B5"/>
    <w:rsid w:val="00D94319"/>
    <w:rsid w:val="00D9494E"/>
    <w:rsid w:val="00D94EC1"/>
    <w:rsid w:val="00DA0B7A"/>
    <w:rsid w:val="00DA178D"/>
    <w:rsid w:val="00DA2165"/>
    <w:rsid w:val="00DA2EA5"/>
    <w:rsid w:val="00DA484F"/>
    <w:rsid w:val="00DA4A1B"/>
    <w:rsid w:val="00DA6FEB"/>
    <w:rsid w:val="00DA7110"/>
    <w:rsid w:val="00DA7297"/>
    <w:rsid w:val="00DA77B5"/>
    <w:rsid w:val="00DA7FF0"/>
    <w:rsid w:val="00DB05B5"/>
    <w:rsid w:val="00DB0E89"/>
    <w:rsid w:val="00DB46C5"/>
    <w:rsid w:val="00DB4AA5"/>
    <w:rsid w:val="00DB4FF2"/>
    <w:rsid w:val="00DB535C"/>
    <w:rsid w:val="00DB6CAB"/>
    <w:rsid w:val="00DB6E05"/>
    <w:rsid w:val="00DB6F52"/>
    <w:rsid w:val="00DB726F"/>
    <w:rsid w:val="00DC0119"/>
    <w:rsid w:val="00DC0446"/>
    <w:rsid w:val="00DC0698"/>
    <w:rsid w:val="00DC1AC6"/>
    <w:rsid w:val="00DC2846"/>
    <w:rsid w:val="00DC2F0D"/>
    <w:rsid w:val="00DC3272"/>
    <w:rsid w:val="00DC5F27"/>
    <w:rsid w:val="00DC6FBD"/>
    <w:rsid w:val="00DC7014"/>
    <w:rsid w:val="00DC7ED5"/>
    <w:rsid w:val="00DD00EB"/>
    <w:rsid w:val="00DD03EB"/>
    <w:rsid w:val="00DD0965"/>
    <w:rsid w:val="00DD23B0"/>
    <w:rsid w:val="00DD2537"/>
    <w:rsid w:val="00DD3C37"/>
    <w:rsid w:val="00DD4E7C"/>
    <w:rsid w:val="00DD54E1"/>
    <w:rsid w:val="00DD6440"/>
    <w:rsid w:val="00DE337C"/>
    <w:rsid w:val="00DE4022"/>
    <w:rsid w:val="00DE5CE3"/>
    <w:rsid w:val="00DE5E04"/>
    <w:rsid w:val="00DE7464"/>
    <w:rsid w:val="00DE7D2E"/>
    <w:rsid w:val="00DE7E08"/>
    <w:rsid w:val="00DF1A4C"/>
    <w:rsid w:val="00DF2A54"/>
    <w:rsid w:val="00DF53FA"/>
    <w:rsid w:val="00DF5CA7"/>
    <w:rsid w:val="00DF63E1"/>
    <w:rsid w:val="00E010F5"/>
    <w:rsid w:val="00E021A0"/>
    <w:rsid w:val="00E031FD"/>
    <w:rsid w:val="00E03A3E"/>
    <w:rsid w:val="00E05426"/>
    <w:rsid w:val="00E0628E"/>
    <w:rsid w:val="00E06D6A"/>
    <w:rsid w:val="00E07B98"/>
    <w:rsid w:val="00E1060E"/>
    <w:rsid w:val="00E10D45"/>
    <w:rsid w:val="00E11F26"/>
    <w:rsid w:val="00E12A19"/>
    <w:rsid w:val="00E12E51"/>
    <w:rsid w:val="00E155E3"/>
    <w:rsid w:val="00E200E2"/>
    <w:rsid w:val="00E20BD7"/>
    <w:rsid w:val="00E226CB"/>
    <w:rsid w:val="00E22ADA"/>
    <w:rsid w:val="00E23CFB"/>
    <w:rsid w:val="00E24522"/>
    <w:rsid w:val="00E25375"/>
    <w:rsid w:val="00E25B69"/>
    <w:rsid w:val="00E26794"/>
    <w:rsid w:val="00E271C2"/>
    <w:rsid w:val="00E2761F"/>
    <w:rsid w:val="00E306A1"/>
    <w:rsid w:val="00E31271"/>
    <w:rsid w:val="00E315E1"/>
    <w:rsid w:val="00E32725"/>
    <w:rsid w:val="00E3331C"/>
    <w:rsid w:val="00E33504"/>
    <w:rsid w:val="00E33E41"/>
    <w:rsid w:val="00E35174"/>
    <w:rsid w:val="00E35472"/>
    <w:rsid w:val="00E358C3"/>
    <w:rsid w:val="00E35B39"/>
    <w:rsid w:val="00E36ACB"/>
    <w:rsid w:val="00E36E87"/>
    <w:rsid w:val="00E372A1"/>
    <w:rsid w:val="00E402C4"/>
    <w:rsid w:val="00E436D7"/>
    <w:rsid w:val="00E43BE1"/>
    <w:rsid w:val="00E44877"/>
    <w:rsid w:val="00E456E4"/>
    <w:rsid w:val="00E4630E"/>
    <w:rsid w:val="00E47250"/>
    <w:rsid w:val="00E51740"/>
    <w:rsid w:val="00E519B0"/>
    <w:rsid w:val="00E51D4F"/>
    <w:rsid w:val="00E52AF6"/>
    <w:rsid w:val="00E52C57"/>
    <w:rsid w:val="00E55AF4"/>
    <w:rsid w:val="00E55E8C"/>
    <w:rsid w:val="00E56A18"/>
    <w:rsid w:val="00E6024A"/>
    <w:rsid w:val="00E617D1"/>
    <w:rsid w:val="00E61B49"/>
    <w:rsid w:val="00E64012"/>
    <w:rsid w:val="00E64794"/>
    <w:rsid w:val="00E64BD2"/>
    <w:rsid w:val="00E64DB3"/>
    <w:rsid w:val="00E64FED"/>
    <w:rsid w:val="00E6535F"/>
    <w:rsid w:val="00E656EF"/>
    <w:rsid w:val="00E65A9D"/>
    <w:rsid w:val="00E673E1"/>
    <w:rsid w:val="00E676DB"/>
    <w:rsid w:val="00E7014A"/>
    <w:rsid w:val="00E70704"/>
    <w:rsid w:val="00E72ACF"/>
    <w:rsid w:val="00E735F0"/>
    <w:rsid w:val="00E74B33"/>
    <w:rsid w:val="00E752AC"/>
    <w:rsid w:val="00E75EEB"/>
    <w:rsid w:val="00E76EF6"/>
    <w:rsid w:val="00E774C1"/>
    <w:rsid w:val="00E81970"/>
    <w:rsid w:val="00E82640"/>
    <w:rsid w:val="00E826AA"/>
    <w:rsid w:val="00E84B49"/>
    <w:rsid w:val="00E85AFC"/>
    <w:rsid w:val="00E85BE9"/>
    <w:rsid w:val="00E86DFB"/>
    <w:rsid w:val="00E86E25"/>
    <w:rsid w:val="00E87960"/>
    <w:rsid w:val="00E87D4C"/>
    <w:rsid w:val="00E907A6"/>
    <w:rsid w:val="00E91E40"/>
    <w:rsid w:val="00E94694"/>
    <w:rsid w:val="00E94FEF"/>
    <w:rsid w:val="00E967E4"/>
    <w:rsid w:val="00E96817"/>
    <w:rsid w:val="00E96D5A"/>
    <w:rsid w:val="00EA00C1"/>
    <w:rsid w:val="00EA2851"/>
    <w:rsid w:val="00EA2DB4"/>
    <w:rsid w:val="00EA2EEA"/>
    <w:rsid w:val="00EA3056"/>
    <w:rsid w:val="00EA37F3"/>
    <w:rsid w:val="00EA39EE"/>
    <w:rsid w:val="00EA3A7F"/>
    <w:rsid w:val="00EA3B00"/>
    <w:rsid w:val="00EA3EAD"/>
    <w:rsid w:val="00EA581F"/>
    <w:rsid w:val="00EA5B50"/>
    <w:rsid w:val="00EA5D72"/>
    <w:rsid w:val="00EB0BB4"/>
    <w:rsid w:val="00EB0DA5"/>
    <w:rsid w:val="00EB1C16"/>
    <w:rsid w:val="00EB3A93"/>
    <w:rsid w:val="00EB6343"/>
    <w:rsid w:val="00EB6CF4"/>
    <w:rsid w:val="00EB7153"/>
    <w:rsid w:val="00EB7DA4"/>
    <w:rsid w:val="00EC0482"/>
    <w:rsid w:val="00EC088B"/>
    <w:rsid w:val="00EC0EC9"/>
    <w:rsid w:val="00EC1A42"/>
    <w:rsid w:val="00EC5985"/>
    <w:rsid w:val="00EC5D74"/>
    <w:rsid w:val="00EC6FDA"/>
    <w:rsid w:val="00ED0E07"/>
    <w:rsid w:val="00ED1BBE"/>
    <w:rsid w:val="00ED1E5E"/>
    <w:rsid w:val="00ED2E86"/>
    <w:rsid w:val="00ED349E"/>
    <w:rsid w:val="00ED3EF5"/>
    <w:rsid w:val="00ED5E14"/>
    <w:rsid w:val="00ED7BC4"/>
    <w:rsid w:val="00EE228D"/>
    <w:rsid w:val="00EE4643"/>
    <w:rsid w:val="00EE5CB9"/>
    <w:rsid w:val="00EF119D"/>
    <w:rsid w:val="00EF1381"/>
    <w:rsid w:val="00EF14F7"/>
    <w:rsid w:val="00EF2B11"/>
    <w:rsid w:val="00EF41BC"/>
    <w:rsid w:val="00EF443B"/>
    <w:rsid w:val="00EF50D2"/>
    <w:rsid w:val="00EF6619"/>
    <w:rsid w:val="00EF70B2"/>
    <w:rsid w:val="00EF7C87"/>
    <w:rsid w:val="00EF7EB9"/>
    <w:rsid w:val="00F002AC"/>
    <w:rsid w:val="00F00D53"/>
    <w:rsid w:val="00F00E1D"/>
    <w:rsid w:val="00F01599"/>
    <w:rsid w:val="00F0227B"/>
    <w:rsid w:val="00F03F51"/>
    <w:rsid w:val="00F05FA3"/>
    <w:rsid w:val="00F0720F"/>
    <w:rsid w:val="00F07BA1"/>
    <w:rsid w:val="00F11C9C"/>
    <w:rsid w:val="00F12D13"/>
    <w:rsid w:val="00F1627F"/>
    <w:rsid w:val="00F1749B"/>
    <w:rsid w:val="00F17D9C"/>
    <w:rsid w:val="00F22798"/>
    <w:rsid w:val="00F22D23"/>
    <w:rsid w:val="00F22E65"/>
    <w:rsid w:val="00F247C1"/>
    <w:rsid w:val="00F250A9"/>
    <w:rsid w:val="00F251AD"/>
    <w:rsid w:val="00F2533F"/>
    <w:rsid w:val="00F2558B"/>
    <w:rsid w:val="00F25D6E"/>
    <w:rsid w:val="00F270E0"/>
    <w:rsid w:val="00F27917"/>
    <w:rsid w:val="00F306CA"/>
    <w:rsid w:val="00F31BF8"/>
    <w:rsid w:val="00F33C0A"/>
    <w:rsid w:val="00F3431B"/>
    <w:rsid w:val="00F3449F"/>
    <w:rsid w:val="00F34C28"/>
    <w:rsid w:val="00F35B05"/>
    <w:rsid w:val="00F35E6B"/>
    <w:rsid w:val="00F3603C"/>
    <w:rsid w:val="00F36A08"/>
    <w:rsid w:val="00F41541"/>
    <w:rsid w:val="00F46A7A"/>
    <w:rsid w:val="00F47440"/>
    <w:rsid w:val="00F47F79"/>
    <w:rsid w:val="00F50846"/>
    <w:rsid w:val="00F519BF"/>
    <w:rsid w:val="00F524B1"/>
    <w:rsid w:val="00F52D9A"/>
    <w:rsid w:val="00F538D4"/>
    <w:rsid w:val="00F54F64"/>
    <w:rsid w:val="00F55986"/>
    <w:rsid w:val="00F55C73"/>
    <w:rsid w:val="00F55E88"/>
    <w:rsid w:val="00F56813"/>
    <w:rsid w:val="00F56F99"/>
    <w:rsid w:val="00F61D73"/>
    <w:rsid w:val="00F62A70"/>
    <w:rsid w:val="00F6397E"/>
    <w:rsid w:val="00F63BAF"/>
    <w:rsid w:val="00F66E81"/>
    <w:rsid w:val="00F67B0D"/>
    <w:rsid w:val="00F703A8"/>
    <w:rsid w:val="00F713D8"/>
    <w:rsid w:val="00F76471"/>
    <w:rsid w:val="00F76F54"/>
    <w:rsid w:val="00F77696"/>
    <w:rsid w:val="00F8156B"/>
    <w:rsid w:val="00F8217E"/>
    <w:rsid w:val="00F84AF3"/>
    <w:rsid w:val="00F84BE0"/>
    <w:rsid w:val="00F87EC0"/>
    <w:rsid w:val="00F907A1"/>
    <w:rsid w:val="00F90CB5"/>
    <w:rsid w:val="00F91CAE"/>
    <w:rsid w:val="00F91DCB"/>
    <w:rsid w:val="00F92248"/>
    <w:rsid w:val="00F933BD"/>
    <w:rsid w:val="00F93F89"/>
    <w:rsid w:val="00F946FB"/>
    <w:rsid w:val="00F94D7D"/>
    <w:rsid w:val="00F95E94"/>
    <w:rsid w:val="00F97D63"/>
    <w:rsid w:val="00FA011E"/>
    <w:rsid w:val="00FA0885"/>
    <w:rsid w:val="00FA097D"/>
    <w:rsid w:val="00FA0A42"/>
    <w:rsid w:val="00FA21A0"/>
    <w:rsid w:val="00FA356D"/>
    <w:rsid w:val="00FA36E1"/>
    <w:rsid w:val="00FA3ECD"/>
    <w:rsid w:val="00FA4F41"/>
    <w:rsid w:val="00FA59D7"/>
    <w:rsid w:val="00FA5AA9"/>
    <w:rsid w:val="00FA6C93"/>
    <w:rsid w:val="00FB1A74"/>
    <w:rsid w:val="00FB25DE"/>
    <w:rsid w:val="00FB2AF6"/>
    <w:rsid w:val="00FB2E08"/>
    <w:rsid w:val="00FB3518"/>
    <w:rsid w:val="00FB3C23"/>
    <w:rsid w:val="00FB690E"/>
    <w:rsid w:val="00FB71FD"/>
    <w:rsid w:val="00FC05E8"/>
    <w:rsid w:val="00FC1A96"/>
    <w:rsid w:val="00FC1D01"/>
    <w:rsid w:val="00FC29DB"/>
    <w:rsid w:val="00FC3808"/>
    <w:rsid w:val="00FC76FE"/>
    <w:rsid w:val="00FC7808"/>
    <w:rsid w:val="00FD09A1"/>
    <w:rsid w:val="00FD12CB"/>
    <w:rsid w:val="00FD33E6"/>
    <w:rsid w:val="00FD54C7"/>
    <w:rsid w:val="00FD6821"/>
    <w:rsid w:val="00FE09AC"/>
    <w:rsid w:val="00FE0FD7"/>
    <w:rsid w:val="00FE2200"/>
    <w:rsid w:val="00FE2B29"/>
    <w:rsid w:val="00FE392C"/>
    <w:rsid w:val="00FE497E"/>
    <w:rsid w:val="00FE4E4F"/>
    <w:rsid w:val="00FF0E28"/>
    <w:rsid w:val="00FF1E2E"/>
    <w:rsid w:val="00FF3445"/>
    <w:rsid w:val="00FF3E32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F1B988-276B-4251-A84D-83AFB8F4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1A4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6F79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91F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1A4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7B5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1A4"/>
    <w:rPr>
      <w:rFonts w:eastAsiaTheme="minorEastAsia"/>
    </w:rPr>
  </w:style>
  <w:style w:type="paragraph" w:styleId="a7">
    <w:name w:val="List Paragraph"/>
    <w:basedOn w:val="a"/>
    <w:uiPriority w:val="34"/>
    <w:qFormat/>
    <w:rsid w:val="007B51A4"/>
    <w:pPr>
      <w:ind w:left="720"/>
      <w:contextualSpacing/>
    </w:pPr>
  </w:style>
  <w:style w:type="paragraph" w:customStyle="1" w:styleId="DocsID">
    <w:name w:val="DocsID"/>
    <w:basedOn w:val="a"/>
    <w:uiPriority w:val="29"/>
    <w:rsid w:val="007B51A4"/>
    <w:pPr>
      <w:spacing w:before="20"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styleId="a8">
    <w:name w:val="Hyperlink"/>
    <w:basedOn w:val="a0"/>
    <w:uiPriority w:val="99"/>
    <w:unhideWhenUsed/>
    <w:rsid w:val="007B51A4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62BE7"/>
    <w:pPr>
      <w:tabs>
        <w:tab w:val="left" w:pos="284"/>
        <w:tab w:val="right" w:leader="dot" w:pos="9061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B7BB2"/>
    <w:pPr>
      <w:tabs>
        <w:tab w:val="right" w:leader="dot" w:pos="9061"/>
      </w:tabs>
      <w:spacing w:after="100"/>
      <w:ind w:left="426" w:hanging="426"/>
    </w:pPr>
  </w:style>
  <w:style w:type="paragraph" w:styleId="a9">
    <w:name w:val="footnote text"/>
    <w:basedOn w:val="a"/>
    <w:link w:val="aa"/>
    <w:uiPriority w:val="99"/>
    <w:semiHidden/>
    <w:unhideWhenUsed/>
    <w:rsid w:val="008B340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B3406"/>
    <w:rPr>
      <w:rFonts w:eastAsiaTheme="minorEastAsia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B3406"/>
    <w:rPr>
      <w:vertAlign w:val="superscript"/>
    </w:rPr>
  </w:style>
  <w:style w:type="paragraph" w:customStyle="1" w:styleId="BodyText">
    <w:name w:val="#BodyText"/>
    <w:basedOn w:val="a"/>
    <w:qFormat/>
    <w:rsid w:val="008B3406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en-CA"/>
    </w:rPr>
  </w:style>
  <w:style w:type="paragraph" w:styleId="ac">
    <w:name w:val="Balloon Text"/>
    <w:basedOn w:val="a"/>
    <w:link w:val="ad"/>
    <w:uiPriority w:val="99"/>
    <w:semiHidden/>
    <w:unhideWhenUsed/>
    <w:rsid w:val="002A6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A61E9"/>
    <w:rPr>
      <w:rFonts w:ascii="Segoe UI" w:eastAsiaTheme="minorEastAsia" w:hAnsi="Segoe UI" w:cs="Segoe UI"/>
      <w:sz w:val="18"/>
      <w:szCs w:val="18"/>
    </w:rPr>
  </w:style>
  <w:style w:type="paragraph" w:customStyle="1" w:styleId="j12">
    <w:name w:val="j12"/>
    <w:basedOn w:val="a"/>
    <w:rsid w:val="0024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240495"/>
  </w:style>
  <w:style w:type="character" w:customStyle="1" w:styleId="s2">
    <w:name w:val="s2"/>
    <w:basedOn w:val="a0"/>
    <w:rsid w:val="00240495"/>
  </w:style>
  <w:style w:type="character" w:customStyle="1" w:styleId="MOD">
    <w:name w:val="MOD"/>
    <w:rsid w:val="0093749B"/>
    <w:rPr>
      <w:b/>
      <w:u w:val="single"/>
    </w:rPr>
  </w:style>
  <w:style w:type="paragraph" w:customStyle="1" w:styleId="Editedtext">
    <w:name w:val="Edited text"/>
    <w:basedOn w:val="a"/>
    <w:rsid w:val="0093749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ody Text"/>
    <w:basedOn w:val="a"/>
    <w:link w:val="af"/>
    <w:rsid w:val="007E330A"/>
    <w:pPr>
      <w:widowControl w:val="0"/>
      <w:adjustRightInd w:val="0"/>
      <w:spacing w:after="24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e"/>
    <w:rsid w:val="007E330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0">
    <w:name w:val="Block Text"/>
    <w:basedOn w:val="a"/>
    <w:rsid w:val="007E330A"/>
    <w:pPr>
      <w:widowControl w:val="0"/>
      <w:tabs>
        <w:tab w:val="left" w:pos="1080"/>
      </w:tabs>
      <w:adjustRightInd w:val="0"/>
      <w:spacing w:after="240" w:line="360" w:lineRule="atLeast"/>
      <w:ind w:left="547" w:righ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rticle">
    <w:name w:val="Article"/>
    <w:basedOn w:val="a"/>
    <w:rsid w:val="007E330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CDOCSFirstFooter">
    <w:name w:val="PCDOCSFirstFooter"/>
    <w:basedOn w:val="a"/>
    <w:rsid w:val="00690871"/>
    <w:pPr>
      <w:widowControl w:val="0"/>
      <w:adjustRightInd w:val="0"/>
      <w:spacing w:after="0" w:line="360" w:lineRule="atLeast"/>
      <w:ind w:left="-1267"/>
      <w:jc w:val="both"/>
      <w:textAlignment w:val="baseline"/>
    </w:pPr>
    <w:rPr>
      <w:rFonts w:ascii="Times New Roman" w:eastAsia="Times New Roman" w:hAnsi="Times New Roman" w:cs="Times New Roman"/>
      <w:sz w:val="14"/>
      <w:szCs w:val="20"/>
      <w:lang w:val="en-GB"/>
    </w:rPr>
  </w:style>
  <w:style w:type="table" w:styleId="af1">
    <w:name w:val="Table Grid"/>
    <w:basedOn w:val="a1"/>
    <w:uiPriority w:val="39"/>
    <w:rsid w:val="00EA3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Без интервала Знак"/>
    <w:basedOn w:val="a0"/>
    <w:link w:val="af3"/>
    <w:uiPriority w:val="1"/>
    <w:locked/>
    <w:rsid w:val="00526BA1"/>
    <w:rPr>
      <w:sz w:val="24"/>
      <w:szCs w:val="24"/>
    </w:rPr>
  </w:style>
  <w:style w:type="paragraph" w:styleId="af3">
    <w:name w:val="No Spacing"/>
    <w:link w:val="af2"/>
    <w:uiPriority w:val="1"/>
    <w:qFormat/>
    <w:rsid w:val="00526BA1"/>
    <w:pPr>
      <w:spacing w:after="0" w:line="240" w:lineRule="auto"/>
    </w:pPr>
    <w:rPr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30C8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unhideWhenUsed/>
    <w:rsid w:val="00E8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79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6F79A5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F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6">
    <w:name w:val="annotation reference"/>
    <w:basedOn w:val="a0"/>
    <w:uiPriority w:val="99"/>
    <w:semiHidden/>
    <w:unhideWhenUsed/>
    <w:rsid w:val="00B3523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3523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35237"/>
    <w:rPr>
      <w:rFonts w:eastAsiaTheme="minorEastAsia"/>
      <w:sz w:val="20"/>
      <w:szCs w:val="20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8C5186"/>
    <w:rPr>
      <w:color w:val="605E5C"/>
      <w:shd w:val="clear" w:color="auto" w:fill="E1DFDD"/>
    </w:rPr>
  </w:style>
  <w:style w:type="character" w:customStyle="1" w:styleId="s1">
    <w:name w:val="s1"/>
    <w:basedOn w:val="a0"/>
    <w:rsid w:val="005C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gov4c.kz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gov4c.kz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dilet.gov.kz" TargetMode="External"/><Relationship Id="rId20" Type="http://schemas.openxmlformats.org/officeDocument/2006/relationships/hyperlink" Target="http://en.altynadam.kz/?page_id=2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egov.kz" TargetMode="External"/><Relationship Id="rId23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hyperlink" Target="http://www.gov4c.k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D2694A295FA4AA7E4228D440A9B7F" ma:contentTypeVersion="12" ma:contentTypeDescription="Create a new document." ma:contentTypeScope="" ma:versionID="a38b1f3b83ac2912451a935243dff9a8">
  <xsd:schema xmlns:xsd="http://www.w3.org/2001/XMLSchema" xmlns:xs="http://www.w3.org/2001/XMLSchema" xmlns:p="http://schemas.microsoft.com/office/2006/metadata/properties" xmlns:ns3="a9fd66de-23ad-443a-984d-7f8fe0c7ed74" xmlns:ns4="5081846e-ba01-4c66-97ad-446a71a81607" targetNamespace="http://schemas.microsoft.com/office/2006/metadata/properties" ma:root="true" ma:fieldsID="133b57461aafe38863692742b7248a3d" ns3:_="" ns4:_="">
    <xsd:import namespace="a9fd66de-23ad-443a-984d-7f8fe0c7ed74"/>
    <xsd:import namespace="5081846e-ba01-4c66-97ad-446a71a816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d66de-23ad-443a-984d-7f8fe0c7e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1846e-ba01-4c66-97ad-446a71a8160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4B359-63A1-4C88-BE2A-FBCCDDE47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d66de-23ad-443a-984d-7f8fe0c7ed74"/>
    <ds:schemaRef ds:uri="5081846e-ba01-4c66-97ad-446a71a81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17D6DF-C05D-45A4-9DD0-3E9D10E73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9AED7-AE40-4044-8A1D-4E4C9C9105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B298D3-F398-42A3-8E6B-2410B267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18243</Words>
  <Characters>103987</Characters>
  <Application>Microsoft Office Word</Application>
  <DocSecurity>0</DocSecurity>
  <Lines>866</Lines>
  <Paragraphs>243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Жибек Айдымбекова</dc:creator>
  <cp:lastModifiedBy>Dell</cp:lastModifiedBy>
  <cp:revision>2</cp:revision>
  <cp:lastPrinted>2020-03-27T04:53:00Z</cp:lastPrinted>
  <dcterms:created xsi:type="dcterms:W3CDTF">2020-09-10T12:13:00Z</dcterms:created>
  <dcterms:modified xsi:type="dcterms:W3CDTF">2020-09-10T12:13:00Z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0x010100196D2694A295FA4AA7E4228D440A9B7F</vt:lpwstr>
  </property>
</Properties>
</file>