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9E" w:rsidRPr="00A25E43" w:rsidRDefault="004E239E" w:rsidP="00B16D25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 xml:space="preserve">В частное учреждение «Арбитражный центр Национальной палаты предпринимателей Республики Казахстан «Атамекен» </w:t>
      </w:r>
    </w:p>
    <w:p w:rsidR="004E239E" w:rsidRPr="00A25E43" w:rsidRDefault="004E239E" w:rsidP="00B16D25">
      <w:pPr>
        <w:spacing w:after="0" w:line="240" w:lineRule="auto"/>
        <w:ind w:left="3828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Адрес:</w:t>
      </w:r>
      <w:r w:rsidRPr="00A25E43">
        <w:rPr>
          <w:rFonts w:ascii="Arial" w:hAnsi="Arial" w:cs="Arial"/>
          <w:sz w:val="23"/>
          <w:szCs w:val="23"/>
        </w:rPr>
        <w:t xml:space="preserve"> Республика Казахстан, 010000 город Астана, район Есиль, ул. Д. Кунаева, д. 8, блок «Б»</w:t>
      </w:r>
      <w:r w:rsidR="00F676B8" w:rsidRPr="00A25E43">
        <w:rPr>
          <w:rFonts w:ascii="Arial" w:hAnsi="Arial" w:cs="Arial"/>
          <w:sz w:val="23"/>
          <w:szCs w:val="23"/>
        </w:rPr>
        <w:t>, офис 1721</w:t>
      </w:r>
    </w:p>
    <w:p w:rsidR="00B16D25" w:rsidRPr="00A25E43" w:rsidRDefault="00B16D25" w:rsidP="00B16D25">
      <w:pPr>
        <w:spacing w:after="0" w:line="240" w:lineRule="auto"/>
        <w:ind w:left="3828"/>
        <w:rPr>
          <w:rFonts w:ascii="Arial" w:hAnsi="Arial" w:cs="Arial"/>
          <w:sz w:val="23"/>
          <w:szCs w:val="23"/>
        </w:rPr>
      </w:pPr>
    </w:p>
    <w:p w:rsidR="00A25E43" w:rsidRPr="00A25E43" w:rsidRDefault="001924D1" w:rsidP="00A25E43">
      <w:pPr>
        <w:spacing w:after="0" w:line="240" w:lineRule="auto"/>
        <w:ind w:left="382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От </w:t>
      </w:r>
      <w:r>
        <w:rPr>
          <w:rFonts w:ascii="Arial" w:hAnsi="Arial" w:cs="Arial"/>
          <w:b/>
          <w:sz w:val="23"/>
          <w:szCs w:val="23"/>
          <w:u w:val="single"/>
          <w:lang w:val="kk-KZ"/>
        </w:rPr>
        <w:t>о</w:t>
      </w:r>
      <w:proofErr w:type="spellStart"/>
      <w:r w:rsidR="00A25E43" w:rsidRPr="00A25E43">
        <w:rPr>
          <w:rFonts w:ascii="Arial" w:hAnsi="Arial" w:cs="Arial"/>
          <w:b/>
          <w:sz w:val="23"/>
          <w:szCs w:val="23"/>
          <w:u w:val="single"/>
        </w:rPr>
        <w:t>тветчика</w:t>
      </w:r>
      <w:proofErr w:type="spellEnd"/>
      <w:r w:rsidR="00A25E43" w:rsidRPr="00A25E43">
        <w:rPr>
          <w:rFonts w:ascii="Arial" w:hAnsi="Arial" w:cs="Arial"/>
          <w:b/>
          <w:sz w:val="23"/>
          <w:szCs w:val="23"/>
          <w:u w:val="single"/>
        </w:rPr>
        <w:t>:</w:t>
      </w:r>
      <w:r w:rsidR="00A25E43" w:rsidRPr="00A25E43">
        <w:rPr>
          <w:rFonts w:ascii="Arial" w:hAnsi="Arial" w:cs="Arial"/>
          <w:sz w:val="23"/>
          <w:szCs w:val="23"/>
        </w:rPr>
        <w:t xml:space="preserve"> ТОО «Бета»                                                                          </w:t>
      </w:r>
    </w:p>
    <w:p w:rsidR="00A25E43" w:rsidRPr="00A25E43" w:rsidRDefault="00A25E43" w:rsidP="00A25E43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Юридический адрес:</w:t>
      </w:r>
    </w:p>
    <w:p w:rsidR="00A25E43" w:rsidRPr="00A25E43" w:rsidRDefault="00A25E43" w:rsidP="00A25E43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Адрес для направления корреспонденции:</w:t>
      </w:r>
    </w:p>
    <w:p w:rsidR="00A25E43" w:rsidRPr="00A25E43" w:rsidRDefault="00A25E43" w:rsidP="00A25E43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Телефон:</w:t>
      </w:r>
    </w:p>
    <w:p w:rsidR="00A25E43" w:rsidRPr="00A25E43" w:rsidRDefault="00A25E43" w:rsidP="00A25E43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E-</w:t>
      </w:r>
      <w:proofErr w:type="spellStart"/>
      <w:r w:rsidRPr="00A25E43">
        <w:rPr>
          <w:rFonts w:ascii="Arial" w:hAnsi="Arial" w:cs="Arial"/>
          <w:b/>
          <w:sz w:val="23"/>
          <w:szCs w:val="23"/>
        </w:rPr>
        <w:t>mail</w:t>
      </w:r>
      <w:proofErr w:type="spellEnd"/>
      <w:r w:rsidRPr="00A25E43">
        <w:rPr>
          <w:rFonts w:ascii="Arial" w:hAnsi="Arial" w:cs="Arial"/>
          <w:b/>
          <w:sz w:val="23"/>
          <w:szCs w:val="23"/>
        </w:rPr>
        <w:t>:</w:t>
      </w:r>
    </w:p>
    <w:p w:rsidR="00502F55" w:rsidRPr="00A25E43" w:rsidRDefault="00A25E43" w:rsidP="00A25E43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Банковские реквизиты:</w:t>
      </w:r>
    </w:p>
    <w:p w:rsidR="00502F55" w:rsidRPr="00A25E43" w:rsidRDefault="00502F55" w:rsidP="00B16D25">
      <w:pPr>
        <w:spacing w:after="0" w:line="240" w:lineRule="auto"/>
        <w:ind w:left="3828"/>
        <w:rPr>
          <w:rFonts w:ascii="Arial" w:hAnsi="Arial" w:cs="Arial"/>
          <w:sz w:val="23"/>
          <w:szCs w:val="23"/>
        </w:rPr>
      </w:pPr>
    </w:p>
    <w:p w:rsidR="008B7B63" w:rsidRPr="00A25E43" w:rsidRDefault="00502F55" w:rsidP="00502F55">
      <w:pPr>
        <w:spacing w:after="0" w:line="240" w:lineRule="auto"/>
        <w:ind w:left="3828"/>
        <w:contextualSpacing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  <w:u w:val="single"/>
        </w:rPr>
        <w:t>Представитель</w:t>
      </w:r>
      <w:r w:rsidR="008B7B63" w:rsidRPr="00A25E43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1924D1">
        <w:rPr>
          <w:rFonts w:ascii="Arial" w:hAnsi="Arial" w:cs="Arial"/>
          <w:b/>
          <w:sz w:val="23"/>
          <w:szCs w:val="23"/>
          <w:u w:val="single"/>
        </w:rPr>
        <w:t>о</w:t>
      </w:r>
      <w:r w:rsidR="00A25E43" w:rsidRPr="00A25E43">
        <w:rPr>
          <w:rFonts w:ascii="Arial" w:hAnsi="Arial" w:cs="Arial"/>
          <w:b/>
          <w:sz w:val="23"/>
          <w:szCs w:val="23"/>
          <w:u w:val="single"/>
        </w:rPr>
        <w:t>тветчика</w:t>
      </w:r>
      <w:r w:rsidR="00E5451E" w:rsidRPr="00A25E43">
        <w:rPr>
          <w:rFonts w:ascii="Arial" w:hAnsi="Arial" w:cs="Arial"/>
          <w:b/>
          <w:sz w:val="23"/>
          <w:szCs w:val="23"/>
          <w:u w:val="single"/>
        </w:rPr>
        <w:t xml:space="preserve">: </w:t>
      </w:r>
      <w:r w:rsidRPr="00A25E43">
        <w:rPr>
          <w:rFonts w:ascii="Arial" w:hAnsi="Arial" w:cs="Arial"/>
          <w:sz w:val="23"/>
          <w:szCs w:val="23"/>
        </w:rPr>
        <w:t>Ф.И.О.</w:t>
      </w:r>
      <w:r w:rsidRPr="00A25E43">
        <w:rPr>
          <w:rFonts w:ascii="Arial" w:hAnsi="Arial" w:cs="Arial"/>
          <w:b/>
          <w:sz w:val="23"/>
          <w:szCs w:val="23"/>
        </w:rPr>
        <w:t xml:space="preserve"> </w:t>
      </w:r>
    </w:p>
    <w:p w:rsidR="00632681" w:rsidRPr="00A25E43" w:rsidRDefault="00632681" w:rsidP="00B16D25">
      <w:pPr>
        <w:spacing w:after="0" w:line="240" w:lineRule="auto"/>
        <w:ind w:left="3828"/>
        <w:contextualSpacing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Адрес:</w:t>
      </w:r>
    </w:p>
    <w:p w:rsidR="00632681" w:rsidRPr="00A25E43" w:rsidRDefault="00632681" w:rsidP="00B16D25">
      <w:pPr>
        <w:spacing w:after="0" w:line="240" w:lineRule="auto"/>
        <w:ind w:left="3828"/>
        <w:contextualSpacing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Телефон:</w:t>
      </w:r>
    </w:p>
    <w:p w:rsidR="00B16D25" w:rsidRPr="00A25E43" w:rsidRDefault="00632681" w:rsidP="00B16D25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  <w:lang w:val="en-US"/>
        </w:rPr>
        <w:t>E</w:t>
      </w:r>
      <w:r w:rsidRPr="00A25E43">
        <w:rPr>
          <w:rFonts w:ascii="Arial" w:hAnsi="Arial" w:cs="Arial"/>
          <w:b/>
          <w:sz w:val="23"/>
          <w:szCs w:val="23"/>
        </w:rPr>
        <w:t>-</w:t>
      </w:r>
      <w:r w:rsidRPr="00A25E43">
        <w:rPr>
          <w:rFonts w:ascii="Arial" w:hAnsi="Arial" w:cs="Arial"/>
          <w:b/>
          <w:sz w:val="23"/>
          <w:szCs w:val="23"/>
          <w:lang w:val="en-US"/>
        </w:rPr>
        <w:t>mail</w:t>
      </w:r>
      <w:r w:rsidRPr="00A25E43">
        <w:rPr>
          <w:rFonts w:ascii="Arial" w:hAnsi="Arial" w:cs="Arial"/>
          <w:b/>
          <w:sz w:val="23"/>
          <w:szCs w:val="23"/>
        </w:rPr>
        <w:t>:</w:t>
      </w:r>
    </w:p>
    <w:p w:rsidR="001B27E3" w:rsidRPr="00A25E43" w:rsidRDefault="001B27E3" w:rsidP="00B16D25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</w:p>
    <w:p w:rsidR="001B27E3" w:rsidRPr="00A25E43" w:rsidRDefault="001B27E3" w:rsidP="00B16D25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Номер дела</w:t>
      </w:r>
      <w:r w:rsidR="00502F55" w:rsidRPr="00A25E43">
        <w:rPr>
          <w:rFonts w:ascii="Arial" w:hAnsi="Arial" w:cs="Arial"/>
          <w:b/>
          <w:sz w:val="23"/>
          <w:szCs w:val="23"/>
        </w:rPr>
        <w:t>: _______</w:t>
      </w:r>
    </w:p>
    <w:p w:rsidR="00B16D25" w:rsidRPr="00A25E43" w:rsidRDefault="00B16D25" w:rsidP="00B16D25">
      <w:pPr>
        <w:spacing w:after="0" w:line="240" w:lineRule="auto"/>
        <w:ind w:left="3828"/>
        <w:rPr>
          <w:rFonts w:ascii="Arial" w:hAnsi="Arial" w:cs="Arial"/>
          <w:b/>
          <w:sz w:val="23"/>
          <w:szCs w:val="23"/>
        </w:rPr>
      </w:pPr>
    </w:p>
    <w:p w:rsidR="00632681" w:rsidRPr="00A25E43" w:rsidRDefault="008B7B63" w:rsidP="00B16D2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 xml:space="preserve"> </w:t>
      </w:r>
      <w:r w:rsidR="00E5451E" w:rsidRPr="00A25E43">
        <w:rPr>
          <w:rFonts w:ascii="Arial" w:hAnsi="Arial" w:cs="Arial"/>
          <w:sz w:val="23"/>
          <w:szCs w:val="23"/>
        </w:rPr>
        <w:t>«__» ________ 201_</w:t>
      </w:r>
      <w:r w:rsidR="00632681" w:rsidRPr="00A25E43">
        <w:rPr>
          <w:rFonts w:ascii="Arial" w:hAnsi="Arial" w:cs="Arial"/>
          <w:sz w:val="23"/>
          <w:szCs w:val="23"/>
        </w:rPr>
        <w:t xml:space="preserve"> г.</w:t>
      </w:r>
    </w:p>
    <w:p w:rsidR="00632681" w:rsidRPr="00A25E43" w:rsidRDefault="00632681" w:rsidP="00B16D25">
      <w:pPr>
        <w:spacing w:after="0" w:line="240" w:lineRule="auto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ЗАЯВЛЕНИЕ</w:t>
      </w:r>
    </w:p>
    <w:p w:rsidR="00632681" w:rsidRPr="00A25E43" w:rsidRDefault="008B7B63" w:rsidP="00B16D25">
      <w:pPr>
        <w:spacing w:after="0" w:line="240" w:lineRule="auto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A25E43">
        <w:rPr>
          <w:rFonts w:ascii="Arial" w:hAnsi="Arial" w:cs="Arial"/>
          <w:b/>
          <w:sz w:val="23"/>
          <w:szCs w:val="23"/>
        </w:rPr>
        <w:t>об отводе арбитра</w:t>
      </w:r>
    </w:p>
    <w:p w:rsidR="00F83E00" w:rsidRPr="00A25E43" w:rsidRDefault="00F83E00" w:rsidP="00B16D2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6132F" w:rsidRPr="00A25E43" w:rsidRDefault="00D6132F" w:rsidP="00D6132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>В производстве Арбитражного центра находится дело по иску (указать стороны, предмет спора).</w:t>
      </w:r>
    </w:p>
    <w:p w:rsidR="00D6132F" w:rsidRPr="00A25E43" w:rsidRDefault="00D6132F" w:rsidP="00D6132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 xml:space="preserve">Для рассмотрения дела сформирован состав арбитража в количестве </w:t>
      </w:r>
      <w:r w:rsidRPr="00A25E43">
        <w:rPr>
          <w:rFonts w:ascii="Arial" w:hAnsi="Arial" w:cs="Arial"/>
          <w:b/>
          <w:sz w:val="23"/>
          <w:szCs w:val="23"/>
        </w:rPr>
        <w:t>единоличного арбитра</w:t>
      </w:r>
      <w:r w:rsidRPr="00A25E43">
        <w:rPr>
          <w:rFonts w:ascii="Arial" w:hAnsi="Arial" w:cs="Arial"/>
          <w:sz w:val="23"/>
          <w:szCs w:val="23"/>
        </w:rPr>
        <w:t xml:space="preserve"> из числа лиц, указанных в Реестре Арбитражного центра.</w:t>
      </w:r>
    </w:p>
    <w:p w:rsidR="00D6132F" w:rsidRPr="00A25E43" w:rsidRDefault="00E5451E" w:rsidP="00D6132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>По договоренности Сторон для рассмотрения был назначен арбитр</w:t>
      </w:r>
      <w:r w:rsidRPr="00A25E43">
        <w:rPr>
          <w:rFonts w:ascii="Arial" w:hAnsi="Arial" w:cs="Arial"/>
          <w:b/>
          <w:sz w:val="23"/>
          <w:szCs w:val="23"/>
        </w:rPr>
        <w:t xml:space="preserve"> </w:t>
      </w:r>
      <w:r w:rsidR="00502F55" w:rsidRPr="00A25E43">
        <w:rPr>
          <w:rFonts w:ascii="Arial" w:hAnsi="Arial" w:cs="Arial"/>
          <w:sz w:val="23"/>
          <w:szCs w:val="23"/>
        </w:rPr>
        <w:t xml:space="preserve">– </w:t>
      </w:r>
      <w:r w:rsidR="00502F55" w:rsidRPr="00A25E43">
        <w:rPr>
          <w:rFonts w:ascii="Arial" w:hAnsi="Arial" w:cs="Arial"/>
          <w:b/>
          <w:sz w:val="23"/>
          <w:szCs w:val="23"/>
        </w:rPr>
        <w:t>Ф.И.О</w:t>
      </w:r>
      <w:r w:rsidR="00D6132F" w:rsidRPr="00A25E43">
        <w:rPr>
          <w:rFonts w:ascii="Arial" w:hAnsi="Arial" w:cs="Arial"/>
          <w:b/>
          <w:sz w:val="23"/>
          <w:szCs w:val="23"/>
        </w:rPr>
        <w:t>.</w:t>
      </w:r>
    </w:p>
    <w:p w:rsidR="00502F55" w:rsidRPr="00A25E43" w:rsidRDefault="00502F55" w:rsidP="00502F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>Считаем, что данный арбитр не может участвовать в рассмотрении дела и подлежит отводу по следующим основаниям.</w:t>
      </w:r>
    </w:p>
    <w:p w:rsidR="00E5451E" w:rsidRPr="00A25E43" w:rsidRDefault="00E5451E" w:rsidP="00E5451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>Как нам стало известно из средств массовой информации</w:t>
      </w:r>
      <w:r w:rsidR="00F75163">
        <w:rPr>
          <w:rFonts w:ascii="Arial" w:hAnsi="Arial" w:cs="Arial"/>
          <w:sz w:val="23"/>
          <w:szCs w:val="23"/>
        </w:rPr>
        <w:t xml:space="preserve"> (</w:t>
      </w:r>
      <w:r w:rsidR="00F75163" w:rsidRPr="00F75163">
        <w:rPr>
          <w:rFonts w:ascii="Arial" w:hAnsi="Arial" w:cs="Arial"/>
          <w:i/>
          <w:sz w:val="23"/>
          <w:szCs w:val="23"/>
        </w:rPr>
        <w:t>ссылка на источник</w:t>
      </w:r>
      <w:r w:rsidR="00F75163">
        <w:rPr>
          <w:rFonts w:ascii="Arial" w:hAnsi="Arial" w:cs="Arial"/>
          <w:sz w:val="23"/>
          <w:szCs w:val="23"/>
        </w:rPr>
        <w:t>)</w:t>
      </w:r>
      <w:r w:rsidRPr="00A25E43">
        <w:rPr>
          <w:rFonts w:ascii="Arial" w:hAnsi="Arial" w:cs="Arial"/>
          <w:sz w:val="23"/>
          <w:szCs w:val="23"/>
        </w:rPr>
        <w:t>, арбитр, назначенный нами, является свойственником руководителя юридического отдела компании истца.</w:t>
      </w:r>
    </w:p>
    <w:p w:rsidR="00F75163" w:rsidRDefault="00D6132F" w:rsidP="00D6132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 xml:space="preserve">В соответствии со статьей 17 Закона Республики Казахстан «Об арбитраже» основаниями для отвода арбитра являются обстоятельства, вызывающие сомнения в его беспристрастности и (или) компетентности. При этом в данной статье закона перечислены конкретные обстоятельства, вызывающие сомнение в беспристрастности и (или) компетентности арбитра. </w:t>
      </w:r>
    </w:p>
    <w:p w:rsidR="00D6132F" w:rsidRPr="00A25E43" w:rsidRDefault="00D6132F" w:rsidP="00D6132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>Одним из таких обстоятельств является наличие тесных связей арбитра со стороной спора. Согласно закону, тесно связанным лицом может быть супруг (супруга) арбитра, его близкий родственник или свойственник.</w:t>
      </w:r>
    </w:p>
    <w:p w:rsidR="00D6132F" w:rsidRPr="00A25E43" w:rsidRDefault="00D6132F" w:rsidP="00D6132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 xml:space="preserve">В связи с изложенным, руководствуясь статьей 17 Закона РК «Об арбитраже», заявляю отвод арбитру </w:t>
      </w:r>
      <w:r w:rsidR="00502F55" w:rsidRPr="00A25E43">
        <w:rPr>
          <w:rFonts w:ascii="Arial" w:hAnsi="Arial" w:cs="Arial"/>
          <w:b/>
          <w:sz w:val="23"/>
          <w:szCs w:val="23"/>
        </w:rPr>
        <w:t>– Ф.И.О</w:t>
      </w:r>
      <w:r w:rsidRPr="00A25E43">
        <w:rPr>
          <w:rFonts w:ascii="Arial" w:hAnsi="Arial" w:cs="Arial"/>
          <w:sz w:val="23"/>
          <w:szCs w:val="23"/>
        </w:rPr>
        <w:t>.</w:t>
      </w:r>
    </w:p>
    <w:p w:rsidR="00D6132F" w:rsidRPr="00A25E43" w:rsidRDefault="00D6132F" w:rsidP="00D6132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>Прошу рассмотреть данное заявление в установленном законом порядке.</w:t>
      </w:r>
    </w:p>
    <w:p w:rsidR="00A25E43" w:rsidRPr="00A25E43" w:rsidRDefault="00D6132F" w:rsidP="00A25E4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 xml:space="preserve"> </w:t>
      </w:r>
    </w:p>
    <w:p w:rsidR="00A25E43" w:rsidRPr="00A25E43" w:rsidRDefault="00D6132F" w:rsidP="00B16D25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A25E43">
        <w:rPr>
          <w:rFonts w:ascii="Arial" w:hAnsi="Arial" w:cs="Arial"/>
          <w:i/>
          <w:sz w:val="23"/>
          <w:szCs w:val="23"/>
        </w:rPr>
        <w:t>Приложение</w:t>
      </w:r>
      <w:r w:rsidR="00F83E00" w:rsidRPr="00A25E43">
        <w:rPr>
          <w:rFonts w:ascii="Arial" w:hAnsi="Arial" w:cs="Arial"/>
          <w:i/>
          <w:sz w:val="23"/>
          <w:szCs w:val="23"/>
        </w:rPr>
        <w:t>:</w:t>
      </w:r>
    </w:p>
    <w:p w:rsidR="00F83E00" w:rsidRPr="00A25E43" w:rsidRDefault="008B7B63" w:rsidP="00B16D25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>Представленные доказательства</w:t>
      </w:r>
      <w:r w:rsidR="00F83E00" w:rsidRPr="00A25E43">
        <w:rPr>
          <w:rFonts w:ascii="Arial" w:hAnsi="Arial" w:cs="Arial"/>
          <w:sz w:val="23"/>
          <w:szCs w:val="23"/>
        </w:rPr>
        <w:t>;</w:t>
      </w:r>
    </w:p>
    <w:p w:rsidR="00137A68" w:rsidRPr="00A25E43" w:rsidRDefault="00F83E00" w:rsidP="00B16D25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A25E43">
        <w:rPr>
          <w:rFonts w:ascii="Arial" w:hAnsi="Arial" w:cs="Arial"/>
          <w:sz w:val="23"/>
          <w:szCs w:val="23"/>
        </w:rPr>
        <w:t xml:space="preserve">Доверенность на представителя </w:t>
      </w:r>
      <w:r w:rsidR="00A25E43" w:rsidRPr="00A25E43">
        <w:rPr>
          <w:rFonts w:ascii="Arial" w:hAnsi="Arial" w:cs="Arial"/>
          <w:sz w:val="23"/>
          <w:szCs w:val="23"/>
        </w:rPr>
        <w:t>ответчика</w:t>
      </w:r>
      <w:r w:rsidR="008B7B63" w:rsidRPr="00A25E43">
        <w:rPr>
          <w:rFonts w:ascii="Arial" w:hAnsi="Arial" w:cs="Arial"/>
          <w:sz w:val="23"/>
          <w:szCs w:val="23"/>
        </w:rPr>
        <w:t xml:space="preserve"> с указанием полномочий.</w:t>
      </w:r>
    </w:p>
    <w:p w:rsidR="00B16D25" w:rsidRPr="00A25E43" w:rsidRDefault="00B16D25" w:rsidP="001B27E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B6AFB" w:rsidRPr="00A25E43" w:rsidRDefault="00A25E43" w:rsidP="00B16D25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A25E43">
        <w:rPr>
          <w:rFonts w:ascii="Arial" w:hAnsi="Arial" w:cs="Arial"/>
          <w:i/>
          <w:sz w:val="23"/>
          <w:szCs w:val="23"/>
        </w:rPr>
        <w:t>Руководитель ТОО «Бета»</w:t>
      </w:r>
      <w:r w:rsidR="001B6AFB" w:rsidRPr="00A25E43">
        <w:rPr>
          <w:rFonts w:ascii="Arial" w:hAnsi="Arial" w:cs="Arial"/>
          <w:i/>
          <w:sz w:val="23"/>
          <w:szCs w:val="23"/>
        </w:rPr>
        <w:t xml:space="preserve"> или</w:t>
      </w:r>
    </w:p>
    <w:p w:rsidR="005A56DB" w:rsidRPr="00A25E43" w:rsidRDefault="0021008D" w:rsidP="00B16D25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A25E43">
        <w:rPr>
          <w:rFonts w:ascii="Arial" w:hAnsi="Arial" w:cs="Arial"/>
          <w:i/>
          <w:sz w:val="23"/>
          <w:szCs w:val="23"/>
        </w:rPr>
        <w:t xml:space="preserve">Представитель </w:t>
      </w:r>
      <w:r w:rsidR="001924D1">
        <w:rPr>
          <w:rFonts w:ascii="Arial" w:hAnsi="Arial" w:cs="Arial"/>
          <w:i/>
          <w:sz w:val="23"/>
          <w:szCs w:val="23"/>
        </w:rPr>
        <w:t>о</w:t>
      </w:r>
      <w:bookmarkStart w:id="0" w:name="_GoBack"/>
      <w:bookmarkEnd w:id="0"/>
      <w:r w:rsidR="00A25E43" w:rsidRPr="00A25E43">
        <w:rPr>
          <w:rFonts w:ascii="Arial" w:hAnsi="Arial" w:cs="Arial"/>
          <w:i/>
          <w:sz w:val="23"/>
          <w:szCs w:val="23"/>
        </w:rPr>
        <w:t>тветчика</w:t>
      </w:r>
      <w:r w:rsidR="001B6AFB" w:rsidRPr="00A25E43">
        <w:rPr>
          <w:rFonts w:ascii="Arial" w:hAnsi="Arial" w:cs="Arial"/>
          <w:i/>
          <w:sz w:val="23"/>
          <w:szCs w:val="23"/>
        </w:rPr>
        <w:t xml:space="preserve"> </w:t>
      </w:r>
      <w:r w:rsidR="004073EE" w:rsidRPr="00A25E43">
        <w:rPr>
          <w:rFonts w:ascii="Arial" w:hAnsi="Arial" w:cs="Arial"/>
          <w:i/>
          <w:sz w:val="23"/>
          <w:szCs w:val="23"/>
        </w:rPr>
        <w:t>по доверенности</w:t>
      </w:r>
    </w:p>
    <w:p w:rsidR="004073EE" w:rsidRPr="00A25E43" w:rsidRDefault="004073EE" w:rsidP="00B16D25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A25E43">
        <w:rPr>
          <w:rFonts w:ascii="Arial" w:hAnsi="Arial" w:cs="Arial"/>
          <w:i/>
          <w:sz w:val="23"/>
          <w:szCs w:val="23"/>
        </w:rPr>
        <w:t>_______________/ Ф.И.О.</w:t>
      </w:r>
    </w:p>
    <w:sectPr w:rsidR="004073EE" w:rsidRPr="00A2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7E4"/>
    <w:multiLevelType w:val="hybridMultilevel"/>
    <w:tmpl w:val="EF0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810"/>
    <w:multiLevelType w:val="hybridMultilevel"/>
    <w:tmpl w:val="9A2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129"/>
    <w:multiLevelType w:val="hybridMultilevel"/>
    <w:tmpl w:val="013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6F4"/>
    <w:multiLevelType w:val="hybridMultilevel"/>
    <w:tmpl w:val="4BC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23"/>
    <w:rsid w:val="00000FE3"/>
    <w:rsid w:val="0003532D"/>
    <w:rsid w:val="0010451C"/>
    <w:rsid w:val="00114DBD"/>
    <w:rsid w:val="00137A68"/>
    <w:rsid w:val="0016248F"/>
    <w:rsid w:val="00163C1C"/>
    <w:rsid w:val="001924D1"/>
    <w:rsid w:val="001B27E3"/>
    <w:rsid w:val="001B2BAD"/>
    <w:rsid w:val="001B6AFB"/>
    <w:rsid w:val="001C7215"/>
    <w:rsid w:val="0021008D"/>
    <w:rsid w:val="0027257C"/>
    <w:rsid w:val="002968AA"/>
    <w:rsid w:val="002A6CD5"/>
    <w:rsid w:val="00373DAE"/>
    <w:rsid w:val="003C160B"/>
    <w:rsid w:val="004073EE"/>
    <w:rsid w:val="004B2988"/>
    <w:rsid w:val="004E239E"/>
    <w:rsid w:val="00502F55"/>
    <w:rsid w:val="005A40BB"/>
    <w:rsid w:val="005A56DB"/>
    <w:rsid w:val="005B1791"/>
    <w:rsid w:val="00632681"/>
    <w:rsid w:val="00693B85"/>
    <w:rsid w:val="006A571D"/>
    <w:rsid w:val="006B5C17"/>
    <w:rsid w:val="00764423"/>
    <w:rsid w:val="007E79D7"/>
    <w:rsid w:val="008B7B63"/>
    <w:rsid w:val="008F177E"/>
    <w:rsid w:val="00920EFC"/>
    <w:rsid w:val="00923294"/>
    <w:rsid w:val="009B3C6C"/>
    <w:rsid w:val="00A115E6"/>
    <w:rsid w:val="00A11BDE"/>
    <w:rsid w:val="00A25763"/>
    <w:rsid w:val="00A2582F"/>
    <w:rsid w:val="00A25E43"/>
    <w:rsid w:val="00A725BF"/>
    <w:rsid w:val="00A97E71"/>
    <w:rsid w:val="00B16D25"/>
    <w:rsid w:val="00BE47FF"/>
    <w:rsid w:val="00BF3DC8"/>
    <w:rsid w:val="00C92C8F"/>
    <w:rsid w:val="00D303B1"/>
    <w:rsid w:val="00D6132F"/>
    <w:rsid w:val="00D905AB"/>
    <w:rsid w:val="00E51215"/>
    <w:rsid w:val="00E5451E"/>
    <w:rsid w:val="00E71F18"/>
    <w:rsid w:val="00ED626C"/>
    <w:rsid w:val="00F17EDD"/>
    <w:rsid w:val="00F676B8"/>
    <w:rsid w:val="00F75163"/>
    <w:rsid w:val="00F83E00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4307-F634-490E-B8D0-96DFC0F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2017-01-13T11:22:00Z</dcterms:created>
  <dcterms:modified xsi:type="dcterms:W3CDTF">2017-01-18T07:59:00Z</dcterms:modified>
</cp:coreProperties>
</file>